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CA3B3" w14:textId="77777777" w:rsidR="00C54AFF" w:rsidRPr="00C54AFF" w:rsidRDefault="00C54AFF" w:rsidP="00C54AFF">
      <w:pPr>
        <w:spacing w:line="360" w:lineRule="auto"/>
        <w:jc w:val="center"/>
        <w:rPr>
          <w:rFonts w:ascii="Arial" w:eastAsia="Calibri" w:hAnsi="Arial" w:cs="Arial"/>
          <w:b/>
          <w:bCs/>
          <w:caps/>
          <w:sz w:val="22"/>
          <w:szCs w:val="22"/>
          <w:lang w:val="en-ZA"/>
        </w:rPr>
      </w:pPr>
      <w:r w:rsidRPr="00C54AFF">
        <w:rPr>
          <w:rFonts w:ascii="Arial" w:eastAsia="Calibri" w:hAnsi="Arial" w:cs="Arial"/>
          <w:b/>
          <w:bCs/>
          <w:caps/>
          <w:sz w:val="22"/>
          <w:szCs w:val="22"/>
          <w:lang w:val="en-ZA"/>
        </w:rPr>
        <w:t>Request for Quotation for goods and services for Air Traffic and Navigation Services</w:t>
      </w:r>
    </w:p>
    <w:tbl>
      <w:tblPr>
        <w:tblStyle w:val="TableGrid2"/>
        <w:tblW w:w="8931" w:type="dxa"/>
        <w:tblInd w:w="108" w:type="dxa"/>
        <w:tblLook w:val="04A0" w:firstRow="1" w:lastRow="0" w:firstColumn="1" w:lastColumn="0" w:noHBand="0" w:noVBand="1"/>
      </w:tblPr>
      <w:tblGrid>
        <w:gridCol w:w="3768"/>
        <w:gridCol w:w="5163"/>
      </w:tblGrid>
      <w:tr w:rsidR="00C54AFF" w:rsidRPr="00C54AFF" w14:paraId="245E748D" w14:textId="77777777" w:rsidTr="006E41CC">
        <w:tc>
          <w:tcPr>
            <w:tcW w:w="3768" w:type="dxa"/>
            <w:vAlign w:val="center"/>
          </w:tcPr>
          <w:p w14:paraId="04F0F82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RFQ REFERENCE NUMBER:</w:t>
            </w:r>
          </w:p>
        </w:tc>
        <w:tc>
          <w:tcPr>
            <w:tcW w:w="5163" w:type="dxa"/>
            <w:vAlign w:val="center"/>
          </w:tcPr>
          <w:p w14:paraId="2B6D8A46" w14:textId="2BD51EB4" w:rsidR="00C54AFF" w:rsidRPr="00C54AFF" w:rsidRDefault="00D94208"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sidRPr="00D94208">
              <w:rPr>
                <w:rFonts w:ascii="Arial" w:hAnsi="Arial" w:cs="Arial"/>
                <w:b/>
                <w:sz w:val="22"/>
                <w:szCs w:val="22"/>
              </w:rPr>
              <w:t>ATNS/FI/RFQ18/18/07/2023/24</w:t>
            </w:r>
          </w:p>
        </w:tc>
      </w:tr>
      <w:tr w:rsidR="00C54AFF" w:rsidRPr="00C54AFF" w14:paraId="3ADAC52D" w14:textId="77777777" w:rsidTr="006E41CC">
        <w:tc>
          <w:tcPr>
            <w:tcW w:w="3768" w:type="dxa"/>
            <w:vAlign w:val="center"/>
          </w:tcPr>
          <w:p w14:paraId="56AA05E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ISSUE DATE:</w:t>
            </w:r>
          </w:p>
        </w:tc>
        <w:tc>
          <w:tcPr>
            <w:tcW w:w="5163" w:type="dxa"/>
            <w:vAlign w:val="center"/>
          </w:tcPr>
          <w:p w14:paraId="53B0A5F0" w14:textId="0E4C21A7" w:rsidR="00C54AFF" w:rsidRPr="00C54AFF" w:rsidRDefault="00D94208"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hAnsi="Arial" w:cs="Arial"/>
                <w:b/>
                <w:sz w:val="22"/>
                <w:szCs w:val="22"/>
              </w:rPr>
            </w:pPr>
            <w:r>
              <w:rPr>
                <w:rFonts w:ascii="Arial" w:hAnsi="Arial" w:cs="Arial"/>
                <w:b/>
                <w:sz w:val="22"/>
                <w:szCs w:val="22"/>
              </w:rPr>
              <w:t>19</w:t>
            </w:r>
            <w:r w:rsidR="00C54AFF" w:rsidRPr="00C54AFF">
              <w:rPr>
                <w:rFonts w:ascii="Arial" w:hAnsi="Arial" w:cs="Arial"/>
                <w:b/>
                <w:sz w:val="22"/>
                <w:szCs w:val="22"/>
              </w:rPr>
              <w:t xml:space="preserve"> </w:t>
            </w:r>
            <w:r w:rsidR="00CC55AF">
              <w:rPr>
                <w:rFonts w:ascii="Arial" w:hAnsi="Arial" w:cs="Arial"/>
                <w:b/>
                <w:sz w:val="22"/>
                <w:szCs w:val="22"/>
              </w:rPr>
              <w:t>July</w:t>
            </w:r>
            <w:r w:rsidR="00C54AFF" w:rsidRPr="00C54AFF">
              <w:rPr>
                <w:rFonts w:ascii="Arial" w:hAnsi="Arial" w:cs="Arial"/>
                <w:b/>
                <w:sz w:val="22"/>
                <w:szCs w:val="22"/>
              </w:rPr>
              <w:t xml:space="preserve"> 20</w:t>
            </w:r>
            <w:r w:rsidR="00C54AFF">
              <w:rPr>
                <w:rFonts w:ascii="Arial" w:hAnsi="Arial" w:cs="Arial"/>
                <w:b/>
                <w:sz w:val="22"/>
                <w:szCs w:val="22"/>
              </w:rPr>
              <w:t>23</w:t>
            </w:r>
          </w:p>
        </w:tc>
      </w:tr>
      <w:tr w:rsidR="00C54AFF" w:rsidRPr="00C54AFF" w14:paraId="2E52A654" w14:textId="77777777" w:rsidTr="006E41CC">
        <w:tc>
          <w:tcPr>
            <w:tcW w:w="3768" w:type="dxa"/>
            <w:vAlign w:val="center"/>
          </w:tcPr>
          <w:p w14:paraId="75CB12C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CLOSING DATE:</w:t>
            </w:r>
          </w:p>
        </w:tc>
        <w:tc>
          <w:tcPr>
            <w:tcW w:w="5163" w:type="dxa"/>
            <w:shd w:val="clear" w:color="auto" w:fill="auto"/>
            <w:vAlign w:val="center"/>
          </w:tcPr>
          <w:p w14:paraId="0A9C6EC8" w14:textId="1F8B6C59" w:rsidR="00C54AFF" w:rsidRPr="00C54AFF" w:rsidRDefault="00CC55A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2</w:t>
            </w:r>
            <w:r w:rsidR="00D94208">
              <w:rPr>
                <w:rFonts w:ascii="Arial" w:eastAsia="Times New Roman" w:hAnsi="Arial" w:cs="Arial"/>
                <w:b/>
                <w:snapToGrid w:val="0"/>
                <w:sz w:val="22"/>
                <w:szCs w:val="22"/>
                <w:lang w:val="en-GB"/>
              </w:rPr>
              <w:t>6</w:t>
            </w:r>
            <w:r w:rsidR="00E6525A">
              <w:rPr>
                <w:rFonts w:ascii="Arial" w:eastAsia="Times New Roman" w:hAnsi="Arial" w:cs="Arial"/>
                <w:b/>
                <w:snapToGrid w:val="0"/>
                <w:sz w:val="22"/>
                <w:szCs w:val="22"/>
                <w:lang w:val="en-GB"/>
              </w:rPr>
              <w:t xml:space="preserve"> </w:t>
            </w:r>
            <w:r>
              <w:rPr>
                <w:rFonts w:ascii="Arial" w:eastAsia="Times New Roman" w:hAnsi="Arial" w:cs="Arial"/>
                <w:b/>
                <w:snapToGrid w:val="0"/>
                <w:sz w:val="22"/>
                <w:szCs w:val="22"/>
                <w:lang w:val="en-GB"/>
              </w:rPr>
              <w:t>Jul</w:t>
            </w:r>
            <w:r w:rsidR="007B638A">
              <w:rPr>
                <w:rFonts w:ascii="Arial" w:eastAsia="Times New Roman" w:hAnsi="Arial" w:cs="Arial"/>
                <w:b/>
                <w:snapToGrid w:val="0"/>
                <w:sz w:val="22"/>
                <w:szCs w:val="22"/>
                <w:lang w:val="en-GB"/>
              </w:rPr>
              <w:t>y</w:t>
            </w:r>
            <w:r w:rsidR="00E6525A">
              <w:rPr>
                <w:rFonts w:ascii="Arial" w:eastAsia="Times New Roman" w:hAnsi="Arial" w:cs="Arial"/>
                <w:b/>
                <w:snapToGrid w:val="0"/>
                <w:sz w:val="22"/>
                <w:szCs w:val="22"/>
                <w:lang w:val="en-GB"/>
              </w:rPr>
              <w:t xml:space="preserve"> </w:t>
            </w:r>
            <w:r w:rsidR="007B638A">
              <w:rPr>
                <w:rFonts w:ascii="Arial" w:eastAsia="Times New Roman" w:hAnsi="Arial" w:cs="Arial"/>
                <w:b/>
                <w:snapToGrid w:val="0"/>
                <w:sz w:val="22"/>
                <w:szCs w:val="22"/>
                <w:lang w:val="en-GB"/>
              </w:rPr>
              <w:t>20</w:t>
            </w:r>
            <w:r w:rsidR="00C54AFF">
              <w:rPr>
                <w:rFonts w:ascii="Arial" w:eastAsia="Times New Roman" w:hAnsi="Arial" w:cs="Arial"/>
                <w:b/>
                <w:snapToGrid w:val="0"/>
                <w:sz w:val="22"/>
                <w:szCs w:val="22"/>
                <w:lang w:val="en-GB"/>
              </w:rPr>
              <w:t>23</w:t>
            </w:r>
          </w:p>
        </w:tc>
      </w:tr>
      <w:tr w:rsidR="00C54AFF" w:rsidRPr="00C54AFF" w14:paraId="3F2C819F" w14:textId="77777777" w:rsidTr="006E41CC">
        <w:tc>
          <w:tcPr>
            <w:tcW w:w="3768" w:type="dxa"/>
            <w:vAlign w:val="center"/>
          </w:tcPr>
          <w:p w14:paraId="33C3BCC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CLOSING TIME:</w:t>
            </w:r>
          </w:p>
        </w:tc>
        <w:tc>
          <w:tcPr>
            <w:tcW w:w="5163" w:type="dxa"/>
            <w:shd w:val="clear" w:color="auto" w:fill="auto"/>
            <w:vAlign w:val="center"/>
          </w:tcPr>
          <w:p w14:paraId="772E1D71" w14:textId="6FF7000F"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1</w:t>
            </w:r>
            <w:r w:rsidR="00CB62BA">
              <w:rPr>
                <w:rFonts w:ascii="Arial" w:eastAsia="Times New Roman" w:hAnsi="Arial" w:cs="Arial"/>
                <w:b/>
                <w:snapToGrid w:val="0"/>
                <w:sz w:val="22"/>
                <w:szCs w:val="22"/>
                <w:lang w:val="en-GB"/>
              </w:rPr>
              <w:t>5</w:t>
            </w:r>
            <w:r w:rsidRPr="00C54AFF">
              <w:rPr>
                <w:rFonts w:ascii="Arial" w:eastAsia="Times New Roman" w:hAnsi="Arial" w:cs="Arial"/>
                <w:b/>
                <w:snapToGrid w:val="0"/>
                <w:sz w:val="22"/>
                <w:szCs w:val="22"/>
                <w:lang w:val="en-GB"/>
              </w:rPr>
              <w:t>h</w:t>
            </w:r>
            <w:r>
              <w:rPr>
                <w:rFonts w:ascii="Arial" w:eastAsia="Times New Roman" w:hAnsi="Arial" w:cs="Arial"/>
                <w:b/>
                <w:snapToGrid w:val="0"/>
                <w:sz w:val="22"/>
                <w:szCs w:val="22"/>
                <w:lang w:val="en-GB"/>
              </w:rPr>
              <w:t>00</w:t>
            </w:r>
            <w:r w:rsidRPr="00C54AFF">
              <w:rPr>
                <w:rFonts w:ascii="Arial" w:eastAsia="Times New Roman" w:hAnsi="Arial" w:cs="Arial"/>
                <w:b/>
                <w:snapToGrid w:val="0"/>
                <w:sz w:val="22"/>
                <w:szCs w:val="22"/>
                <w:lang w:val="en-GB"/>
              </w:rPr>
              <w:t>, CAT</w:t>
            </w:r>
          </w:p>
        </w:tc>
      </w:tr>
      <w:tr w:rsidR="00C54AFF" w:rsidRPr="00C54AFF" w14:paraId="15D48638" w14:textId="77777777" w:rsidTr="006E41CC">
        <w:tc>
          <w:tcPr>
            <w:tcW w:w="3768" w:type="dxa"/>
            <w:vAlign w:val="center"/>
          </w:tcPr>
          <w:p w14:paraId="2975771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COMPULSORY BRIEFING SESSION:</w:t>
            </w:r>
          </w:p>
        </w:tc>
        <w:tc>
          <w:tcPr>
            <w:tcW w:w="5163" w:type="dxa"/>
            <w:shd w:val="clear" w:color="auto" w:fill="auto"/>
            <w:vAlign w:val="center"/>
          </w:tcPr>
          <w:p w14:paraId="1A67A93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N/A</w:t>
            </w:r>
          </w:p>
        </w:tc>
      </w:tr>
      <w:tr w:rsidR="00C54AFF" w:rsidRPr="00C54AFF" w14:paraId="57C669E6" w14:textId="77777777" w:rsidTr="006E41CC">
        <w:tc>
          <w:tcPr>
            <w:tcW w:w="3768" w:type="dxa"/>
            <w:vAlign w:val="center"/>
          </w:tcPr>
          <w:p w14:paraId="152DCBE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QUOTATION VALIDITY PERIOD:</w:t>
            </w:r>
          </w:p>
        </w:tc>
        <w:tc>
          <w:tcPr>
            <w:tcW w:w="5163" w:type="dxa"/>
            <w:vAlign w:val="center"/>
          </w:tcPr>
          <w:p w14:paraId="18F3B07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60 Days</w:t>
            </w:r>
          </w:p>
        </w:tc>
      </w:tr>
      <w:tr w:rsidR="00C54AFF" w:rsidRPr="00C54AFF" w14:paraId="7DB0C643" w14:textId="77777777" w:rsidTr="006E41CC">
        <w:trPr>
          <w:trHeight w:val="909"/>
        </w:trPr>
        <w:tc>
          <w:tcPr>
            <w:tcW w:w="3768" w:type="dxa"/>
            <w:vAlign w:val="center"/>
          </w:tcPr>
          <w:p w14:paraId="71D9892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bookmarkStart w:id="0" w:name="_Hlk72156678"/>
            <w:r w:rsidRPr="00C54AFF">
              <w:rPr>
                <w:rFonts w:ascii="Arial" w:eastAsia="Times New Roman" w:hAnsi="Arial" w:cs="Arial"/>
                <w:b/>
                <w:snapToGrid w:val="0"/>
                <w:sz w:val="22"/>
                <w:szCs w:val="22"/>
                <w:lang w:val="en-GB"/>
              </w:rPr>
              <w:t>DESCRIPTION:</w:t>
            </w:r>
          </w:p>
        </w:tc>
        <w:tc>
          <w:tcPr>
            <w:tcW w:w="5163" w:type="dxa"/>
            <w:shd w:val="clear" w:color="auto" w:fill="auto"/>
            <w:vAlign w:val="center"/>
          </w:tcPr>
          <w:p w14:paraId="0C20651E" w14:textId="77777777" w:rsidR="001A57C2" w:rsidRPr="001A57C2" w:rsidRDefault="001A57C2" w:rsidP="001A57C2">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p>
          <w:p w14:paraId="45197BD7" w14:textId="79D48CBD" w:rsidR="00C54AFF" w:rsidRPr="00C54AFF" w:rsidRDefault="00CC55AF" w:rsidP="001A57C2">
            <w:pPr>
              <w:widowControl w:val="0"/>
              <w:tabs>
                <w:tab w:val="left" w:pos="720"/>
                <w:tab w:val="left" w:pos="1944"/>
                <w:tab w:val="left" w:pos="3384"/>
                <w:tab w:val="left" w:pos="3744"/>
                <w:tab w:val="left" w:pos="4644"/>
                <w:tab w:val="left" w:pos="5760"/>
                <w:tab w:val="left" w:pos="7920"/>
              </w:tabs>
              <w:spacing w:after="200" w:line="360" w:lineRule="auto"/>
              <w:jc w:val="both"/>
              <w:rPr>
                <w:rFonts w:ascii="Arial" w:eastAsia="Times New Roman" w:hAnsi="Arial" w:cs="Arial"/>
                <w:b/>
                <w:snapToGrid w:val="0"/>
                <w:sz w:val="22"/>
                <w:szCs w:val="22"/>
                <w:lang w:val="en-GB"/>
              </w:rPr>
            </w:pPr>
            <w:r w:rsidRPr="00CC55AF">
              <w:rPr>
                <w:rFonts w:ascii="Arial" w:eastAsia="Times New Roman" w:hAnsi="Arial" w:cs="Arial"/>
                <w:b/>
                <w:snapToGrid w:val="0"/>
                <w:sz w:val="22"/>
                <w:szCs w:val="22"/>
              </w:rPr>
              <w:t xml:space="preserve">APPOINTMENT OF A SUITABLE SERVICE PROVIDER TO PROVIDE SERVICE REPAIRS </w:t>
            </w:r>
            <w:r>
              <w:rPr>
                <w:rFonts w:ascii="Arial" w:eastAsia="Times New Roman" w:hAnsi="Arial" w:cs="Arial"/>
                <w:b/>
                <w:snapToGrid w:val="0"/>
                <w:sz w:val="22"/>
                <w:szCs w:val="22"/>
              </w:rPr>
              <w:t>FOR A</w:t>
            </w:r>
            <w:r w:rsidRPr="00CC55AF">
              <w:rPr>
                <w:rFonts w:ascii="Arial" w:eastAsia="Times New Roman" w:hAnsi="Arial" w:cs="Arial"/>
                <w:b/>
                <w:snapToGrid w:val="0"/>
                <w:sz w:val="22"/>
                <w:szCs w:val="22"/>
              </w:rPr>
              <w:t xml:space="preserve"> </w:t>
            </w:r>
            <w:r>
              <w:rPr>
                <w:rFonts w:ascii="Arial" w:eastAsia="Times New Roman" w:hAnsi="Arial" w:cs="Arial"/>
                <w:b/>
                <w:snapToGrid w:val="0"/>
                <w:sz w:val="22"/>
                <w:szCs w:val="22"/>
              </w:rPr>
              <w:t xml:space="preserve">PAPER </w:t>
            </w:r>
            <w:r w:rsidRPr="00CC55AF">
              <w:rPr>
                <w:rFonts w:ascii="Arial" w:eastAsia="Times New Roman" w:hAnsi="Arial" w:cs="Arial"/>
                <w:b/>
                <w:snapToGrid w:val="0"/>
                <w:sz w:val="22"/>
                <w:szCs w:val="22"/>
              </w:rPr>
              <w:t>SHREDDER AT ATNS HEAD OFFICE, BRUMA</w:t>
            </w:r>
            <w:r w:rsidR="001A57C2" w:rsidRPr="001A57C2">
              <w:rPr>
                <w:rFonts w:ascii="Arial" w:eastAsia="Times New Roman" w:hAnsi="Arial" w:cs="Arial"/>
                <w:b/>
                <w:snapToGrid w:val="0"/>
                <w:sz w:val="22"/>
                <w:szCs w:val="22"/>
                <w:lang w:val="en-GB"/>
              </w:rPr>
              <w:t>.</w:t>
            </w:r>
          </w:p>
        </w:tc>
      </w:tr>
      <w:bookmarkEnd w:id="0"/>
      <w:tr w:rsidR="00C54AFF" w:rsidRPr="00C54AFF" w14:paraId="507AE87D" w14:textId="77777777" w:rsidTr="006E41CC">
        <w:tc>
          <w:tcPr>
            <w:tcW w:w="3768" w:type="dxa"/>
            <w:vAlign w:val="center"/>
          </w:tcPr>
          <w:p w14:paraId="01B2EC6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RFQ DOCUMENTS MAY BE ADDRESED TO:</w:t>
            </w:r>
          </w:p>
        </w:tc>
        <w:tc>
          <w:tcPr>
            <w:tcW w:w="5163" w:type="dxa"/>
            <w:vAlign w:val="center"/>
          </w:tcPr>
          <w:p w14:paraId="48241332" w14:textId="33E6F6C6"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 xml:space="preserve">Procurement </w:t>
            </w:r>
            <w:r w:rsidR="003F6D1C">
              <w:rPr>
                <w:rFonts w:ascii="Arial" w:eastAsia="Times New Roman" w:hAnsi="Arial" w:cs="Arial"/>
                <w:b/>
                <w:snapToGrid w:val="0"/>
                <w:sz w:val="22"/>
                <w:szCs w:val="22"/>
                <w:lang w:val="en-GB"/>
              </w:rPr>
              <w:t>Graduate</w:t>
            </w:r>
            <w:r w:rsidRPr="00C54AFF">
              <w:rPr>
                <w:rFonts w:ascii="Arial" w:eastAsia="Times New Roman" w:hAnsi="Arial" w:cs="Arial"/>
                <w:b/>
                <w:snapToGrid w:val="0"/>
                <w:sz w:val="22"/>
                <w:szCs w:val="22"/>
                <w:lang w:val="en-GB"/>
              </w:rPr>
              <w:t xml:space="preserve">: </w:t>
            </w:r>
            <w:r w:rsidR="00F53560">
              <w:rPr>
                <w:rFonts w:ascii="Arial" w:eastAsia="Times New Roman" w:hAnsi="Arial" w:cs="Arial"/>
                <w:b/>
                <w:snapToGrid w:val="0"/>
                <w:sz w:val="22"/>
                <w:szCs w:val="22"/>
                <w:lang w:val="en-GB"/>
              </w:rPr>
              <w:t>Simphiwe</w:t>
            </w:r>
            <w:r w:rsidRPr="00C54AFF">
              <w:rPr>
                <w:rFonts w:ascii="Arial" w:eastAsia="Times New Roman" w:hAnsi="Arial" w:cs="Arial"/>
                <w:b/>
                <w:snapToGrid w:val="0"/>
                <w:sz w:val="22"/>
                <w:szCs w:val="22"/>
                <w:lang w:val="en-GB"/>
              </w:rPr>
              <w:t xml:space="preserve"> </w:t>
            </w:r>
            <w:r w:rsidR="00F53560">
              <w:rPr>
                <w:rFonts w:ascii="Arial" w:eastAsia="Times New Roman" w:hAnsi="Arial" w:cs="Arial"/>
                <w:b/>
                <w:snapToGrid w:val="0"/>
                <w:sz w:val="22"/>
                <w:szCs w:val="22"/>
                <w:lang w:val="en-GB"/>
              </w:rPr>
              <w:t>Qwabe</w:t>
            </w:r>
          </w:p>
          <w:p w14:paraId="7B8EEB03" w14:textId="77777777" w:rsidR="00C54AFF" w:rsidRDefault="00C54AFF" w:rsidP="00C54AFF">
            <w:pPr>
              <w:spacing w:line="360" w:lineRule="auto"/>
              <w:jc w:val="both"/>
              <w:rPr>
                <w:rFonts w:ascii="Arial" w:eastAsia="MS Mincho" w:hAnsi="Arial" w:cs="Arial"/>
                <w:b/>
                <w:sz w:val="22"/>
                <w:szCs w:val="22"/>
              </w:rPr>
            </w:pPr>
          </w:p>
          <w:p w14:paraId="2EDD0EB4" w14:textId="2F12A51B" w:rsidR="00C54AFF" w:rsidRPr="00C54AFF" w:rsidRDefault="00C54AFF" w:rsidP="00C54AFF">
            <w:pPr>
              <w:spacing w:line="360" w:lineRule="auto"/>
              <w:jc w:val="both"/>
              <w:rPr>
                <w:rFonts w:ascii="Arial" w:eastAsia="MS Mincho" w:hAnsi="Arial" w:cs="Arial"/>
                <w:b/>
                <w:sz w:val="22"/>
                <w:szCs w:val="22"/>
              </w:rPr>
            </w:pPr>
            <w:r w:rsidRPr="00C54AFF">
              <w:rPr>
                <w:rFonts w:ascii="Arial" w:eastAsia="MS Mincho" w:hAnsi="Arial" w:cs="Arial"/>
                <w:b/>
                <w:sz w:val="22"/>
                <w:szCs w:val="22"/>
              </w:rPr>
              <w:t xml:space="preserve">Email address:  </w:t>
            </w:r>
            <w:r>
              <w:rPr>
                <w:rFonts w:ascii="Arial" w:eastAsia="MS Mincho" w:hAnsi="Arial" w:cs="Arial"/>
                <w:b/>
                <w:sz w:val="22"/>
                <w:szCs w:val="22"/>
              </w:rPr>
              <w:t>RFQs</w:t>
            </w:r>
            <w:r w:rsidRPr="00C54AFF">
              <w:rPr>
                <w:rFonts w:ascii="Arial" w:eastAsia="MS Mincho" w:hAnsi="Arial" w:cs="Arial"/>
                <w:b/>
                <w:sz w:val="22"/>
                <w:szCs w:val="22"/>
              </w:rPr>
              <w:t>@atns.co.za</w:t>
            </w:r>
          </w:p>
          <w:p w14:paraId="7189D9F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MS Mincho" w:hAnsi="Arial" w:cs="Arial"/>
                <w:b/>
                <w:color w:val="FF0000"/>
                <w:sz w:val="22"/>
                <w:szCs w:val="22"/>
              </w:rPr>
              <w:t xml:space="preserve">NB: </w:t>
            </w:r>
            <w:bookmarkStart w:id="1" w:name="_Hlk43989584"/>
            <w:r w:rsidRPr="00C54AFF">
              <w:rPr>
                <w:rFonts w:ascii="Arial" w:eastAsia="MS Mincho" w:hAnsi="Arial" w:cs="Arial"/>
                <w:b/>
                <w:bCs/>
                <w:color w:val="FF0000"/>
                <w:sz w:val="22"/>
                <w:szCs w:val="22"/>
              </w:rPr>
              <w:t xml:space="preserve">Please note our emails can only receive documents that are less 40MB, if documents are more, please send them </w:t>
            </w:r>
            <w:bookmarkEnd w:id="1"/>
            <w:r w:rsidRPr="00C54AFF">
              <w:rPr>
                <w:rFonts w:ascii="Arial" w:eastAsia="MS Mincho" w:hAnsi="Arial" w:cs="Arial"/>
                <w:b/>
                <w:bCs/>
                <w:color w:val="FF0000"/>
                <w:sz w:val="22"/>
                <w:szCs w:val="22"/>
              </w:rPr>
              <w:t>in separate emails</w:t>
            </w:r>
          </w:p>
        </w:tc>
      </w:tr>
      <w:tr w:rsidR="00C54AFF" w:rsidRPr="00C54AFF" w14:paraId="0A083DC0" w14:textId="77777777" w:rsidTr="006E41CC">
        <w:tc>
          <w:tcPr>
            <w:tcW w:w="3768" w:type="dxa"/>
            <w:vAlign w:val="center"/>
          </w:tcPr>
          <w:p w14:paraId="2333FDB3" w14:textId="77777777" w:rsid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REQUIRED RETURNABLE DOCUMENTS</w:t>
            </w:r>
          </w:p>
          <w:p w14:paraId="1F0BB8C3" w14:textId="77777777" w:rsidR="000053D0" w:rsidRPr="000053D0" w:rsidRDefault="000053D0" w:rsidP="000053D0">
            <w:pPr>
              <w:rPr>
                <w:rFonts w:ascii="Arial" w:eastAsia="Times New Roman" w:hAnsi="Arial" w:cs="Arial"/>
                <w:sz w:val="22"/>
                <w:szCs w:val="22"/>
                <w:lang w:val="en-GB"/>
              </w:rPr>
            </w:pPr>
          </w:p>
          <w:p w14:paraId="03611257" w14:textId="77777777" w:rsidR="000053D0" w:rsidRPr="000053D0" w:rsidRDefault="000053D0" w:rsidP="000053D0">
            <w:pPr>
              <w:rPr>
                <w:rFonts w:ascii="Arial" w:eastAsia="Times New Roman" w:hAnsi="Arial" w:cs="Arial"/>
                <w:sz w:val="22"/>
                <w:szCs w:val="22"/>
                <w:lang w:val="en-GB"/>
              </w:rPr>
            </w:pPr>
          </w:p>
          <w:p w14:paraId="05717CDF" w14:textId="77777777" w:rsidR="000053D0" w:rsidRPr="000053D0" w:rsidRDefault="000053D0" w:rsidP="000053D0">
            <w:pPr>
              <w:rPr>
                <w:rFonts w:ascii="Arial" w:eastAsia="Times New Roman" w:hAnsi="Arial" w:cs="Arial"/>
                <w:sz w:val="22"/>
                <w:szCs w:val="22"/>
                <w:lang w:val="en-GB"/>
              </w:rPr>
            </w:pPr>
          </w:p>
          <w:p w14:paraId="68B82F86" w14:textId="77777777" w:rsidR="000053D0" w:rsidRPr="000053D0" w:rsidRDefault="000053D0" w:rsidP="000053D0">
            <w:pPr>
              <w:rPr>
                <w:rFonts w:ascii="Arial" w:eastAsia="Times New Roman" w:hAnsi="Arial" w:cs="Arial"/>
                <w:sz w:val="22"/>
                <w:szCs w:val="22"/>
                <w:lang w:val="en-GB"/>
              </w:rPr>
            </w:pPr>
          </w:p>
          <w:p w14:paraId="2238E943" w14:textId="77777777" w:rsidR="000053D0" w:rsidRPr="000053D0" w:rsidRDefault="000053D0" w:rsidP="000053D0">
            <w:pPr>
              <w:rPr>
                <w:rFonts w:ascii="Arial" w:eastAsia="Times New Roman" w:hAnsi="Arial" w:cs="Arial"/>
                <w:sz w:val="22"/>
                <w:szCs w:val="22"/>
                <w:lang w:val="en-GB"/>
              </w:rPr>
            </w:pPr>
          </w:p>
          <w:p w14:paraId="0C533C0D" w14:textId="77777777" w:rsidR="000053D0" w:rsidRDefault="000053D0" w:rsidP="000053D0">
            <w:pPr>
              <w:rPr>
                <w:rFonts w:ascii="Arial" w:eastAsia="Times New Roman" w:hAnsi="Arial" w:cs="Arial"/>
                <w:b/>
                <w:snapToGrid w:val="0"/>
                <w:sz w:val="22"/>
                <w:szCs w:val="22"/>
                <w:lang w:val="en-GB"/>
              </w:rPr>
            </w:pPr>
          </w:p>
          <w:p w14:paraId="7EFBF3DA" w14:textId="77777777" w:rsidR="000053D0" w:rsidRPr="000053D0" w:rsidRDefault="000053D0" w:rsidP="000053D0">
            <w:pPr>
              <w:rPr>
                <w:rFonts w:ascii="Arial" w:eastAsia="Times New Roman" w:hAnsi="Arial" w:cs="Arial"/>
                <w:sz w:val="22"/>
                <w:szCs w:val="22"/>
                <w:lang w:val="en-GB"/>
              </w:rPr>
            </w:pPr>
          </w:p>
          <w:p w14:paraId="47256F98" w14:textId="77777777" w:rsidR="000053D0" w:rsidRPr="000053D0" w:rsidRDefault="000053D0" w:rsidP="000053D0">
            <w:pPr>
              <w:rPr>
                <w:rFonts w:ascii="Arial" w:eastAsia="Times New Roman" w:hAnsi="Arial" w:cs="Arial"/>
                <w:sz w:val="22"/>
                <w:szCs w:val="22"/>
                <w:lang w:val="en-GB"/>
              </w:rPr>
            </w:pPr>
          </w:p>
          <w:p w14:paraId="1635D9A8" w14:textId="22C6FEB0" w:rsidR="000053D0" w:rsidRPr="000053D0" w:rsidRDefault="000053D0" w:rsidP="000053D0">
            <w:pPr>
              <w:rPr>
                <w:rFonts w:ascii="Arial" w:eastAsia="Times New Roman" w:hAnsi="Arial" w:cs="Arial"/>
                <w:sz w:val="22"/>
                <w:szCs w:val="22"/>
                <w:lang w:val="en-GB"/>
              </w:rPr>
            </w:pPr>
          </w:p>
        </w:tc>
        <w:tc>
          <w:tcPr>
            <w:tcW w:w="5163" w:type="dxa"/>
            <w:shd w:val="clear" w:color="auto" w:fill="FFFFFF" w:themeFill="background1"/>
            <w:vAlign w:val="center"/>
          </w:tcPr>
          <w:p w14:paraId="2AEBB822"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Central Supplier Database (CSD) Report</w:t>
            </w:r>
          </w:p>
          <w:p w14:paraId="3003A960" w14:textId="383B3E6A"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Duly completed and signed SBD Forms (SBD1, SBD 4, SBD 6.1)</w:t>
            </w:r>
          </w:p>
          <w:p w14:paraId="1785841F"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General conditions of contracts (GCCs) -Initialled and signed.</w:t>
            </w:r>
          </w:p>
          <w:p w14:paraId="782A4E3C" w14:textId="77777777" w:rsidR="00C54AFF" w:rsidRPr="00C54AFF" w:rsidRDefault="00C54AFF" w:rsidP="00743583">
            <w:pPr>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ATNS Completed pricing schedule</w:t>
            </w:r>
          </w:p>
        </w:tc>
      </w:tr>
      <w:tr w:rsidR="00C54AFF" w:rsidRPr="00C54AFF" w14:paraId="2CC6ADC2" w14:textId="77777777" w:rsidTr="006E41CC">
        <w:tc>
          <w:tcPr>
            <w:tcW w:w="3768" w:type="dxa"/>
            <w:shd w:val="clear" w:color="auto" w:fill="FFFFFF" w:themeFill="background1"/>
            <w:vAlign w:val="center"/>
          </w:tcPr>
          <w:p w14:paraId="79359C3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sz w:val="22"/>
                <w:szCs w:val="22"/>
                <w:lang w:val="en-GB"/>
              </w:rPr>
            </w:pPr>
            <w:r w:rsidRPr="00C54AFF">
              <w:rPr>
                <w:rFonts w:ascii="Arial" w:eastAsia="Times New Roman" w:hAnsi="Arial" w:cs="Arial"/>
                <w:b/>
                <w:snapToGrid w:val="0"/>
                <w:sz w:val="22"/>
                <w:szCs w:val="22"/>
                <w:lang w:val="en-GB"/>
              </w:rPr>
              <w:lastRenderedPageBreak/>
              <w:t xml:space="preserve">REQUIRED ADMINISTRATIVE </w:t>
            </w:r>
            <w:r w:rsidRPr="00C54AFF">
              <w:rPr>
                <w:rFonts w:ascii="Arial" w:hAnsi="Arial" w:cs="Arial"/>
                <w:b/>
                <w:sz w:val="22"/>
                <w:szCs w:val="22"/>
                <w:lang w:val="en-GB"/>
              </w:rPr>
              <w:t xml:space="preserve">PRE-QUALIFICATION </w:t>
            </w:r>
            <w:r w:rsidRPr="00C54AFF">
              <w:rPr>
                <w:rFonts w:ascii="Arial" w:eastAsia="Times New Roman" w:hAnsi="Arial" w:cs="Arial"/>
                <w:b/>
                <w:snapToGrid w:val="0"/>
                <w:sz w:val="22"/>
                <w:szCs w:val="22"/>
                <w:lang w:val="en-GB"/>
              </w:rPr>
              <w:t xml:space="preserve">DOCUMENTS </w:t>
            </w:r>
          </w:p>
        </w:tc>
        <w:tc>
          <w:tcPr>
            <w:tcW w:w="5163" w:type="dxa"/>
            <w:vAlign w:val="center"/>
          </w:tcPr>
          <w:p w14:paraId="18B76717"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bookmarkStart w:id="2" w:name="_Hlk77670251"/>
            <w:r w:rsidRPr="00C54AFF">
              <w:rPr>
                <w:rFonts w:ascii="Arial" w:eastAsia="Times New Roman" w:hAnsi="Arial" w:cs="Arial"/>
                <w:b/>
                <w:snapToGrid w:val="0"/>
                <w:sz w:val="22"/>
                <w:szCs w:val="22"/>
                <w:lang w:val="en-GB"/>
              </w:rPr>
              <w:t>Valid Tax Pin Status</w:t>
            </w:r>
          </w:p>
          <w:bookmarkEnd w:id="2"/>
          <w:p w14:paraId="4EFAA74F"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Valid B-BBEE Certificate or Sworn Affidavit – Certified</w:t>
            </w:r>
          </w:p>
          <w:p w14:paraId="00F16642"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Banking Details with a Bank Stamp</w:t>
            </w:r>
          </w:p>
          <w:p w14:paraId="47EC9C50"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Optional - Quotation on the Company Letterhead (aligned to ATNS pricing schedule)</w:t>
            </w:r>
          </w:p>
          <w:p w14:paraId="5B357497" w14:textId="77777777" w:rsidR="00C54AFF" w:rsidRPr="00C54AFF" w:rsidRDefault="00C54AFF" w:rsidP="00743583">
            <w:pPr>
              <w:keepNext/>
              <w:widowControl w:val="0"/>
              <w:numPr>
                <w:ilvl w:val="0"/>
                <w:numId w:val="1"/>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snapToGrid w:val="0"/>
                <w:sz w:val="22"/>
                <w:szCs w:val="22"/>
                <w:lang w:val="en-GB"/>
              </w:rPr>
            </w:pPr>
            <w:r w:rsidRPr="00C54AFF">
              <w:rPr>
                <w:rFonts w:ascii="Arial" w:eastAsia="Times New Roman" w:hAnsi="Arial" w:cs="Arial"/>
                <w:b/>
                <w:bCs/>
                <w:snapToGrid w:val="0"/>
                <w:sz w:val="22"/>
                <w:szCs w:val="22"/>
                <w:lang w:val="en-GB"/>
              </w:rPr>
              <w:t>CIPC registration Documents</w:t>
            </w:r>
          </w:p>
        </w:tc>
      </w:tr>
      <w:tr w:rsidR="00C54AFF" w:rsidRPr="00C54AFF" w14:paraId="150E1FFE" w14:textId="77777777" w:rsidTr="006E41CC">
        <w:tc>
          <w:tcPr>
            <w:tcW w:w="3768" w:type="dxa"/>
            <w:vAlign w:val="center"/>
          </w:tcPr>
          <w:p w14:paraId="1DAA5DD6" w14:textId="1FAE7CB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rPr>
                <w:rFonts w:ascii="Arial" w:eastAsia="Times New Roman" w:hAnsi="Arial" w:cs="Arial"/>
                <w:b/>
                <w:snapToGrid w:val="0"/>
                <w:sz w:val="22"/>
                <w:szCs w:val="22"/>
                <w:lang w:val="en-GB"/>
              </w:rPr>
            </w:pPr>
            <w:bookmarkStart w:id="3" w:name="_Hlk77673398"/>
            <w:r w:rsidRPr="00C54AFF">
              <w:rPr>
                <w:rFonts w:ascii="Arial" w:eastAsia="Times New Roman" w:hAnsi="Arial" w:cs="Arial"/>
                <w:b/>
                <w:snapToGrid w:val="0"/>
                <w:sz w:val="22"/>
                <w:szCs w:val="22"/>
                <w:lang w:val="en-GB"/>
              </w:rPr>
              <w:t xml:space="preserve"> MANDATORY DOCUMENTS: </w:t>
            </w:r>
          </w:p>
        </w:tc>
        <w:tc>
          <w:tcPr>
            <w:tcW w:w="5163" w:type="dxa"/>
            <w:vAlign w:val="center"/>
          </w:tcPr>
          <w:p w14:paraId="2BDE9530" w14:textId="77777777" w:rsidR="00C54AFF" w:rsidRPr="00C54AFF" w:rsidRDefault="00C54AFF" w:rsidP="00743583">
            <w:pPr>
              <w:keepNext/>
              <w:widowControl w:val="0"/>
              <w:numPr>
                <w:ilvl w:val="0"/>
                <w:numId w:val="2"/>
              </w:numPr>
              <w:tabs>
                <w:tab w:val="left" w:pos="720"/>
                <w:tab w:val="left" w:pos="1944"/>
                <w:tab w:val="left" w:pos="3384"/>
                <w:tab w:val="left" w:pos="3744"/>
                <w:tab w:val="left" w:pos="4644"/>
                <w:tab w:val="left" w:pos="5760"/>
                <w:tab w:val="left" w:pos="7920"/>
              </w:tabs>
              <w:spacing w:before="40" w:after="40" w:line="360" w:lineRule="auto"/>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rPr>
              <w:t>N/A</w:t>
            </w:r>
          </w:p>
        </w:tc>
      </w:tr>
      <w:bookmarkEnd w:id="3"/>
      <w:tr w:rsidR="00C54AFF" w:rsidRPr="00C54AFF" w14:paraId="79C6F1D8" w14:textId="77777777" w:rsidTr="006E41CC">
        <w:tc>
          <w:tcPr>
            <w:tcW w:w="8931" w:type="dxa"/>
            <w:gridSpan w:val="2"/>
            <w:vAlign w:val="center"/>
          </w:tcPr>
          <w:p w14:paraId="59EE06AC" w14:textId="77777777" w:rsidR="00C54AFF" w:rsidRPr="00C54AFF" w:rsidRDefault="00C54AFF" w:rsidP="00C54AFF">
            <w:pPr>
              <w:keepNext/>
              <w:spacing w:before="40" w:after="40"/>
              <w:ind w:left="720"/>
              <w:contextualSpacing/>
              <w:jc w:val="center"/>
              <w:rPr>
                <w:rFonts w:ascii="Arial" w:eastAsia="Times New Roman" w:hAnsi="Arial" w:cs="Arial"/>
                <w:b/>
                <w:snapToGrid w:val="0"/>
                <w:sz w:val="22"/>
                <w:szCs w:val="22"/>
                <w:lang w:val="en-GB"/>
              </w:rPr>
            </w:pPr>
          </w:p>
          <w:p w14:paraId="1B82E58E" w14:textId="77777777" w:rsidR="00C54AFF" w:rsidRPr="00C54AFF" w:rsidRDefault="00C54AFF" w:rsidP="00C54AFF">
            <w:pPr>
              <w:keepNext/>
              <w:spacing w:before="40" w:after="40"/>
              <w:ind w:left="720"/>
              <w:contextualSpacing/>
              <w:jc w:val="center"/>
              <w:rPr>
                <w:rFonts w:ascii="Arial" w:eastAsia="Times New Roman" w:hAnsi="Arial" w:cs="Arial"/>
                <w:b/>
                <w:snapToGrid w:val="0"/>
                <w:sz w:val="22"/>
                <w:szCs w:val="22"/>
                <w:u w:val="single"/>
                <w:lang w:val="en-GB"/>
              </w:rPr>
            </w:pPr>
            <w:r w:rsidRPr="00C54AFF">
              <w:rPr>
                <w:rFonts w:ascii="Arial" w:eastAsia="Times New Roman" w:hAnsi="Arial" w:cs="Arial"/>
                <w:b/>
                <w:snapToGrid w:val="0"/>
                <w:sz w:val="22"/>
                <w:szCs w:val="22"/>
                <w:u w:val="single"/>
                <w:lang w:val="en-GB"/>
              </w:rPr>
              <w:t>PLEASE NOTE:</w:t>
            </w:r>
          </w:p>
          <w:p w14:paraId="07AD2FBD" w14:textId="77777777" w:rsidR="00C54AFF" w:rsidRPr="00C54AFF" w:rsidRDefault="00C54AFF" w:rsidP="00C54AFF">
            <w:pPr>
              <w:keepNext/>
              <w:spacing w:before="40" w:after="40"/>
              <w:ind w:left="720"/>
              <w:contextualSpacing/>
              <w:jc w:val="center"/>
              <w:rPr>
                <w:rFonts w:ascii="Arial" w:eastAsia="Times New Roman" w:hAnsi="Arial" w:cs="Arial"/>
                <w:b/>
                <w:sz w:val="22"/>
                <w:szCs w:val="22"/>
              </w:rPr>
            </w:pPr>
          </w:p>
          <w:p w14:paraId="1A0D0D26" w14:textId="77777777" w:rsidR="00C54AFF" w:rsidRPr="00C54AFF" w:rsidRDefault="00C54AFF" w:rsidP="00C54AFF">
            <w:pPr>
              <w:keepNext/>
              <w:spacing w:before="40" w:after="40"/>
              <w:ind w:left="720"/>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ATNS RESERVES THE RIGHT TO APPOINT MORE THAN ONE SERVICE PROVIDERS</w:t>
            </w:r>
          </w:p>
          <w:p w14:paraId="01BE3A15" w14:textId="77777777" w:rsidR="00C54AFF" w:rsidRPr="00C54AFF" w:rsidRDefault="00C54AFF" w:rsidP="00C54AFF">
            <w:pPr>
              <w:keepNext/>
              <w:spacing w:before="40" w:after="40"/>
              <w:ind w:left="720"/>
              <w:contextualSpacing/>
              <w:jc w:val="both"/>
              <w:rPr>
                <w:rFonts w:ascii="Arial" w:eastAsia="Times New Roman" w:hAnsi="Arial" w:cs="Arial"/>
                <w:b/>
                <w:sz w:val="22"/>
                <w:szCs w:val="22"/>
              </w:rPr>
            </w:pPr>
          </w:p>
        </w:tc>
      </w:tr>
      <w:tr w:rsidR="00C54AFF" w:rsidRPr="00C54AFF" w14:paraId="5647758B" w14:textId="77777777" w:rsidTr="006E41CC">
        <w:tc>
          <w:tcPr>
            <w:tcW w:w="3768" w:type="dxa"/>
            <w:vAlign w:val="center"/>
          </w:tcPr>
          <w:p w14:paraId="6038F0D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Procurement Officer:</w:t>
            </w:r>
          </w:p>
        </w:tc>
        <w:tc>
          <w:tcPr>
            <w:tcW w:w="5163" w:type="dxa"/>
            <w:vAlign w:val="center"/>
          </w:tcPr>
          <w:p w14:paraId="037C6551" w14:textId="41F00314" w:rsidR="00C54AFF" w:rsidRPr="00C54AFF" w:rsidRDefault="00F53560"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t>Simphiwe</w:t>
            </w:r>
            <w:r w:rsidR="00C54AFF" w:rsidRPr="00C54AFF">
              <w:rPr>
                <w:rFonts w:ascii="Arial" w:eastAsia="Times New Roman" w:hAnsi="Arial" w:cs="Arial"/>
                <w:b/>
                <w:snapToGrid w:val="0"/>
                <w:sz w:val="22"/>
                <w:szCs w:val="22"/>
                <w:lang w:val="en-GB"/>
              </w:rPr>
              <w:t xml:space="preserve"> </w:t>
            </w:r>
            <w:r>
              <w:rPr>
                <w:rFonts w:ascii="Arial" w:eastAsia="Times New Roman" w:hAnsi="Arial" w:cs="Arial"/>
                <w:b/>
                <w:snapToGrid w:val="0"/>
                <w:sz w:val="22"/>
                <w:szCs w:val="22"/>
                <w:lang w:val="en-GB"/>
              </w:rPr>
              <w:t>Qwabe</w:t>
            </w:r>
          </w:p>
        </w:tc>
      </w:tr>
      <w:tr w:rsidR="00C54AFF" w:rsidRPr="00C54AFF" w14:paraId="171B9970" w14:textId="77777777" w:rsidTr="006E41CC">
        <w:tc>
          <w:tcPr>
            <w:tcW w:w="3768" w:type="dxa"/>
            <w:vAlign w:val="center"/>
          </w:tcPr>
          <w:p w14:paraId="0E753A4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Telephone:</w:t>
            </w:r>
          </w:p>
        </w:tc>
        <w:tc>
          <w:tcPr>
            <w:tcW w:w="5163" w:type="dxa"/>
            <w:vAlign w:val="center"/>
          </w:tcPr>
          <w:p w14:paraId="42497508" w14:textId="56B5B640"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011 607 1475</w:t>
            </w:r>
          </w:p>
        </w:tc>
      </w:tr>
      <w:tr w:rsidR="00C54AFF" w:rsidRPr="00C54AFF" w14:paraId="1B6217F7" w14:textId="77777777" w:rsidTr="006E41CC">
        <w:tc>
          <w:tcPr>
            <w:tcW w:w="3768" w:type="dxa"/>
            <w:vAlign w:val="center"/>
          </w:tcPr>
          <w:p w14:paraId="18DA15E3"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caps/>
                <w:snapToGrid w:val="0"/>
                <w:sz w:val="22"/>
                <w:szCs w:val="22"/>
                <w:lang w:val="en-GB"/>
              </w:rPr>
            </w:pPr>
            <w:r w:rsidRPr="00C54AFF">
              <w:rPr>
                <w:rFonts w:ascii="Arial" w:eastAsia="Times New Roman" w:hAnsi="Arial" w:cs="Arial"/>
                <w:b/>
                <w:caps/>
                <w:snapToGrid w:val="0"/>
                <w:sz w:val="22"/>
                <w:szCs w:val="22"/>
                <w:lang w:val="en-GB"/>
              </w:rPr>
              <w:t>E-mail:</w:t>
            </w:r>
          </w:p>
        </w:tc>
        <w:tc>
          <w:tcPr>
            <w:tcW w:w="5163" w:type="dxa"/>
            <w:vAlign w:val="center"/>
          </w:tcPr>
          <w:p w14:paraId="018661C9" w14:textId="66276436" w:rsidR="00C54AFF" w:rsidRPr="00C54AFF" w:rsidRDefault="00B11C8E" w:rsidP="00C54AFF">
            <w:pPr>
              <w:widowControl w:val="0"/>
              <w:tabs>
                <w:tab w:val="left" w:pos="720"/>
                <w:tab w:val="left" w:pos="1944"/>
                <w:tab w:val="left" w:pos="3384"/>
                <w:tab w:val="left" w:pos="3744"/>
                <w:tab w:val="left" w:pos="4644"/>
                <w:tab w:val="left" w:pos="5760"/>
                <w:tab w:val="left" w:pos="7920"/>
              </w:tabs>
              <w:spacing w:before="40" w:after="40" w:line="360" w:lineRule="auto"/>
              <w:jc w:val="both"/>
              <w:rPr>
                <w:rFonts w:ascii="Arial" w:eastAsia="Times New Roman" w:hAnsi="Arial" w:cs="Arial"/>
                <w:b/>
                <w:snapToGrid w:val="0"/>
                <w:sz w:val="22"/>
                <w:szCs w:val="22"/>
                <w:highlight w:val="yellow"/>
                <w:lang w:val="en-GB"/>
              </w:rPr>
            </w:pPr>
            <w:r w:rsidRPr="00B11C8E">
              <w:rPr>
                <w:rFonts w:ascii="Arial" w:eastAsia="Times New Roman" w:hAnsi="Arial" w:cs="Arial"/>
                <w:b/>
                <w:snapToGrid w:val="0"/>
                <w:sz w:val="22"/>
                <w:szCs w:val="22"/>
                <w:u w:val="single"/>
                <w:lang w:val="en-GB"/>
              </w:rPr>
              <w:t>RFQs@atns.co.za</w:t>
            </w:r>
          </w:p>
        </w:tc>
      </w:tr>
    </w:tbl>
    <w:tbl>
      <w:tblPr>
        <w:tblStyle w:val="TableGrid"/>
        <w:tblW w:w="8930" w:type="dxa"/>
        <w:tblInd w:w="137" w:type="dxa"/>
        <w:tblLook w:val="04A0" w:firstRow="1" w:lastRow="0" w:firstColumn="1" w:lastColumn="0" w:noHBand="0" w:noVBand="1"/>
      </w:tblPr>
      <w:tblGrid>
        <w:gridCol w:w="8930"/>
      </w:tblGrid>
      <w:tr w:rsidR="00C54AFF" w:rsidRPr="00C54AFF" w14:paraId="13369D69" w14:textId="77777777" w:rsidTr="006E41CC">
        <w:tc>
          <w:tcPr>
            <w:tcW w:w="8930" w:type="dxa"/>
          </w:tcPr>
          <w:p w14:paraId="1D3E1E33" w14:textId="77777777" w:rsidR="00C54AFF" w:rsidRPr="00C54AFF" w:rsidRDefault="00C54AFF" w:rsidP="00C54AFF">
            <w:pPr>
              <w:autoSpaceDE w:val="0"/>
              <w:autoSpaceDN w:val="0"/>
              <w:adjustRightInd w:val="0"/>
              <w:spacing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The ATNS requests your quotations on the services listed hereunder and/or on the available RFQ forms. Please furnish all information as requested and return your proposal on the date stipulated. Late submissions will not be considered. Incomplete / missing documentations will invalidate the proposal submitted. ATNS is not obliged to accept the lowest or any submission received. ATNS reserves the rights to accept the whole or any portion of a quotation.</w:t>
            </w:r>
          </w:p>
          <w:p w14:paraId="731943BB" w14:textId="77777777" w:rsidR="00C54AFF" w:rsidRPr="00C54AFF" w:rsidRDefault="00C54AFF" w:rsidP="00C54AFF">
            <w:pPr>
              <w:autoSpaceDE w:val="0"/>
              <w:autoSpaceDN w:val="0"/>
              <w:adjustRightInd w:val="0"/>
              <w:spacing w:line="360" w:lineRule="auto"/>
              <w:jc w:val="both"/>
              <w:rPr>
                <w:rFonts w:ascii="Arial" w:eastAsia="Calibri" w:hAnsi="Arial" w:cs="Arial"/>
                <w:b/>
                <w:bCs/>
                <w:sz w:val="22"/>
                <w:szCs w:val="22"/>
                <w:lang w:val="en-ZA"/>
              </w:rPr>
            </w:pPr>
          </w:p>
          <w:p w14:paraId="2B486425" w14:textId="77777777" w:rsidR="00C54AFF" w:rsidRPr="00C54AFF" w:rsidRDefault="00C54AFF" w:rsidP="00C54AFF">
            <w:pPr>
              <w:autoSpaceDE w:val="0"/>
              <w:autoSpaceDN w:val="0"/>
              <w:adjustRightInd w:val="0"/>
              <w:spacing w:line="360" w:lineRule="auto"/>
              <w:jc w:val="both"/>
              <w:rPr>
                <w:rFonts w:ascii="Arial" w:eastAsia="Calibri" w:hAnsi="Arial" w:cs="Arial"/>
                <w:sz w:val="22"/>
                <w:szCs w:val="22"/>
                <w:lang w:val="en-ZA"/>
              </w:rPr>
            </w:pPr>
            <w:r w:rsidRPr="00C54AFF">
              <w:rPr>
                <w:rFonts w:ascii="Arial" w:eastAsia="Calibri" w:hAnsi="Arial" w:cs="Arial"/>
                <w:b/>
                <w:bCs/>
                <w:sz w:val="22"/>
                <w:szCs w:val="22"/>
                <w:lang w:val="en-ZA"/>
              </w:rPr>
              <w:t xml:space="preserve">This RFQ will be evaluated </w:t>
            </w:r>
            <w:proofErr w:type="gramStart"/>
            <w:r w:rsidRPr="00C54AFF">
              <w:rPr>
                <w:rFonts w:ascii="Arial" w:eastAsia="Calibri" w:hAnsi="Arial" w:cs="Arial"/>
                <w:b/>
                <w:bCs/>
                <w:sz w:val="22"/>
                <w:szCs w:val="22"/>
                <w:lang w:val="en-ZA"/>
              </w:rPr>
              <w:t>on the basis of</w:t>
            </w:r>
            <w:proofErr w:type="gramEnd"/>
            <w:r w:rsidRPr="00C54AFF">
              <w:rPr>
                <w:rFonts w:ascii="Arial" w:eastAsia="Calibri" w:hAnsi="Arial" w:cs="Arial"/>
                <w:b/>
                <w:bCs/>
                <w:sz w:val="22"/>
                <w:szCs w:val="22"/>
                <w:lang w:val="en-ZA"/>
              </w:rPr>
              <w:t xml:space="preserve"> the 80:20 preference point system as stipulated in the ATNS’ Procurement Policies and Procedures.</w:t>
            </w:r>
          </w:p>
        </w:tc>
      </w:tr>
    </w:tbl>
    <w:p w14:paraId="314180F0" w14:textId="77777777" w:rsidR="00C54AFF" w:rsidRPr="00C54AFF" w:rsidRDefault="00C54AFF" w:rsidP="00C54AFF">
      <w:pPr>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br w:type="page"/>
      </w:r>
    </w:p>
    <w:p w14:paraId="38FC4F14" w14:textId="77777777" w:rsidR="00C54AFF" w:rsidRPr="00C54AFF" w:rsidRDefault="00C54AFF" w:rsidP="00C54AFF">
      <w:pPr>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lastRenderedPageBreak/>
        <w:t>BIDDING STRUCTURE</w:t>
      </w:r>
    </w:p>
    <w:tbl>
      <w:tblPr>
        <w:tblStyle w:val="TableGrid2"/>
        <w:tblW w:w="8931" w:type="dxa"/>
        <w:tblInd w:w="108" w:type="dxa"/>
        <w:tblLook w:val="04A0" w:firstRow="1" w:lastRow="0" w:firstColumn="1" w:lastColumn="0" w:noHBand="0" w:noVBand="1"/>
      </w:tblPr>
      <w:tblGrid>
        <w:gridCol w:w="2977"/>
        <w:gridCol w:w="5954"/>
      </w:tblGrid>
      <w:tr w:rsidR="00C54AFF" w:rsidRPr="00C54AFF" w14:paraId="3FD49537" w14:textId="77777777" w:rsidTr="006E41CC">
        <w:tc>
          <w:tcPr>
            <w:tcW w:w="8931" w:type="dxa"/>
            <w:gridSpan w:val="2"/>
          </w:tcPr>
          <w:p w14:paraId="42728E9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Indicate the type of Bidding/Tendering Structure by marking with an ‘X’</w:t>
            </w:r>
          </w:p>
        </w:tc>
      </w:tr>
      <w:tr w:rsidR="00C54AFF" w:rsidRPr="00C54AFF" w14:paraId="69D350EA" w14:textId="77777777" w:rsidTr="006E41CC">
        <w:tc>
          <w:tcPr>
            <w:tcW w:w="2977" w:type="dxa"/>
          </w:tcPr>
          <w:p w14:paraId="596D237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Individual Bidder</w:t>
            </w:r>
            <w:r w:rsidRPr="00C54AFF">
              <w:rPr>
                <w:rFonts w:ascii="Arial" w:eastAsia="Times New Roman" w:hAnsi="Arial" w:cs="Arial"/>
                <w:b/>
                <w:snapToGrid w:val="0"/>
                <w:sz w:val="22"/>
                <w:szCs w:val="22"/>
                <w:lang w:val="en-ZA"/>
              </w:rPr>
              <w:tab/>
            </w:r>
          </w:p>
        </w:tc>
        <w:tc>
          <w:tcPr>
            <w:tcW w:w="5954" w:type="dxa"/>
          </w:tcPr>
          <w:p w14:paraId="4AF666D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4174B3C" w14:textId="77777777" w:rsidTr="006E41CC">
        <w:tc>
          <w:tcPr>
            <w:tcW w:w="2977" w:type="dxa"/>
          </w:tcPr>
          <w:p w14:paraId="6AD41DE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Joint Venture</w:t>
            </w:r>
            <w:r w:rsidRPr="00C54AFF">
              <w:rPr>
                <w:rFonts w:ascii="Arial" w:eastAsia="Times New Roman" w:hAnsi="Arial" w:cs="Arial"/>
                <w:b/>
                <w:snapToGrid w:val="0"/>
                <w:sz w:val="22"/>
                <w:szCs w:val="22"/>
                <w:lang w:val="en-ZA"/>
              </w:rPr>
              <w:tab/>
            </w:r>
          </w:p>
        </w:tc>
        <w:tc>
          <w:tcPr>
            <w:tcW w:w="5954" w:type="dxa"/>
          </w:tcPr>
          <w:p w14:paraId="668C6BF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9DB7C97" w14:textId="77777777" w:rsidTr="006E41CC">
        <w:tc>
          <w:tcPr>
            <w:tcW w:w="2977" w:type="dxa"/>
          </w:tcPr>
          <w:p w14:paraId="7CAE087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Consortium</w:t>
            </w:r>
            <w:r w:rsidRPr="00C54AFF">
              <w:rPr>
                <w:rFonts w:ascii="Arial" w:eastAsia="Times New Roman" w:hAnsi="Arial" w:cs="Arial"/>
                <w:b/>
                <w:snapToGrid w:val="0"/>
                <w:sz w:val="22"/>
                <w:szCs w:val="22"/>
                <w:lang w:val="en-ZA"/>
              </w:rPr>
              <w:tab/>
            </w:r>
          </w:p>
        </w:tc>
        <w:tc>
          <w:tcPr>
            <w:tcW w:w="5954" w:type="dxa"/>
          </w:tcPr>
          <w:p w14:paraId="3B87F55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8BD88CA" w14:textId="77777777" w:rsidTr="006E41CC">
        <w:trPr>
          <w:trHeight w:val="501"/>
        </w:trPr>
        <w:tc>
          <w:tcPr>
            <w:tcW w:w="2977" w:type="dxa"/>
          </w:tcPr>
          <w:p w14:paraId="2447AE5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With Sub-Contractors</w:t>
            </w:r>
            <w:r w:rsidRPr="00C54AFF">
              <w:rPr>
                <w:rFonts w:ascii="Arial" w:eastAsia="Times New Roman" w:hAnsi="Arial" w:cs="Arial"/>
                <w:b/>
                <w:snapToGrid w:val="0"/>
                <w:sz w:val="22"/>
                <w:szCs w:val="22"/>
                <w:lang w:val="en-ZA"/>
              </w:rPr>
              <w:tab/>
            </w:r>
          </w:p>
        </w:tc>
        <w:tc>
          <w:tcPr>
            <w:tcW w:w="5954" w:type="dxa"/>
          </w:tcPr>
          <w:p w14:paraId="6CF7C7E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15A54F4" w14:textId="77777777" w:rsidTr="006E41CC">
        <w:tc>
          <w:tcPr>
            <w:tcW w:w="2977" w:type="dxa"/>
          </w:tcPr>
          <w:p w14:paraId="1A35A87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Other</w:t>
            </w:r>
            <w:r w:rsidRPr="00C54AFF">
              <w:rPr>
                <w:rFonts w:ascii="Arial" w:eastAsia="Times New Roman" w:hAnsi="Arial" w:cs="Arial"/>
                <w:b/>
                <w:snapToGrid w:val="0"/>
                <w:sz w:val="22"/>
                <w:szCs w:val="22"/>
                <w:lang w:val="en-ZA"/>
              </w:rPr>
              <w:tab/>
            </w:r>
          </w:p>
        </w:tc>
        <w:tc>
          <w:tcPr>
            <w:tcW w:w="5954" w:type="dxa"/>
          </w:tcPr>
          <w:p w14:paraId="178DAE0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D517B44" w14:textId="77777777" w:rsidTr="006E41CC">
        <w:tc>
          <w:tcPr>
            <w:tcW w:w="8931" w:type="dxa"/>
            <w:gridSpan w:val="2"/>
          </w:tcPr>
          <w:p w14:paraId="7179EBA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If Individual:</w:t>
            </w:r>
            <w:r w:rsidRPr="00C54AFF">
              <w:rPr>
                <w:rFonts w:ascii="Arial" w:eastAsia="Times New Roman" w:hAnsi="Arial" w:cs="Arial"/>
                <w:b/>
                <w:snapToGrid w:val="0"/>
                <w:sz w:val="22"/>
                <w:szCs w:val="22"/>
                <w:lang w:val="en-ZA"/>
              </w:rPr>
              <w:tab/>
            </w:r>
          </w:p>
        </w:tc>
      </w:tr>
      <w:tr w:rsidR="00C54AFF" w:rsidRPr="00C54AFF" w14:paraId="6CD665F6" w14:textId="77777777" w:rsidTr="006E41CC">
        <w:tc>
          <w:tcPr>
            <w:tcW w:w="2977" w:type="dxa"/>
          </w:tcPr>
          <w:p w14:paraId="69F2E29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Name of Bidder</w:t>
            </w:r>
            <w:r w:rsidRPr="00C54AFF">
              <w:rPr>
                <w:rFonts w:ascii="Arial" w:eastAsia="Times New Roman" w:hAnsi="Arial" w:cs="Arial"/>
                <w:b/>
                <w:snapToGrid w:val="0"/>
                <w:sz w:val="22"/>
                <w:szCs w:val="22"/>
                <w:lang w:val="en-ZA"/>
              </w:rPr>
              <w:tab/>
            </w:r>
          </w:p>
        </w:tc>
        <w:tc>
          <w:tcPr>
            <w:tcW w:w="5954" w:type="dxa"/>
          </w:tcPr>
          <w:p w14:paraId="25EC146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1C58BEBC" w14:textId="77777777" w:rsidTr="006E41CC">
        <w:tc>
          <w:tcPr>
            <w:tcW w:w="2977" w:type="dxa"/>
          </w:tcPr>
          <w:p w14:paraId="78128C5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Registration Number</w:t>
            </w:r>
          </w:p>
        </w:tc>
        <w:tc>
          <w:tcPr>
            <w:tcW w:w="5954" w:type="dxa"/>
          </w:tcPr>
          <w:p w14:paraId="7A9E0CA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1CB0E471" w14:textId="77777777" w:rsidTr="006E41CC">
        <w:tc>
          <w:tcPr>
            <w:tcW w:w="2977" w:type="dxa"/>
          </w:tcPr>
          <w:p w14:paraId="1399F83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VAT Registration Number</w:t>
            </w:r>
          </w:p>
        </w:tc>
        <w:tc>
          <w:tcPr>
            <w:tcW w:w="5954" w:type="dxa"/>
          </w:tcPr>
          <w:p w14:paraId="14D3CEC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C6B604C" w14:textId="77777777" w:rsidTr="006E41CC">
        <w:tc>
          <w:tcPr>
            <w:tcW w:w="2977" w:type="dxa"/>
          </w:tcPr>
          <w:p w14:paraId="49387A5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Contact Person</w:t>
            </w:r>
            <w:r w:rsidRPr="00C54AFF">
              <w:rPr>
                <w:rFonts w:ascii="Arial" w:eastAsia="Times New Roman" w:hAnsi="Arial" w:cs="Arial"/>
                <w:b/>
                <w:snapToGrid w:val="0"/>
                <w:sz w:val="22"/>
                <w:szCs w:val="22"/>
                <w:lang w:val="en-ZA"/>
              </w:rPr>
              <w:tab/>
            </w:r>
          </w:p>
        </w:tc>
        <w:tc>
          <w:tcPr>
            <w:tcW w:w="5954" w:type="dxa"/>
          </w:tcPr>
          <w:p w14:paraId="16BA841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0CE2836" w14:textId="77777777" w:rsidTr="006E41CC">
        <w:tc>
          <w:tcPr>
            <w:tcW w:w="2977" w:type="dxa"/>
          </w:tcPr>
          <w:p w14:paraId="0E59FE9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Telephone Number</w:t>
            </w:r>
            <w:r w:rsidRPr="00C54AFF">
              <w:rPr>
                <w:rFonts w:ascii="Arial" w:eastAsia="Times New Roman" w:hAnsi="Arial" w:cs="Arial"/>
                <w:b/>
                <w:snapToGrid w:val="0"/>
                <w:sz w:val="22"/>
                <w:szCs w:val="22"/>
                <w:lang w:val="en-ZA"/>
              </w:rPr>
              <w:tab/>
            </w:r>
          </w:p>
        </w:tc>
        <w:tc>
          <w:tcPr>
            <w:tcW w:w="5954" w:type="dxa"/>
          </w:tcPr>
          <w:p w14:paraId="2D884BB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6FFFF05" w14:textId="77777777" w:rsidTr="006E41CC">
        <w:tc>
          <w:tcPr>
            <w:tcW w:w="2977" w:type="dxa"/>
          </w:tcPr>
          <w:p w14:paraId="5FE9934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Fax Number</w:t>
            </w:r>
            <w:r w:rsidRPr="00C54AFF">
              <w:rPr>
                <w:rFonts w:ascii="Arial" w:eastAsia="Times New Roman" w:hAnsi="Arial" w:cs="Arial"/>
                <w:b/>
                <w:snapToGrid w:val="0"/>
                <w:sz w:val="22"/>
                <w:szCs w:val="22"/>
                <w:lang w:val="en-ZA"/>
              </w:rPr>
              <w:tab/>
            </w:r>
          </w:p>
        </w:tc>
        <w:tc>
          <w:tcPr>
            <w:tcW w:w="5954" w:type="dxa"/>
          </w:tcPr>
          <w:p w14:paraId="1EC5029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2097D0A" w14:textId="77777777" w:rsidTr="006E41CC">
        <w:tc>
          <w:tcPr>
            <w:tcW w:w="2977" w:type="dxa"/>
          </w:tcPr>
          <w:p w14:paraId="25E718D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Cell Number(s)</w:t>
            </w:r>
          </w:p>
        </w:tc>
        <w:tc>
          <w:tcPr>
            <w:tcW w:w="5954" w:type="dxa"/>
          </w:tcPr>
          <w:p w14:paraId="2DB0C886"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83F4F12" w14:textId="77777777" w:rsidTr="006E41CC">
        <w:tc>
          <w:tcPr>
            <w:tcW w:w="2977" w:type="dxa"/>
          </w:tcPr>
          <w:p w14:paraId="710EE9F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E-mail Address</w:t>
            </w:r>
            <w:r w:rsidRPr="00C54AFF">
              <w:rPr>
                <w:rFonts w:ascii="Arial" w:eastAsia="Times New Roman" w:hAnsi="Arial" w:cs="Arial"/>
                <w:b/>
                <w:snapToGrid w:val="0"/>
                <w:sz w:val="22"/>
                <w:szCs w:val="22"/>
                <w:lang w:val="en-ZA"/>
              </w:rPr>
              <w:tab/>
            </w:r>
          </w:p>
        </w:tc>
        <w:tc>
          <w:tcPr>
            <w:tcW w:w="5954" w:type="dxa"/>
          </w:tcPr>
          <w:p w14:paraId="6432499F"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612C5566" w14:textId="77777777" w:rsidTr="006E41CC">
        <w:tc>
          <w:tcPr>
            <w:tcW w:w="2977" w:type="dxa"/>
          </w:tcPr>
          <w:p w14:paraId="2FC95E7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Postal Address</w:t>
            </w:r>
            <w:r w:rsidRPr="00C54AFF">
              <w:rPr>
                <w:rFonts w:ascii="Arial" w:eastAsia="Times New Roman" w:hAnsi="Arial" w:cs="Arial"/>
                <w:b/>
                <w:snapToGrid w:val="0"/>
                <w:sz w:val="22"/>
                <w:szCs w:val="22"/>
                <w:lang w:val="en-ZA"/>
              </w:rPr>
              <w:tab/>
            </w:r>
          </w:p>
        </w:tc>
        <w:tc>
          <w:tcPr>
            <w:tcW w:w="5954" w:type="dxa"/>
          </w:tcPr>
          <w:p w14:paraId="5B3A2863"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52D02B8" w14:textId="77777777" w:rsidTr="006E41CC">
        <w:tc>
          <w:tcPr>
            <w:tcW w:w="2977" w:type="dxa"/>
          </w:tcPr>
          <w:p w14:paraId="7CD5186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Physical Address</w:t>
            </w:r>
            <w:r w:rsidRPr="00C54AFF">
              <w:rPr>
                <w:rFonts w:ascii="Arial" w:eastAsia="Times New Roman" w:hAnsi="Arial" w:cs="Arial"/>
                <w:b/>
                <w:snapToGrid w:val="0"/>
                <w:sz w:val="22"/>
                <w:szCs w:val="22"/>
                <w:lang w:val="en-ZA"/>
              </w:rPr>
              <w:tab/>
            </w:r>
          </w:p>
        </w:tc>
        <w:tc>
          <w:tcPr>
            <w:tcW w:w="5954" w:type="dxa"/>
          </w:tcPr>
          <w:p w14:paraId="1616D66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E1422C3" w14:textId="77777777" w:rsidTr="006E41CC">
        <w:tc>
          <w:tcPr>
            <w:tcW w:w="8931" w:type="dxa"/>
            <w:gridSpan w:val="2"/>
          </w:tcPr>
          <w:p w14:paraId="2ACE0EA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If Joint Venture or Consortium, indicate the name/s of the partners:</w:t>
            </w:r>
            <w:r w:rsidRPr="00C54AFF">
              <w:rPr>
                <w:rFonts w:ascii="Arial" w:eastAsia="Times New Roman" w:hAnsi="Arial" w:cs="Arial"/>
                <w:b/>
                <w:snapToGrid w:val="0"/>
                <w:sz w:val="22"/>
                <w:szCs w:val="22"/>
                <w:lang w:val="en-ZA"/>
              </w:rPr>
              <w:tab/>
            </w:r>
          </w:p>
        </w:tc>
      </w:tr>
      <w:tr w:rsidR="00C54AFF" w:rsidRPr="00C54AFF" w14:paraId="49E43F1F" w14:textId="77777777" w:rsidTr="006E41CC">
        <w:tc>
          <w:tcPr>
            <w:tcW w:w="2977" w:type="dxa"/>
          </w:tcPr>
          <w:p w14:paraId="25865860"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Company Name</w:t>
            </w:r>
            <w:r w:rsidRPr="00C54AFF">
              <w:rPr>
                <w:rFonts w:ascii="Arial" w:eastAsia="Times New Roman" w:hAnsi="Arial" w:cs="Arial"/>
                <w:b/>
                <w:snapToGrid w:val="0"/>
                <w:sz w:val="22"/>
                <w:szCs w:val="22"/>
                <w:lang w:val="en-ZA"/>
              </w:rPr>
              <w:tab/>
            </w:r>
          </w:p>
        </w:tc>
        <w:tc>
          <w:tcPr>
            <w:tcW w:w="5954" w:type="dxa"/>
          </w:tcPr>
          <w:p w14:paraId="2DF923E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AA18672" w14:textId="77777777" w:rsidTr="006E41CC">
        <w:tc>
          <w:tcPr>
            <w:tcW w:w="2977" w:type="dxa"/>
          </w:tcPr>
          <w:p w14:paraId="5456640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Registration Number</w:t>
            </w:r>
          </w:p>
        </w:tc>
        <w:tc>
          <w:tcPr>
            <w:tcW w:w="5954" w:type="dxa"/>
          </w:tcPr>
          <w:p w14:paraId="11490DC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36EAAA5" w14:textId="77777777" w:rsidTr="006E41CC">
        <w:tc>
          <w:tcPr>
            <w:tcW w:w="2977" w:type="dxa"/>
          </w:tcPr>
          <w:p w14:paraId="61AF9B6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VAT Registration Number</w:t>
            </w:r>
          </w:p>
        </w:tc>
        <w:tc>
          <w:tcPr>
            <w:tcW w:w="5954" w:type="dxa"/>
          </w:tcPr>
          <w:p w14:paraId="28E8BB8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159DBD86" w14:textId="77777777" w:rsidTr="006E41CC">
        <w:tc>
          <w:tcPr>
            <w:tcW w:w="2977" w:type="dxa"/>
          </w:tcPr>
          <w:p w14:paraId="479540C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Contact Person</w:t>
            </w:r>
            <w:r w:rsidRPr="00C54AFF">
              <w:rPr>
                <w:rFonts w:ascii="Arial" w:eastAsia="Times New Roman" w:hAnsi="Arial" w:cs="Arial"/>
                <w:b/>
                <w:snapToGrid w:val="0"/>
                <w:sz w:val="22"/>
                <w:szCs w:val="22"/>
                <w:lang w:val="en-ZA"/>
              </w:rPr>
              <w:tab/>
            </w:r>
          </w:p>
        </w:tc>
        <w:tc>
          <w:tcPr>
            <w:tcW w:w="5954" w:type="dxa"/>
          </w:tcPr>
          <w:p w14:paraId="43E3CF8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33B2115C" w14:textId="77777777" w:rsidTr="006E41CC">
        <w:tc>
          <w:tcPr>
            <w:tcW w:w="2977" w:type="dxa"/>
          </w:tcPr>
          <w:p w14:paraId="5F7C6FBB"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Telephone Number</w:t>
            </w:r>
            <w:r w:rsidRPr="00C54AFF">
              <w:rPr>
                <w:rFonts w:ascii="Arial" w:eastAsia="Times New Roman" w:hAnsi="Arial" w:cs="Arial"/>
                <w:b/>
                <w:snapToGrid w:val="0"/>
                <w:sz w:val="22"/>
                <w:szCs w:val="22"/>
                <w:lang w:val="en-ZA"/>
              </w:rPr>
              <w:tab/>
            </w:r>
          </w:p>
        </w:tc>
        <w:tc>
          <w:tcPr>
            <w:tcW w:w="5954" w:type="dxa"/>
          </w:tcPr>
          <w:p w14:paraId="43D73FA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58431FD0" w14:textId="77777777" w:rsidTr="006E41CC">
        <w:tc>
          <w:tcPr>
            <w:tcW w:w="2977" w:type="dxa"/>
          </w:tcPr>
          <w:p w14:paraId="5150BD87"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E-mail Address</w:t>
            </w:r>
            <w:r w:rsidRPr="00C54AFF">
              <w:rPr>
                <w:rFonts w:ascii="Arial" w:eastAsia="Times New Roman" w:hAnsi="Arial" w:cs="Arial"/>
                <w:b/>
                <w:snapToGrid w:val="0"/>
                <w:sz w:val="22"/>
                <w:szCs w:val="22"/>
                <w:lang w:val="en-ZA"/>
              </w:rPr>
              <w:tab/>
            </w:r>
          </w:p>
        </w:tc>
        <w:tc>
          <w:tcPr>
            <w:tcW w:w="5954" w:type="dxa"/>
          </w:tcPr>
          <w:p w14:paraId="2183CC5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5ACAA06C" w14:textId="77777777" w:rsidTr="006E41CC">
        <w:tc>
          <w:tcPr>
            <w:tcW w:w="2977" w:type="dxa"/>
          </w:tcPr>
          <w:p w14:paraId="2228523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Fax Number</w:t>
            </w:r>
            <w:r w:rsidRPr="00C54AFF">
              <w:rPr>
                <w:rFonts w:ascii="Arial" w:eastAsia="Times New Roman" w:hAnsi="Arial" w:cs="Arial"/>
                <w:b/>
                <w:snapToGrid w:val="0"/>
                <w:sz w:val="22"/>
                <w:szCs w:val="22"/>
                <w:lang w:val="en-ZA"/>
              </w:rPr>
              <w:tab/>
            </w:r>
          </w:p>
        </w:tc>
        <w:tc>
          <w:tcPr>
            <w:tcW w:w="5954" w:type="dxa"/>
          </w:tcPr>
          <w:p w14:paraId="7FE6F82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7B28DD1A" w14:textId="77777777" w:rsidTr="006E41CC">
        <w:tc>
          <w:tcPr>
            <w:tcW w:w="2977" w:type="dxa"/>
          </w:tcPr>
          <w:p w14:paraId="2A79282D"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Postal Address</w:t>
            </w:r>
            <w:r w:rsidRPr="00C54AFF">
              <w:rPr>
                <w:rFonts w:ascii="Arial" w:eastAsia="Times New Roman" w:hAnsi="Arial" w:cs="Arial"/>
                <w:b/>
                <w:snapToGrid w:val="0"/>
                <w:sz w:val="22"/>
                <w:szCs w:val="22"/>
                <w:lang w:val="en-ZA"/>
              </w:rPr>
              <w:tab/>
            </w:r>
          </w:p>
        </w:tc>
        <w:tc>
          <w:tcPr>
            <w:tcW w:w="5954" w:type="dxa"/>
          </w:tcPr>
          <w:p w14:paraId="05071121"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r w:rsidR="00C54AFF" w:rsidRPr="00C54AFF" w14:paraId="02CFCCB9" w14:textId="77777777" w:rsidTr="006E41CC">
        <w:tc>
          <w:tcPr>
            <w:tcW w:w="2977" w:type="dxa"/>
          </w:tcPr>
          <w:p w14:paraId="69B71E89"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r w:rsidRPr="00C54AFF">
              <w:rPr>
                <w:rFonts w:ascii="Arial" w:eastAsia="Times New Roman" w:hAnsi="Arial" w:cs="Arial"/>
                <w:b/>
                <w:snapToGrid w:val="0"/>
                <w:sz w:val="22"/>
                <w:szCs w:val="22"/>
                <w:lang w:val="en-ZA"/>
              </w:rPr>
              <w:t>Physical Address</w:t>
            </w:r>
            <w:r w:rsidRPr="00C54AFF">
              <w:rPr>
                <w:rFonts w:ascii="Arial" w:eastAsia="Times New Roman" w:hAnsi="Arial" w:cs="Arial"/>
                <w:b/>
                <w:snapToGrid w:val="0"/>
                <w:sz w:val="22"/>
                <w:szCs w:val="22"/>
                <w:lang w:val="en-ZA"/>
              </w:rPr>
              <w:tab/>
            </w:r>
          </w:p>
        </w:tc>
        <w:tc>
          <w:tcPr>
            <w:tcW w:w="5954" w:type="dxa"/>
          </w:tcPr>
          <w:p w14:paraId="311B63C8"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ZA"/>
              </w:rPr>
            </w:pPr>
          </w:p>
        </w:tc>
      </w:tr>
    </w:tbl>
    <w:p w14:paraId="5B57026F" w14:textId="36CCF029" w:rsidR="00D96356" w:rsidRDefault="00F53560" w:rsidP="0066462C">
      <w:pPr>
        <w:spacing w:line="276" w:lineRule="auto"/>
        <w:jc w:val="center"/>
        <w:rPr>
          <w:rFonts w:ascii="Arial" w:hAnsi="Arial" w:cs="Arial"/>
          <w:b/>
          <w:bCs/>
          <w:sz w:val="22"/>
          <w:szCs w:val="22"/>
        </w:rPr>
      </w:pPr>
      <w:r w:rsidRPr="00F53560">
        <w:rPr>
          <w:rFonts w:ascii="Arial" w:hAnsi="Arial" w:cs="Arial"/>
          <w:b/>
          <w:bCs/>
          <w:sz w:val="22"/>
          <w:szCs w:val="22"/>
        </w:rPr>
        <w:lastRenderedPageBreak/>
        <w:t>ANNEXTURE A – SPECIFICATIO</w:t>
      </w:r>
      <w:r>
        <w:rPr>
          <w:rFonts w:ascii="Arial" w:hAnsi="Arial" w:cs="Arial"/>
          <w:b/>
          <w:bCs/>
          <w:sz w:val="22"/>
          <w:szCs w:val="22"/>
        </w:rPr>
        <w:t>N</w:t>
      </w:r>
    </w:p>
    <w:p w14:paraId="6F26194D" w14:textId="77777777" w:rsidR="0066462C" w:rsidRPr="00FE2146" w:rsidRDefault="0066462C" w:rsidP="0066462C">
      <w:pPr>
        <w:spacing w:line="276" w:lineRule="auto"/>
        <w:jc w:val="center"/>
        <w:rPr>
          <w:rFonts w:ascii="Arial" w:hAnsi="Arial" w:cs="Arial"/>
          <w:b/>
          <w:bCs/>
          <w:sz w:val="22"/>
          <w:szCs w:val="22"/>
        </w:rPr>
      </w:pPr>
    </w:p>
    <w:p w14:paraId="41417DB8" w14:textId="56B4DD97" w:rsidR="00D96356" w:rsidRDefault="00D96356" w:rsidP="0066462C">
      <w:pPr>
        <w:spacing w:line="360" w:lineRule="auto"/>
        <w:jc w:val="center"/>
        <w:rPr>
          <w:rFonts w:ascii="Arial" w:eastAsia="Cambria" w:hAnsi="Arial" w:cs="Arial"/>
          <w:bCs/>
          <w:i/>
          <w:iCs/>
          <w:sz w:val="20"/>
          <w:szCs w:val="20"/>
        </w:rPr>
      </w:pPr>
      <w:r w:rsidRPr="000A2272">
        <w:rPr>
          <w:rFonts w:ascii="Arial" w:eastAsia="Cambria" w:hAnsi="Arial" w:cs="Arial"/>
          <w:bCs/>
          <w:sz w:val="22"/>
          <w:szCs w:val="22"/>
        </w:rPr>
        <w:t>.</w:t>
      </w:r>
      <w:r w:rsidR="0066462C" w:rsidRPr="0066462C">
        <w:t xml:space="preserve"> </w:t>
      </w:r>
      <w:r w:rsidR="0066462C" w:rsidRPr="0066462C">
        <w:rPr>
          <w:rFonts w:ascii="Arial" w:eastAsia="Cambria" w:hAnsi="Arial" w:cs="Arial"/>
          <w:bCs/>
          <w:i/>
          <w:iCs/>
          <w:sz w:val="20"/>
          <w:szCs w:val="20"/>
        </w:rPr>
        <w:t>1. Purpose of the Request for Quotations</w:t>
      </w:r>
    </w:p>
    <w:p w14:paraId="73A5C198" w14:textId="77777777" w:rsidR="0066462C" w:rsidRDefault="0066462C" w:rsidP="0066462C">
      <w:pPr>
        <w:spacing w:line="360" w:lineRule="auto"/>
        <w:jc w:val="center"/>
        <w:rPr>
          <w:rFonts w:ascii="Arial" w:eastAsia="Cambria" w:hAnsi="Arial" w:cs="Arial"/>
          <w:bCs/>
          <w:i/>
          <w:iCs/>
          <w:sz w:val="20"/>
          <w:szCs w:val="20"/>
        </w:rPr>
      </w:pPr>
    </w:p>
    <w:p w14:paraId="0A530981" w14:textId="7B3537A6" w:rsidR="0066462C" w:rsidRDefault="0066462C" w:rsidP="0066462C">
      <w:pPr>
        <w:spacing w:line="360" w:lineRule="auto"/>
        <w:jc w:val="center"/>
        <w:rPr>
          <w:rFonts w:ascii="Arial" w:eastAsia="Cambria" w:hAnsi="Arial" w:cs="Arial"/>
          <w:bCs/>
          <w:sz w:val="20"/>
          <w:szCs w:val="20"/>
        </w:rPr>
      </w:pPr>
      <w:r w:rsidRPr="0066462C">
        <w:rPr>
          <w:rFonts w:ascii="Arial" w:eastAsia="Cambria" w:hAnsi="Arial" w:cs="Arial"/>
          <w:bCs/>
          <w:sz w:val="20"/>
          <w:szCs w:val="20"/>
        </w:rPr>
        <w:t>ATNS invites suppliers to</w:t>
      </w:r>
      <w:r w:rsidR="00CC55AF">
        <w:rPr>
          <w:rFonts w:ascii="Arial" w:eastAsia="Cambria" w:hAnsi="Arial" w:cs="Arial"/>
          <w:bCs/>
          <w:sz w:val="20"/>
          <w:szCs w:val="20"/>
        </w:rPr>
        <w:t xml:space="preserve"> provide</w:t>
      </w:r>
      <w:r w:rsidR="000053D0" w:rsidRPr="000053D0">
        <w:rPr>
          <w:rFonts w:ascii="Arial" w:eastAsia="Cambria" w:hAnsi="Arial" w:cs="Arial"/>
          <w:b/>
          <w:bCs/>
          <w:sz w:val="20"/>
          <w:szCs w:val="20"/>
        </w:rPr>
        <w:t xml:space="preserve"> </w:t>
      </w:r>
      <w:r w:rsidR="00CC55AF">
        <w:rPr>
          <w:rFonts w:ascii="Arial" w:eastAsia="Cambria" w:hAnsi="Arial" w:cs="Arial"/>
          <w:bCs/>
          <w:sz w:val="20"/>
          <w:szCs w:val="20"/>
        </w:rPr>
        <w:t>service repairs for a paper shredder at ATNS Head Office, Bruma.</w:t>
      </w:r>
    </w:p>
    <w:p w14:paraId="23FC3934" w14:textId="77777777" w:rsidR="00CC55AF" w:rsidRDefault="00CC55AF" w:rsidP="0066462C">
      <w:pPr>
        <w:spacing w:line="360" w:lineRule="auto"/>
        <w:jc w:val="center"/>
        <w:rPr>
          <w:rFonts w:ascii="Arial" w:eastAsia="Cambria" w:hAnsi="Arial" w:cs="Arial"/>
          <w:bCs/>
          <w:sz w:val="20"/>
          <w:szCs w:val="20"/>
        </w:rPr>
      </w:pPr>
    </w:p>
    <w:p w14:paraId="24E22C11" w14:textId="45417BA5" w:rsidR="0066462C" w:rsidRDefault="0066462C" w:rsidP="0066462C">
      <w:pPr>
        <w:numPr>
          <w:ilvl w:val="0"/>
          <w:numId w:val="28"/>
        </w:numPr>
        <w:spacing w:line="360" w:lineRule="auto"/>
        <w:ind w:left="567" w:hanging="567"/>
        <w:contextualSpacing/>
        <w:rPr>
          <w:rFonts w:ascii="Arial" w:eastAsia="Times New Roman" w:hAnsi="Arial" w:cs="Arial"/>
          <w:b/>
          <w:bCs/>
          <w:sz w:val="22"/>
          <w:szCs w:val="22"/>
          <w:lang w:val="en-ZA" w:eastAsia="en-ZA"/>
        </w:rPr>
      </w:pPr>
      <w:r w:rsidRPr="00635DEC">
        <w:rPr>
          <w:rFonts w:ascii="Arial" w:eastAsia="Times New Roman" w:hAnsi="Arial" w:cs="Arial"/>
          <w:b/>
          <w:bCs/>
          <w:sz w:val="22"/>
          <w:szCs w:val="22"/>
          <w:lang w:val="en-ZA" w:eastAsia="en-ZA"/>
        </w:rPr>
        <w:t>Detailed</w:t>
      </w:r>
      <w:r w:rsidRPr="003D6F6F">
        <w:rPr>
          <w:rFonts w:ascii="Arial" w:eastAsia="Times New Roman" w:hAnsi="Arial" w:cs="Arial"/>
          <w:b/>
          <w:bCs/>
          <w:sz w:val="22"/>
          <w:szCs w:val="22"/>
          <w:lang w:val="en-ZA" w:eastAsia="en-ZA"/>
        </w:rPr>
        <w:t xml:space="preserve"> Specifications</w:t>
      </w:r>
    </w:p>
    <w:tbl>
      <w:tblPr>
        <w:tblStyle w:val="TableGrid4"/>
        <w:tblW w:w="11430" w:type="dxa"/>
        <w:tblInd w:w="-1423" w:type="dxa"/>
        <w:tblLayout w:type="fixed"/>
        <w:tblLook w:val="0000" w:firstRow="0" w:lastRow="0" w:firstColumn="0" w:lastColumn="0" w:noHBand="0" w:noVBand="0"/>
      </w:tblPr>
      <w:tblGrid>
        <w:gridCol w:w="2000"/>
        <w:gridCol w:w="714"/>
        <w:gridCol w:w="4666"/>
        <w:gridCol w:w="4050"/>
      </w:tblGrid>
      <w:tr w:rsidR="00F06C85" w:rsidRPr="003F39B3" w14:paraId="5264EF8E" w14:textId="77777777" w:rsidTr="00342448">
        <w:trPr>
          <w:trHeight w:val="322"/>
        </w:trPr>
        <w:tc>
          <w:tcPr>
            <w:tcW w:w="2000" w:type="dxa"/>
            <w:shd w:val="clear" w:color="auto" w:fill="C6D9F1" w:themeFill="text2" w:themeFillTint="33"/>
          </w:tcPr>
          <w:p w14:paraId="62FEE162" w14:textId="77777777" w:rsidR="00F06C85" w:rsidRPr="003F39B3" w:rsidRDefault="00F06C85" w:rsidP="00837ADD">
            <w:pPr>
              <w:rPr>
                <w:rFonts w:ascii="Arial" w:eastAsia="Times New Roman" w:hAnsi="Arial" w:cs="Arial"/>
                <w:b/>
                <w:snapToGrid w:val="0"/>
                <w:sz w:val="22"/>
                <w:szCs w:val="22"/>
              </w:rPr>
            </w:pPr>
            <w:r w:rsidRPr="003F39B3">
              <w:rPr>
                <w:rFonts w:ascii="Arial" w:eastAsia="Times New Roman" w:hAnsi="Arial" w:cs="Arial"/>
                <w:b/>
                <w:snapToGrid w:val="0"/>
                <w:sz w:val="22"/>
                <w:szCs w:val="22"/>
              </w:rPr>
              <w:t>Items</w:t>
            </w:r>
          </w:p>
        </w:tc>
        <w:tc>
          <w:tcPr>
            <w:tcW w:w="9430" w:type="dxa"/>
            <w:gridSpan w:val="3"/>
            <w:shd w:val="clear" w:color="auto" w:fill="C6D9F1" w:themeFill="text2" w:themeFillTint="33"/>
          </w:tcPr>
          <w:p w14:paraId="6719587F" w14:textId="77777777" w:rsidR="00F06C85" w:rsidRPr="003F39B3" w:rsidRDefault="00F06C85" w:rsidP="00837ADD">
            <w:pPr>
              <w:jc w:val="center"/>
              <w:rPr>
                <w:rFonts w:ascii="Arial" w:eastAsia="Times New Roman" w:hAnsi="Arial" w:cs="Arial"/>
                <w:b/>
                <w:snapToGrid w:val="0"/>
                <w:sz w:val="22"/>
                <w:szCs w:val="22"/>
              </w:rPr>
            </w:pPr>
            <w:r w:rsidRPr="003F39B3">
              <w:rPr>
                <w:rFonts w:ascii="Arial" w:eastAsia="Times New Roman" w:hAnsi="Arial" w:cs="Arial"/>
                <w:b/>
                <w:snapToGrid w:val="0"/>
                <w:sz w:val="22"/>
                <w:szCs w:val="22"/>
              </w:rPr>
              <w:t>Item Description</w:t>
            </w:r>
          </w:p>
        </w:tc>
      </w:tr>
      <w:tr w:rsidR="00F06C85" w:rsidRPr="003F39B3" w14:paraId="49C49E81" w14:textId="77777777" w:rsidTr="001F1941">
        <w:tblPrEx>
          <w:tblLook w:val="04A0" w:firstRow="1" w:lastRow="0" w:firstColumn="1" w:lastColumn="0" w:noHBand="0" w:noVBand="1"/>
        </w:tblPrEx>
        <w:trPr>
          <w:trHeight w:val="258"/>
        </w:trPr>
        <w:tc>
          <w:tcPr>
            <w:tcW w:w="2000" w:type="dxa"/>
            <w:shd w:val="clear" w:color="auto" w:fill="C6D9F1" w:themeFill="text2" w:themeFillTint="33"/>
          </w:tcPr>
          <w:p w14:paraId="0546F840" w14:textId="77777777" w:rsidR="00F06C85" w:rsidRPr="003F39B3" w:rsidRDefault="00F06C85" w:rsidP="00837ADD">
            <w:pPr>
              <w:rPr>
                <w:rFonts w:ascii="Arial" w:eastAsia="Times New Roman" w:hAnsi="Arial" w:cs="Arial"/>
                <w:b/>
                <w:snapToGrid w:val="0"/>
                <w:sz w:val="22"/>
                <w:szCs w:val="22"/>
              </w:rPr>
            </w:pPr>
            <w:r w:rsidRPr="003F39B3">
              <w:rPr>
                <w:rFonts w:ascii="Arial" w:eastAsia="Times New Roman" w:hAnsi="Arial" w:cs="Arial"/>
                <w:b/>
                <w:snapToGrid w:val="0"/>
                <w:sz w:val="22"/>
                <w:szCs w:val="22"/>
              </w:rPr>
              <w:t>Equipment’s</w:t>
            </w:r>
          </w:p>
        </w:tc>
        <w:tc>
          <w:tcPr>
            <w:tcW w:w="714" w:type="dxa"/>
            <w:shd w:val="clear" w:color="auto" w:fill="C6D9F1" w:themeFill="text2" w:themeFillTint="33"/>
          </w:tcPr>
          <w:p w14:paraId="0EAE64AD" w14:textId="77777777" w:rsidR="00F06C85" w:rsidRPr="003F39B3" w:rsidRDefault="00F06C85" w:rsidP="00837ADD">
            <w:pPr>
              <w:rPr>
                <w:rFonts w:ascii="Arial" w:eastAsia="Times New Roman" w:hAnsi="Arial" w:cs="Arial"/>
                <w:b/>
                <w:snapToGrid w:val="0"/>
                <w:sz w:val="22"/>
                <w:szCs w:val="22"/>
              </w:rPr>
            </w:pPr>
            <w:r w:rsidRPr="003F39B3">
              <w:rPr>
                <w:rFonts w:ascii="Arial" w:eastAsia="Times New Roman" w:hAnsi="Arial" w:cs="Arial"/>
                <w:b/>
                <w:snapToGrid w:val="0"/>
                <w:sz w:val="22"/>
                <w:szCs w:val="22"/>
              </w:rPr>
              <w:t>Qty</w:t>
            </w:r>
          </w:p>
        </w:tc>
        <w:tc>
          <w:tcPr>
            <w:tcW w:w="4666" w:type="dxa"/>
            <w:shd w:val="clear" w:color="auto" w:fill="C6D9F1" w:themeFill="text2" w:themeFillTint="33"/>
          </w:tcPr>
          <w:p w14:paraId="535907E1" w14:textId="77777777" w:rsidR="00F06C85" w:rsidRPr="003F39B3" w:rsidRDefault="00F06C85" w:rsidP="00837ADD">
            <w:pPr>
              <w:rPr>
                <w:rFonts w:ascii="Arial" w:eastAsia="Times New Roman" w:hAnsi="Arial" w:cs="Arial"/>
                <w:b/>
                <w:snapToGrid w:val="0"/>
                <w:sz w:val="22"/>
                <w:szCs w:val="22"/>
              </w:rPr>
            </w:pPr>
            <w:r w:rsidRPr="003F39B3">
              <w:rPr>
                <w:rFonts w:ascii="Arial" w:eastAsia="Times New Roman" w:hAnsi="Arial" w:cs="Arial"/>
                <w:b/>
                <w:snapToGrid w:val="0"/>
                <w:sz w:val="22"/>
                <w:szCs w:val="22"/>
              </w:rPr>
              <w:t>Specification</w:t>
            </w:r>
          </w:p>
        </w:tc>
        <w:tc>
          <w:tcPr>
            <w:tcW w:w="4050" w:type="dxa"/>
            <w:shd w:val="clear" w:color="auto" w:fill="C6D9F1" w:themeFill="text2" w:themeFillTint="33"/>
          </w:tcPr>
          <w:p w14:paraId="19902413" w14:textId="4D63EFC2" w:rsidR="00F06C85" w:rsidRPr="003F39B3" w:rsidRDefault="00F06C85" w:rsidP="00837ADD">
            <w:pPr>
              <w:rPr>
                <w:rFonts w:ascii="Arial" w:eastAsia="Times New Roman" w:hAnsi="Arial" w:cs="Arial"/>
                <w:b/>
                <w:snapToGrid w:val="0"/>
                <w:sz w:val="22"/>
                <w:szCs w:val="22"/>
              </w:rPr>
            </w:pPr>
            <w:r w:rsidRPr="003F39B3">
              <w:rPr>
                <w:rFonts w:ascii="Arial" w:eastAsia="Times New Roman" w:hAnsi="Arial" w:cs="Arial"/>
                <w:b/>
                <w:snapToGrid w:val="0"/>
                <w:sz w:val="22"/>
                <w:szCs w:val="22"/>
              </w:rPr>
              <w:t>Picture</w:t>
            </w:r>
            <w:r w:rsidR="00AF2F05">
              <w:rPr>
                <w:rFonts w:ascii="Arial" w:eastAsia="Times New Roman" w:hAnsi="Arial" w:cs="Arial"/>
                <w:b/>
                <w:snapToGrid w:val="0"/>
                <w:sz w:val="22"/>
                <w:szCs w:val="22"/>
              </w:rPr>
              <w:t>s of Shredder</w:t>
            </w:r>
          </w:p>
        </w:tc>
      </w:tr>
      <w:tr w:rsidR="00F06C85" w:rsidRPr="003F39B3" w14:paraId="61A4D96E" w14:textId="77777777" w:rsidTr="001F1941">
        <w:tblPrEx>
          <w:tblLook w:val="04A0" w:firstRow="1" w:lastRow="0" w:firstColumn="1" w:lastColumn="0" w:noHBand="0" w:noVBand="1"/>
        </w:tblPrEx>
        <w:trPr>
          <w:trHeight w:val="51"/>
        </w:trPr>
        <w:tc>
          <w:tcPr>
            <w:tcW w:w="2000" w:type="dxa"/>
          </w:tcPr>
          <w:p w14:paraId="17019E25" w14:textId="7189DCE6" w:rsidR="00F06C85" w:rsidRPr="00AF2F05" w:rsidRDefault="00AF2F05" w:rsidP="00AF2F05">
            <w:pPr>
              <w:jc w:val="center"/>
              <w:rPr>
                <w:rFonts w:ascii="Arial" w:eastAsia="Times New Roman" w:hAnsi="Arial" w:cs="Arial"/>
                <w:bCs/>
                <w:snapToGrid w:val="0"/>
                <w:sz w:val="22"/>
                <w:szCs w:val="22"/>
              </w:rPr>
            </w:pPr>
            <w:r w:rsidRPr="00AF2F05">
              <w:rPr>
                <w:rFonts w:ascii="Arial" w:eastAsia="Times New Roman" w:hAnsi="Arial" w:cs="Arial"/>
                <w:bCs/>
                <w:snapToGrid w:val="0"/>
                <w:sz w:val="22"/>
                <w:szCs w:val="22"/>
              </w:rPr>
              <w:t>Paper Shredder</w:t>
            </w:r>
          </w:p>
        </w:tc>
        <w:tc>
          <w:tcPr>
            <w:tcW w:w="714" w:type="dxa"/>
          </w:tcPr>
          <w:p w14:paraId="341CBEC5" w14:textId="7FF0D721" w:rsidR="00F06C85" w:rsidRPr="00C41DF2" w:rsidRDefault="00AF2F05" w:rsidP="00AF2F05">
            <w:pPr>
              <w:jc w:val="center"/>
              <w:rPr>
                <w:rFonts w:ascii="Arial" w:eastAsia="Times New Roman" w:hAnsi="Arial" w:cs="Arial"/>
                <w:bCs/>
                <w:snapToGrid w:val="0"/>
                <w:sz w:val="22"/>
                <w:szCs w:val="22"/>
              </w:rPr>
            </w:pPr>
            <w:r>
              <w:rPr>
                <w:rFonts w:ascii="Arial" w:eastAsia="Times New Roman" w:hAnsi="Arial" w:cs="Arial"/>
                <w:bCs/>
                <w:snapToGrid w:val="0"/>
                <w:sz w:val="22"/>
                <w:szCs w:val="22"/>
              </w:rPr>
              <w:t>1</w:t>
            </w:r>
          </w:p>
        </w:tc>
        <w:tc>
          <w:tcPr>
            <w:tcW w:w="4666" w:type="dxa"/>
          </w:tcPr>
          <w:p w14:paraId="16D4F0B8" w14:textId="77777777" w:rsidR="00EA7725" w:rsidRDefault="00AF2F05" w:rsidP="001F1941">
            <w:pPr>
              <w:spacing w:line="360" w:lineRule="auto"/>
              <w:rPr>
                <w:rFonts w:ascii="Arial" w:hAnsi="Arial" w:cs="Arial"/>
                <w:sz w:val="22"/>
                <w:szCs w:val="22"/>
              </w:rPr>
            </w:pPr>
            <w:r>
              <w:rPr>
                <w:rFonts w:ascii="Arial" w:hAnsi="Arial" w:cs="Arial"/>
                <w:sz w:val="22"/>
                <w:szCs w:val="22"/>
              </w:rPr>
              <w:t>Rexel: Model RLX20 Office Shredder</w:t>
            </w:r>
          </w:p>
          <w:p w14:paraId="1D6702C6" w14:textId="77777777" w:rsidR="00AF2F05" w:rsidRDefault="00AF2F05" w:rsidP="001F1941">
            <w:pPr>
              <w:spacing w:line="360" w:lineRule="auto"/>
              <w:rPr>
                <w:rFonts w:ascii="Arial" w:hAnsi="Arial" w:cs="Arial"/>
                <w:sz w:val="22"/>
                <w:szCs w:val="22"/>
              </w:rPr>
            </w:pPr>
            <w:r>
              <w:rPr>
                <w:rFonts w:ascii="Arial" w:hAnsi="Arial" w:cs="Arial"/>
                <w:sz w:val="22"/>
                <w:szCs w:val="22"/>
              </w:rPr>
              <w:t>230VAC 50Hz 7.0A</w:t>
            </w:r>
          </w:p>
          <w:p w14:paraId="2C688707" w14:textId="77777777" w:rsidR="00AF2F05" w:rsidRDefault="00AF2F05" w:rsidP="001F1941">
            <w:pPr>
              <w:spacing w:line="360" w:lineRule="auto"/>
              <w:rPr>
                <w:rFonts w:ascii="Arial" w:hAnsi="Arial" w:cs="Arial"/>
                <w:sz w:val="22"/>
                <w:szCs w:val="22"/>
              </w:rPr>
            </w:pPr>
            <w:proofErr w:type="spellStart"/>
            <w:r>
              <w:rPr>
                <w:rFonts w:ascii="Arial" w:hAnsi="Arial" w:cs="Arial"/>
                <w:sz w:val="22"/>
                <w:szCs w:val="22"/>
              </w:rPr>
              <w:t>Aheet</w:t>
            </w:r>
            <w:proofErr w:type="spellEnd"/>
            <w:r>
              <w:rPr>
                <w:rFonts w:ascii="Arial" w:hAnsi="Arial" w:cs="Arial"/>
                <w:sz w:val="22"/>
                <w:szCs w:val="22"/>
              </w:rPr>
              <w:t xml:space="preserve"> Capacity 20</w:t>
            </w:r>
          </w:p>
          <w:p w14:paraId="40DB3BDA" w14:textId="77777777" w:rsidR="00AF2F05" w:rsidRDefault="00AF2F05" w:rsidP="001F1941">
            <w:pPr>
              <w:spacing w:line="360" w:lineRule="auto"/>
              <w:rPr>
                <w:rFonts w:ascii="Arial" w:hAnsi="Arial" w:cs="Arial"/>
                <w:sz w:val="22"/>
                <w:szCs w:val="22"/>
              </w:rPr>
            </w:pPr>
          </w:p>
          <w:p w14:paraId="238DD19D" w14:textId="77777777" w:rsidR="00AF2F05" w:rsidRDefault="00AF2F05" w:rsidP="001F1941">
            <w:pPr>
              <w:spacing w:line="360" w:lineRule="auto"/>
              <w:rPr>
                <w:rFonts w:ascii="Arial" w:hAnsi="Arial" w:cs="Arial"/>
                <w:sz w:val="22"/>
                <w:szCs w:val="22"/>
              </w:rPr>
            </w:pPr>
            <w:r>
              <w:rPr>
                <w:rFonts w:ascii="Arial" w:hAnsi="Arial" w:cs="Arial"/>
                <w:sz w:val="22"/>
                <w:szCs w:val="22"/>
              </w:rPr>
              <w:t>Repair Wheel of Shredder and amp</w:t>
            </w:r>
          </w:p>
          <w:p w14:paraId="7ADBF02D" w14:textId="77777777" w:rsidR="00AF2F05" w:rsidRPr="00AF2F05" w:rsidRDefault="00AF2F05" w:rsidP="00AF2F05">
            <w:pPr>
              <w:pStyle w:val="ListParagraph"/>
              <w:numPr>
                <w:ilvl w:val="0"/>
                <w:numId w:val="43"/>
              </w:numPr>
              <w:spacing w:line="360" w:lineRule="auto"/>
              <w:rPr>
                <w:rFonts w:ascii="Arial" w:hAnsi="Arial" w:cs="Arial"/>
                <w:sz w:val="22"/>
                <w:szCs w:val="22"/>
              </w:rPr>
            </w:pPr>
            <w:r w:rsidRPr="00AF2F05">
              <w:rPr>
                <w:rFonts w:ascii="Arial" w:hAnsi="Arial" w:cs="Arial"/>
                <w:sz w:val="22"/>
                <w:szCs w:val="22"/>
              </w:rPr>
              <w:t xml:space="preserve">The shredder jammed/stopped </w:t>
            </w:r>
            <w:proofErr w:type="gramStart"/>
            <w:r w:rsidRPr="00AF2F05">
              <w:rPr>
                <w:rFonts w:ascii="Arial" w:hAnsi="Arial" w:cs="Arial"/>
                <w:sz w:val="22"/>
                <w:szCs w:val="22"/>
              </w:rPr>
              <w:t>working</w:t>
            </w:r>
            <w:proofErr w:type="gramEnd"/>
          </w:p>
          <w:p w14:paraId="7F482FD2" w14:textId="62D55AE6" w:rsidR="00AF2F05" w:rsidRPr="00AF2F05" w:rsidRDefault="00AF2F05" w:rsidP="00AF2F05">
            <w:pPr>
              <w:pStyle w:val="ListParagraph"/>
              <w:numPr>
                <w:ilvl w:val="0"/>
                <w:numId w:val="43"/>
              </w:numPr>
              <w:spacing w:line="360" w:lineRule="auto"/>
              <w:rPr>
                <w:rFonts w:ascii="Arial" w:hAnsi="Arial" w:cs="Arial"/>
                <w:sz w:val="22"/>
                <w:szCs w:val="22"/>
              </w:rPr>
            </w:pPr>
            <w:r w:rsidRPr="00AF2F05">
              <w:rPr>
                <w:rFonts w:ascii="Arial" w:hAnsi="Arial" w:cs="Arial"/>
                <w:sz w:val="22"/>
                <w:szCs w:val="22"/>
              </w:rPr>
              <w:t>Wheel broke and amp equipment is due for a service</w:t>
            </w:r>
          </w:p>
        </w:tc>
        <w:tc>
          <w:tcPr>
            <w:tcW w:w="4050" w:type="dxa"/>
          </w:tcPr>
          <w:p w14:paraId="4843A925" w14:textId="5D143ABE" w:rsidR="00F06C85" w:rsidRDefault="00AF2F05" w:rsidP="00837ADD">
            <w:pPr>
              <w:spacing w:after="200" w:line="276" w:lineRule="auto"/>
              <w:ind w:left="174"/>
            </w:pPr>
            <w:r>
              <w:rPr>
                <w:noProof/>
              </w:rPr>
              <w:drawing>
                <wp:inline distT="0" distB="0" distL="0" distR="0" wp14:anchorId="02B77CE0" wp14:editId="1400073F">
                  <wp:extent cx="1639570" cy="1663700"/>
                  <wp:effectExtent l="0" t="0" r="0" b="0"/>
                  <wp:docPr id="1967893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flipH="1">
                            <a:off x="0" y="0"/>
                            <a:ext cx="1658668" cy="1683079"/>
                          </a:xfrm>
                          <a:prstGeom prst="rect">
                            <a:avLst/>
                          </a:prstGeom>
                          <a:noFill/>
                        </pic:spPr>
                      </pic:pic>
                    </a:graphicData>
                  </a:graphic>
                </wp:inline>
              </w:drawing>
            </w:r>
          </w:p>
          <w:p w14:paraId="72728BCB" w14:textId="77777777" w:rsidR="00507C7B" w:rsidRDefault="00507C7B" w:rsidP="00507C7B"/>
          <w:p w14:paraId="0F5F9A08" w14:textId="5B4483B9" w:rsidR="00507C7B" w:rsidRPr="00507C7B" w:rsidRDefault="00AF2F05" w:rsidP="00507C7B">
            <w:pPr>
              <w:rPr>
                <w:rFonts w:ascii="Arial" w:hAnsi="Arial" w:cs="Arial"/>
                <w:sz w:val="22"/>
                <w:szCs w:val="22"/>
                <w:lang w:val="en-ZA"/>
              </w:rPr>
            </w:pPr>
            <w:r>
              <w:rPr>
                <w:rFonts w:ascii="Arial" w:hAnsi="Arial" w:cs="Arial"/>
                <w:noProof/>
                <w:sz w:val="22"/>
                <w:szCs w:val="22"/>
                <w:lang w:val="en-ZA"/>
              </w:rPr>
              <w:drawing>
                <wp:inline distT="0" distB="0" distL="0" distR="0" wp14:anchorId="579D4E87" wp14:editId="0916CE03">
                  <wp:extent cx="1753870" cy="1663788"/>
                  <wp:effectExtent l="0" t="0" r="0" b="0"/>
                  <wp:docPr id="17814527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flipH="1">
                            <a:off x="0" y="0"/>
                            <a:ext cx="1793129" cy="1701031"/>
                          </a:xfrm>
                          <a:prstGeom prst="rect">
                            <a:avLst/>
                          </a:prstGeom>
                          <a:noFill/>
                        </pic:spPr>
                      </pic:pic>
                    </a:graphicData>
                  </a:graphic>
                </wp:inline>
              </w:drawing>
            </w:r>
          </w:p>
        </w:tc>
      </w:tr>
    </w:tbl>
    <w:p w14:paraId="0880C74D" w14:textId="26D89ADA" w:rsidR="00D96356" w:rsidRDefault="00D96356" w:rsidP="00D96356">
      <w:pPr>
        <w:rPr>
          <w:rFonts w:ascii="Arial" w:eastAsia="Cambria" w:hAnsi="Arial" w:cs="Arial"/>
          <w:b/>
          <w:sz w:val="22"/>
          <w:szCs w:val="22"/>
        </w:rPr>
      </w:pPr>
    </w:p>
    <w:p w14:paraId="0EDE4917" w14:textId="77777777" w:rsidR="00AF2F05" w:rsidRDefault="00AF2F05" w:rsidP="00D96356">
      <w:pPr>
        <w:contextualSpacing/>
        <w:jc w:val="center"/>
        <w:rPr>
          <w:rFonts w:ascii="Arial" w:eastAsia="Cambria" w:hAnsi="Arial" w:cs="Arial"/>
          <w:b/>
          <w:sz w:val="22"/>
          <w:szCs w:val="22"/>
        </w:rPr>
      </w:pPr>
    </w:p>
    <w:p w14:paraId="16C06A5D" w14:textId="77777777" w:rsidR="00AF2F05" w:rsidRDefault="00AF2F05" w:rsidP="00D96356">
      <w:pPr>
        <w:contextualSpacing/>
        <w:jc w:val="center"/>
        <w:rPr>
          <w:rFonts w:ascii="Arial" w:eastAsia="Cambria" w:hAnsi="Arial" w:cs="Arial"/>
          <w:b/>
          <w:sz w:val="22"/>
          <w:szCs w:val="22"/>
        </w:rPr>
      </w:pPr>
    </w:p>
    <w:p w14:paraId="682625B4" w14:textId="77777777" w:rsidR="00AF2F05" w:rsidRDefault="00AF2F05" w:rsidP="00D96356">
      <w:pPr>
        <w:contextualSpacing/>
        <w:jc w:val="center"/>
        <w:rPr>
          <w:rFonts w:ascii="Arial" w:eastAsia="Cambria" w:hAnsi="Arial" w:cs="Arial"/>
          <w:b/>
          <w:sz w:val="22"/>
          <w:szCs w:val="22"/>
        </w:rPr>
      </w:pPr>
    </w:p>
    <w:p w14:paraId="6E064760" w14:textId="77777777" w:rsidR="00AF2F05" w:rsidRDefault="00AF2F05" w:rsidP="00D96356">
      <w:pPr>
        <w:contextualSpacing/>
        <w:jc w:val="center"/>
        <w:rPr>
          <w:rFonts w:ascii="Arial" w:eastAsia="Cambria" w:hAnsi="Arial" w:cs="Arial"/>
          <w:b/>
          <w:sz w:val="22"/>
          <w:szCs w:val="22"/>
        </w:rPr>
      </w:pPr>
    </w:p>
    <w:p w14:paraId="02B74AE5" w14:textId="77777777" w:rsidR="00AF2F05" w:rsidRDefault="00AF2F05" w:rsidP="00D96356">
      <w:pPr>
        <w:contextualSpacing/>
        <w:jc w:val="center"/>
        <w:rPr>
          <w:rFonts w:ascii="Arial" w:eastAsia="Cambria" w:hAnsi="Arial" w:cs="Arial"/>
          <w:b/>
          <w:sz w:val="22"/>
          <w:szCs w:val="22"/>
        </w:rPr>
      </w:pPr>
    </w:p>
    <w:p w14:paraId="219FDCCD" w14:textId="77777777" w:rsidR="00AF2F05" w:rsidRDefault="00AF2F05" w:rsidP="00D96356">
      <w:pPr>
        <w:contextualSpacing/>
        <w:jc w:val="center"/>
        <w:rPr>
          <w:rFonts w:ascii="Arial" w:eastAsia="Cambria" w:hAnsi="Arial" w:cs="Arial"/>
          <w:b/>
          <w:sz w:val="22"/>
          <w:szCs w:val="22"/>
        </w:rPr>
      </w:pPr>
    </w:p>
    <w:p w14:paraId="7B8F5988" w14:textId="77777777" w:rsidR="00AF2F05" w:rsidRDefault="00AF2F05" w:rsidP="00D96356">
      <w:pPr>
        <w:contextualSpacing/>
        <w:jc w:val="center"/>
        <w:rPr>
          <w:rFonts w:ascii="Arial" w:eastAsia="Cambria" w:hAnsi="Arial" w:cs="Arial"/>
          <w:b/>
          <w:sz w:val="22"/>
          <w:szCs w:val="22"/>
        </w:rPr>
      </w:pPr>
    </w:p>
    <w:p w14:paraId="2AB5875E" w14:textId="77777777" w:rsidR="00AF2F05" w:rsidRDefault="00AF2F05" w:rsidP="00D96356">
      <w:pPr>
        <w:contextualSpacing/>
        <w:jc w:val="center"/>
        <w:rPr>
          <w:rFonts w:ascii="Arial" w:eastAsia="Cambria" w:hAnsi="Arial" w:cs="Arial"/>
          <w:b/>
          <w:sz w:val="22"/>
          <w:szCs w:val="22"/>
        </w:rPr>
      </w:pPr>
    </w:p>
    <w:p w14:paraId="37A504BB" w14:textId="77777777" w:rsidR="00AF2F05" w:rsidRDefault="00AF2F05" w:rsidP="00D96356">
      <w:pPr>
        <w:contextualSpacing/>
        <w:jc w:val="center"/>
        <w:rPr>
          <w:rFonts w:ascii="Arial" w:eastAsia="Cambria" w:hAnsi="Arial" w:cs="Arial"/>
          <w:b/>
          <w:sz w:val="22"/>
          <w:szCs w:val="22"/>
        </w:rPr>
      </w:pPr>
    </w:p>
    <w:p w14:paraId="0BE0B640" w14:textId="77777777" w:rsidR="00AF2F05" w:rsidRDefault="00AF2F05" w:rsidP="00D96356">
      <w:pPr>
        <w:contextualSpacing/>
        <w:jc w:val="center"/>
        <w:rPr>
          <w:rFonts w:ascii="Arial" w:eastAsia="Cambria" w:hAnsi="Arial" w:cs="Arial"/>
          <w:b/>
          <w:sz w:val="22"/>
          <w:szCs w:val="22"/>
        </w:rPr>
      </w:pPr>
    </w:p>
    <w:p w14:paraId="456954F9" w14:textId="77777777" w:rsidR="00AF2F05" w:rsidRDefault="00AF2F05" w:rsidP="00D96356">
      <w:pPr>
        <w:contextualSpacing/>
        <w:jc w:val="center"/>
        <w:rPr>
          <w:rFonts w:ascii="Arial" w:eastAsia="Cambria" w:hAnsi="Arial" w:cs="Arial"/>
          <w:b/>
          <w:sz w:val="22"/>
          <w:szCs w:val="22"/>
        </w:rPr>
      </w:pPr>
    </w:p>
    <w:p w14:paraId="5FD0EDEC" w14:textId="77777777" w:rsidR="00AF2F05" w:rsidRDefault="00AF2F05" w:rsidP="00D96356">
      <w:pPr>
        <w:contextualSpacing/>
        <w:jc w:val="center"/>
        <w:rPr>
          <w:rFonts w:ascii="Arial" w:eastAsia="Cambria" w:hAnsi="Arial" w:cs="Arial"/>
          <w:b/>
          <w:sz w:val="22"/>
          <w:szCs w:val="22"/>
        </w:rPr>
      </w:pPr>
    </w:p>
    <w:p w14:paraId="4F6A8513" w14:textId="74EDBF4D" w:rsidR="00D96356" w:rsidRPr="00FE2146" w:rsidRDefault="00D96356" w:rsidP="00D96356">
      <w:pPr>
        <w:contextualSpacing/>
        <w:jc w:val="center"/>
        <w:rPr>
          <w:rFonts w:ascii="Arial" w:eastAsia="Cambria" w:hAnsi="Arial" w:cs="Arial"/>
          <w:b/>
          <w:sz w:val="22"/>
          <w:szCs w:val="22"/>
        </w:rPr>
      </w:pPr>
      <w:r w:rsidRPr="00FE2146">
        <w:rPr>
          <w:rFonts w:ascii="Arial" w:eastAsia="Cambria" w:hAnsi="Arial" w:cs="Arial"/>
          <w:b/>
          <w:sz w:val="22"/>
          <w:szCs w:val="22"/>
        </w:rPr>
        <w:lastRenderedPageBreak/>
        <w:t xml:space="preserve">ANNEXURE B: </w:t>
      </w:r>
      <w:r w:rsidRPr="00FE2146">
        <w:rPr>
          <w:rFonts w:ascii="Arial" w:eastAsia="Cambria" w:hAnsi="Arial" w:cs="Arial"/>
          <w:b/>
          <w:sz w:val="22"/>
          <w:szCs w:val="22"/>
          <w:lang w:val="en-ZA"/>
        </w:rPr>
        <w:t>PRICING SCHEDULES</w:t>
      </w:r>
      <w:r w:rsidRPr="00FE2146">
        <w:rPr>
          <w:rFonts w:ascii="Arial" w:eastAsia="Cambria" w:hAnsi="Arial" w:cs="Arial"/>
          <w:b/>
          <w:sz w:val="22"/>
          <w:szCs w:val="22"/>
        </w:rPr>
        <w:t>.</w:t>
      </w:r>
    </w:p>
    <w:p w14:paraId="44801B45" w14:textId="77777777" w:rsidR="00D96356" w:rsidRPr="00FE2146" w:rsidRDefault="00D96356" w:rsidP="00D96356">
      <w:pPr>
        <w:contextualSpacing/>
        <w:rPr>
          <w:rFonts w:ascii="Arial" w:eastAsia="Cambria" w:hAnsi="Arial" w:cs="Arial"/>
          <w:b/>
          <w:sz w:val="22"/>
          <w:szCs w:val="22"/>
        </w:rPr>
      </w:pPr>
    </w:p>
    <w:p w14:paraId="01A2F917" w14:textId="77777777" w:rsidR="00D96356" w:rsidRPr="00AE7348" w:rsidRDefault="00D96356" w:rsidP="00D96356">
      <w:pPr>
        <w:spacing w:line="360" w:lineRule="auto"/>
        <w:rPr>
          <w:rFonts w:ascii="Arial" w:hAnsi="Arial" w:cs="Arial"/>
          <w:bCs/>
          <w:snapToGrid w:val="0"/>
          <w:sz w:val="22"/>
          <w:szCs w:val="22"/>
        </w:rPr>
      </w:pPr>
      <w:r w:rsidRPr="00AE7348">
        <w:rPr>
          <w:rFonts w:ascii="Arial" w:hAnsi="Arial" w:cs="Arial"/>
          <w:bCs/>
          <w:snapToGrid w:val="0"/>
          <w:sz w:val="22"/>
          <w:szCs w:val="22"/>
        </w:rPr>
        <w:t>This section provides the tenderer with guidelines and requirements regarding the completion of the Price Schedule.</w:t>
      </w:r>
    </w:p>
    <w:p w14:paraId="643AA4B8" w14:textId="77777777" w:rsidR="00D96356" w:rsidRDefault="00D96356" w:rsidP="00D96356">
      <w:pPr>
        <w:contextualSpacing/>
        <w:rPr>
          <w:rFonts w:ascii="Arial" w:eastAsia="Cambria" w:hAnsi="Arial" w:cs="Arial"/>
          <w:b/>
          <w:sz w:val="22"/>
          <w:szCs w:val="22"/>
        </w:rPr>
      </w:pPr>
    </w:p>
    <w:tbl>
      <w:tblPr>
        <w:tblStyle w:val="TableGrid"/>
        <w:tblW w:w="9055" w:type="dxa"/>
        <w:tblInd w:w="-5" w:type="dxa"/>
        <w:tblLayout w:type="fixed"/>
        <w:tblLook w:val="04A0" w:firstRow="1" w:lastRow="0" w:firstColumn="1" w:lastColumn="0" w:noHBand="0" w:noVBand="1"/>
      </w:tblPr>
      <w:tblGrid>
        <w:gridCol w:w="3823"/>
        <w:gridCol w:w="1134"/>
        <w:gridCol w:w="2126"/>
        <w:gridCol w:w="1972"/>
      </w:tblGrid>
      <w:tr w:rsidR="00D96356" w:rsidRPr="004A4037" w14:paraId="506E26DE" w14:textId="77777777" w:rsidTr="006E41CC">
        <w:tc>
          <w:tcPr>
            <w:tcW w:w="3823" w:type="dxa"/>
            <w:tcBorders>
              <w:top w:val="single" w:sz="8" w:space="0" w:color="auto"/>
              <w:left w:val="single" w:sz="8" w:space="0" w:color="auto"/>
              <w:bottom w:val="single" w:sz="8" w:space="0" w:color="auto"/>
              <w:right w:val="single" w:sz="8" w:space="0" w:color="auto"/>
            </w:tcBorders>
            <w:shd w:val="clear" w:color="auto" w:fill="C6D9F1" w:themeFill="text2" w:themeFillTint="33"/>
          </w:tcPr>
          <w:p w14:paraId="38CE1DFB" w14:textId="77777777" w:rsidR="00D96356" w:rsidRPr="004A4037" w:rsidRDefault="00D96356" w:rsidP="006E41CC">
            <w:pPr>
              <w:rPr>
                <w:rFonts w:ascii="Arial" w:hAnsi="Arial" w:cs="Arial"/>
                <w:b/>
                <w:snapToGrid w:val="0"/>
                <w:sz w:val="22"/>
                <w:szCs w:val="22"/>
              </w:rPr>
            </w:pPr>
            <w:r w:rsidRPr="006C3DFF">
              <w:rPr>
                <w:rFonts w:ascii="Arial" w:eastAsia="Times New Roman" w:hAnsi="Arial" w:cs="Arial"/>
                <w:sz w:val="22"/>
                <w:szCs w:val="22"/>
                <w:lang w:eastAsia="en-ZA"/>
              </w:rPr>
              <w:t>Item</w:t>
            </w:r>
            <w:r>
              <w:rPr>
                <w:rFonts w:ascii="Arial" w:eastAsia="Times New Roman" w:hAnsi="Arial" w:cs="Arial"/>
                <w:sz w:val="22"/>
                <w:szCs w:val="22"/>
                <w:lang w:eastAsia="en-ZA"/>
              </w:rPr>
              <w:t>s</w:t>
            </w:r>
          </w:p>
        </w:tc>
        <w:tc>
          <w:tcPr>
            <w:tcW w:w="1134" w:type="dxa"/>
            <w:tcBorders>
              <w:top w:val="single" w:sz="8" w:space="0" w:color="auto"/>
              <w:left w:val="nil"/>
              <w:bottom w:val="single" w:sz="8" w:space="0" w:color="auto"/>
              <w:right w:val="single" w:sz="8" w:space="0" w:color="auto"/>
            </w:tcBorders>
            <w:shd w:val="clear" w:color="auto" w:fill="C6D9F1" w:themeFill="text2" w:themeFillTint="33"/>
          </w:tcPr>
          <w:p w14:paraId="56610425" w14:textId="77777777" w:rsidR="00D96356" w:rsidRPr="004A4037" w:rsidRDefault="00D96356" w:rsidP="006E41CC">
            <w:pPr>
              <w:rPr>
                <w:rFonts w:ascii="Arial" w:hAnsi="Arial" w:cs="Arial"/>
                <w:b/>
                <w:snapToGrid w:val="0"/>
                <w:sz w:val="22"/>
                <w:szCs w:val="22"/>
              </w:rPr>
            </w:pPr>
            <w:r w:rsidRPr="006C3DFF">
              <w:rPr>
                <w:rFonts w:ascii="Arial" w:eastAsia="Times New Roman" w:hAnsi="Arial" w:cs="Arial"/>
                <w:sz w:val="22"/>
                <w:szCs w:val="22"/>
                <w:lang w:eastAsia="en-ZA"/>
              </w:rPr>
              <w:t>Quantity</w:t>
            </w:r>
          </w:p>
        </w:tc>
        <w:tc>
          <w:tcPr>
            <w:tcW w:w="2126" w:type="dxa"/>
            <w:tcBorders>
              <w:top w:val="single" w:sz="8" w:space="0" w:color="auto"/>
              <w:left w:val="nil"/>
              <w:bottom w:val="single" w:sz="8" w:space="0" w:color="auto"/>
              <w:right w:val="single" w:sz="8" w:space="0" w:color="auto"/>
            </w:tcBorders>
            <w:shd w:val="clear" w:color="auto" w:fill="C6D9F1" w:themeFill="text2" w:themeFillTint="33"/>
          </w:tcPr>
          <w:p w14:paraId="62E8D0BD" w14:textId="77777777" w:rsidR="00D96356" w:rsidRPr="004A4037" w:rsidRDefault="00D96356" w:rsidP="006E41CC">
            <w:pPr>
              <w:rPr>
                <w:rFonts w:ascii="Arial" w:hAnsi="Arial" w:cs="Arial"/>
                <w:b/>
                <w:snapToGrid w:val="0"/>
                <w:sz w:val="22"/>
                <w:szCs w:val="22"/>
              </w:rPr>
            </w:pPr>
            <w:r>
              <w:rPr>
                <w:rFonts w:ascii="Arial" w:eastAsia="Times New Roman" w:hAnsi="Arial" w:cs="Arial"/>
                <w:sz w:val="22"/>
                <w:szCs w:val="22"/>
                <w:lang w:eastAsia="en-ZA"/>
              </w:rPr>
              <w:t>Unit Price</w:t>
            </w:r>
          </w:p>
        </w:tc>
        <w:tc>
          <w:tcPr>
            <w:tcW w:w="1972" w:type="dxa"/>
            <w:tcBorders>
              <w:top w:val="single" w:sz="8" w:space="0" w:color="auto"/>
              <w:left w:val="nil"/>
              <w:bottom w:val="single" w:sz="8" w:space="0" w:color="auto"/>
              <w:right w:val="single" w:sz="8" w:space="0" w:color="auto"/>
            </w:tcBorders>
            <w:shd w:val="clear" w:color="auto" w:fill="C6D9F1" w:themeFill="text2" w:themeFillTint="33"/>
          </w:tcPr>
          <w:p w14:paraId="189CBF93" w14:textId="77777777" w:rsidR="00D96356" w:rsidRPr="004A4037" w:rsidRDefault="00D96356" w:rsidP="006E41CC">
            <w:pPr>
              <w:rPr>
                <w:rFonts w:ascii="Arial" w:hAnsi="Arial" w:cs="Arial"/>
                <w:b/>
                <w:snapToGrid w:val="0"/>
                <w:sz w:val="22"/>
                <w:szCs w:val="22"/>
              </w:rPr>
            </w:pPr>
            <w:r>
              <w:rPr>
                <w:rFonts w:ascii="Arial" w:eastAsia="Times New Roman" w:hAnsi="Arial" w:cs="Arial"/>
                <w:sz w:val="22"/>
                <w:szCs w:val="22"/>
                <w:lang w:eastAsia="en-ZA"/>
              </w:rPr>
              <w:t>Total Price</w:t>
            </w:r>
          </w:p>
        </w:tc>
      </w:tr>
      <w:tr w:rsidR="001D651A" w:rsidRPr="003F39B3" w14:paraId="111C3715" w14:textId="77777777" w:rsidTr="00E524E2">
        <w:trPr>
          <w:trHeight w:val="383"/>
        </w:trPr>
        <w:tc>
          <w:tcPr>
            <w:tcW w:w="3823" w:type="dxa"/>
          </w:tcPr>
          <w:p w14:paraId="2CD602E4" w14:textId="5B7B9484" w:rsidR="001D651A" w:rsidRPr="002B5F39" w:rsidRDefault="00AF2F05" w:rsidP="001D651A">
            <w:pPr>
              <w:pStyle w:val="ListParagraph"/>
              <w:numPr>
                <w:ilvl w:val="0"/>
                <w:numId w:val="41"/>
              </w:numPr>
              <w:spacing w:line="360" w:lineRule="auto"/>
              <w:rPr>
                <w:rFonts w:ascii="Arial" w:eastAsia="Times New Roman" w:hAnsi="Arial" w:cs="Arial"/>
                <w:bCs/>
                <w:snapToGrid w:val="0"/>
                <w:sz w:val="22"/>
                <w:szCs w:val="22"/>
              </w:rPr>
            </w:pPr>
            <w:r>
              <w:rPr>
                <w:rFonts w:ascii="Arial" w:eastAsia="Times New Roman" w:hAnsi="Arial" w:cs="Arial"/>
                <w:bCs/>
                <w:snapToGrid w:val="0"/>
                <w:sz w:val="22"/>
                <w:szCs w:val="22"/>
              </w:rPr>
              <w:t>Wheel repair or replacement</w:t>
            </w:r>
          </w:p>
        </w:tc>
        <w:tc>
          <w:tcPr>
            <w:tcW w:w="1134" w:type="dxa"/>
            <w:shd w:val="clear" w:color="auto" w:fill="auto"/>
          </w:tcPr>
          <w:p w14:paraId="2939C26A" w14:textId="556929A5" w:rsidR="001D651A" w:rsidRPr="004263F2" w:rsidRDefault="00AF2F05" w:rsidP="001D651A">
            <w:pPr>
              <w:jc w:val="center"/>
              <w:rPr>
                <w:rFonts w:ascii="Arial" w:hAnsi="Arial" w:cs="Arial"/>
                <w:bCs/>
                <w:snapToGrid w:val="0"/>
                <w:sz w:val="22"/>
                <w:szCs w:val="22"/>
              </w:rPr>
            </w:pPr>
            <w:r>
              <w:rPr>
                <w:rFonts w:ascii="Arial" w:hAnsi="Arial" w:cs="Arial"/>
              </w:rPr>
              <w:t>1</w:t>
            </w:r>
          </w:p>
        </w:tc>
        <w:tc>
          <w:tcPr>
            <w:tcW w:w="2126" w:type="dxa"/>
          </w:tcPr>
          <w:p w14:paraId="27E43154" w14:textId="77777777" w:rsidR="001D651A" w:rsidRPr="003F39B3" w:rsidRDefault="001D651A" w:rsidP="001D651A">
            <w:pPr>
              <w:spacing w:after="200" w:line="276" w:lineRule="auto"/>
              <w:rPr>
                <w:rFonts w:ascii="Arial" w:eastAsia="Calibri" w:hAnsi="Arial" w:cs="Arial"/>
                <w:bCs/>
                <w:snapToGrid w:val="0"/>
                <w:sz w:val="22"/>
                <w:szCs w:val="22"/>
                <w:lang w:val="en-ZA"/>
              </w:rPr>
            </w:pPr>
          </w:p>
        </w:tc>
        <w:tc>
          <w:tcPr>
            <w:tcW w:w="1972" w:type="dxa"/>
          </w:tcPr>
          <w:p w14:paraId="78452EAA" w14:textId="77777777" w:rsidR="001D651A" w:rsidRPr="003F39B3" w:rsidRDefault="001D651A" w:rsidP="001D651A">
            <w:pPr>
              <w:spacing w:after="200" w:line="276" w:lineRule="auto"/>
              <w:rPr>
                <w:rFonts w:ascii="Arial" w:eastAsia="Calibri" w:hAnsi="Arial" w:cs="Arial"/>
                <w:bCs/>
                <w:snapToGrid w:val="0"/>
                <w:sz w:val="22"/>
                <w:szCs w:val="22"/>
                <w:lang w:val="en-ZA"/>
              </w:rPr>
            </w:pPr>
          </w:p>
        </w:tc>
      </w:tr>
      <w:tr w:rsidR="001D651A" w:rsidRPr="003F39B3" w14:paraId="059F94B3" w14:textId="77777777" w:rsidTr="00E524E2">
        <w:trPr>
          <w:trHeight w:val="383"/>
        </w:trPr>
        <w:tc>
          <w:tcPr>
            <w:tcW w:w="3823" w:type="dxa"/>
          </w:tcPr>
          <w:p w14:paraId="240D9D1A" w14:textId="763672D7" w:rsidR="001D651A" w:rsidRPr="002B5F39" w:rsidRDefault="00AF2F05" w:rsidP="001D651A">
            <w:pPr>
              <w:pStyle w:val="ListParagraph"/>
              <w:numPr>
                <w:ilvl w:val="0"/>
                <w:numId w:val="41"/>
              </w:numPr>
              <w:spacing w:line="360" w:lineRule="auto"/>
              <w:rPr>
                <w:rFonts w:ascii="Arial" w:hAnsi="Arial" w:cs="Arial"/>
                <w:bCs/>
                <w:snapToGrid w:val="0"/>
                <w:sz w:val="22"/>
                <w:szCs w:val="22"/>
              </w:rPr>
            </w:pPr>
            <w:r>
              <w:rPr>
                <w:rFonts w:ascii="Arial" w:eastAsia="Times New Roman" w:hAnsi="Arial" w:cs="Arial"/>
                <w:bCs/>
                <w:snapToGrid w:val="0"/>
                <w:sz w:val="22"/>
                <w:szCs w:val="22"/>
              </w:rPr>
              <w:t>Amp equipment servicing</w:t>
            </w:r>
          </w:p>
        </w:tc>
        <w:tc>
          <w:tcPr>
            <w:tcW w:w="1134" w:type="dxa"/>
            <w:shd w:val="clear" w:color="auto" w:fill="auto"/>
          </w:tcPr>
          <w:p w14:paraId="3950BF4B" w14:textId="260213C6" w:rsidR="001D651A" w:rsidRPr="004263F2" w:rsidRDefault="00AF2F05" w:rsidP="001D651A">
            <w:pPr>
              <w:jc w:val="center"/>
              <w:rPr>
                <w:rFonts w:ascii="Arial" w:hAnsi="Arial" w:cs="Arial"/>
                <w:bCs/>
                <w:snapToGrid w:val="0"/>
                <w:sz w:val="22"/>
                <w:szCs w:val="22"/>
              </w:rPr>
            </w:pPr>
            <w:r>
              <w:rPr>
                <w:rFonts w:ascii="Arial" w:hAnsi="Arial" w:cs="Arial"/>
                <w:bCs/>
                <w:snapToGrid w:val="0"/>
                <w:sz w:val="22"/>
                <w:szCs w:val="22"/>
              </w:rPr>
              <w:t>Job</w:t>
            </w:r>
          </w:p>
        </w:tc>
        <w:tc>
          <w:tcPr>
            <w:tcW w:w="2126" w:type="dxa"/>
          </w:tcPr>
          <w:p w14:paraId="69C779B5" w14:textId="77777777" w:rsidR="001D651A" w:rsidRPr="003F39B3" w:rsidRDefault="001D651A" w:rsidP="001D651A">
            <w:pPr>
              <w:spacing w:after="200" w:line="276" w:lineRule="auto"/>
              <w:rPr>
                <w:rFonts w:ascii="Arial" w:eastAsia="Calibri" w:hAnsi="Arial" w:cs="Arial"/>
                <w:bCs/>
                <w:snapToGrid w:val="0"/>
                <w:sz w:val="22"/>
                <w:szCs w:val="22"/>
                <w:lang w:val="en-ZA"/>
              </w:rPr>
            </w:pPr>
          </w:p>
        </w:tc>
        <w:tc>
          <w:tcPr>
            <w:tcW w:w="1972" w:type="dxa"/>
          </w:tcPr>
          <w:p w14:paraId="24951050" w14:textId="77777777" w:rsidR="001D651A" w:rsidRPr="003F39B3" w:rsidRDefault="001D651A" w:rsidP="001D651A">
            <w:pPr>
              <w:spacing w:after="200" w:line="276" w:lineRule="auto"/>
              <w:rPr>
                <w:rFonts w:ascii="Arial" w:eastAsia="Calibri" w:hAnsi="Arial" w:cs="Arial"/>
                <w:bCs/>
                <w:snapToGrid w:val="0"/>
                <w:sz w:val="22"/>
                <w:szCs w:val="22"/>
                <w:lang w:val="en-ZA"/>
              </w:rPr>
            </w:pPr>
          </w:p>
        </w:tc>
      </w:tr>
      <w:tr w:rsidR="00D96356" w:rsidRPr="003F39B3" w14:paraId="647D3400" w14:textId="77777777" w:rsidTr="006E41CC">
        <w:trPr>
          <w:trHeight w:val="559"/>
        </w:trPr>
        <w:tc>
          <w:tcPr>
            <w:tcW w:w="4957" w:type="dxa"/>
            <w:gridSpan w:val="2"/>
            <w:vMerge w:val="restart"/>
            <w:tcBorders>
              <w:left w:val="nil"/>
              <w:bottom w:val="nil"/>
            </w:tcBorders>
          </w:tcPr>
          <w:p w14:paraId="03622858" w14:textId="77777777" w:rsidR="00D96356" w:rsidRDefault="00D96356" w:rsidP="006E41CC">
            <w:pPr>
              <w:rPr>
                <w:rFonts w:ascii="Arial" w:hAnsi="Arial" w:cs="Arial"/>
                <w:bCs/>
                <w:snapToGrid w:val="0"/>
                <w:sz w:val="22"/>
                <w:szCs w:val="22"/>
              </w:rPr>
            </w:pPr>
          </w:p>
        </w:tc>
        <w:tc>
          <w:tcPr>
            <w:tcW w:w="2126" w:type="dxa"/>
          </w:tcPr>
          <w:p w14:paraId="67B2600E" w14:textId="77777777" w:rsidR="00D96356" w:rsidRPr="00C03EA7" w:rsidRDefault="00D96356" w:rsidP="006E41CC">
            <w:pPr>
              <w:spacing w:after="200" w:line="276"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Sub-Total</w:t>
            </w:r>
          </w:p>
        </w:tc>
        <w:tc>
          <w:tcPr>
            <w:tcW w:w="1972" w:type="dxa"/>
          </w:tcPr>
          <w:p w14:paraId="411BD9BE" w14:textId="77777777" w:rsidR="00D96356" w:rsidRPr="003F39B3" w:rsidRDefault="00D96356" w:rsidP="006E41CC">
            <w:pPr>
              <w:spacing w:after="200" w:line="276" w:lineRule="auto"/>
              <w:rPr>
                <w:rFonts w:ascii="Arial" w:eastAsia="Calibri" w:hAnsi="Arial" w:cs="Arial"/>
                <w:bCs/>
                <w:snapToGrid w:val="0"/>
                <w:sz w:val="22"/>
                <w:szCs w:val="22"/>
                <w:lang w:val="en-ZA"/>
              </w:rPr>
            </w:pPr>
          </w:p>
        </w:tc>
      </w:tr>
      <w:tr w:rsidR="00D96356" w:rsidRPr="003F39B3" w14:paraId="59740F0D" w14:textId="77777777" w:rsidTr="006E41CC">
        <w:trPr>
          <w:trHeight w:val="558"/>
        </w:trPr>
        <w:tc>
          <w:tcPr>
            <w:tcW w:w="4957" w:type="dxa"/>
            <w:gridSpan w:val="2"/>
            <w:vMerge/>
            <w:tcBorders>
              <w:left w:val="nil"/>
              <w:bottom w:val="nil"/>
            </w:tcBorders>
          </w:tcPr>
          <w:p w14:paraId="3240C602" w14:textId="77777777" w:rsidR="00D96356" w:rsidRDefault="00D96356" w:rsidP="006E41CC">
            <w:pPr>
              <w:rPr>
                <w:rFonts w:ascii="Arial" w:hAnsi="Arial" w:cs="Arial"/>
                <w:bCs/>
                <w:snapToGrid w:val="0"/>
                <w:sz w:val="22"/>
                <w:szCs w:val="22"/>
              </w:rPr>
            </w:pPr>
          </w:p>
        </w:tc>
        <w:tc>
          <w:tcPr>
            <w:tcW w:w="2126" w:type="dxa"/>
          </w:tcPr>
          <w:p w14:paraId="79F904AD" w14:textId="77777777" w:rsidR="00D96356" w:rsidRPr="00C03EA7" w:rsidRDefault="00D96356" w:rsidP="006E41CC">
            <w:pPr>
              <w:spacing w:after="200" w:line="480"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VAT @15%</w:t>
            </w:r>
          </w:p>
        </w:tc>
        <w:tc>
          <w:tcPr>
            <w:tcW w:w="1972" w:type="dxa"/>
          </w:tcPr>
          <w:p w14:paraId="61356BC3" w14:textId="77777777" w:rsidR="00D96356" w:rsidRPr="003F39B3" w:rsidRDefault="00D96356" w:rsidP="006E41CC">
            <w:pPr>
              <w:spacing w:after="200" w:line="276" w:lineRule="auto"/>
              <w:rPr>
                <w:rFonts w:ascii="Arial" w:eastAsia="Calibri" w:hAnsi="Arial" w:cs="Arial"/>
                <w:bCs/>
                <w:snapToGrid w:val="0"/>
                <w:sz w:val="22"/>
                <w:szCs w:val="22"/>
                <w:lang w:val="en-ZA"/>
              </w:rPr>
            </w:pPr>
          </w:p>
        </w:tc>
      </w:tr>
      <w:tr w:rsidR="00D96356" w:rsidRPr="003F39B3" w14:paraId="51436866" w14:textId="77777777" w:rsidTr="006E41CC">
        <w:trPr>
          <w:trHeight w:val="559"/>
        </w:trPr>
        <w:tc>
          <w:tcPr>
            <w:tcW w:w="4957" w:type="dxa"/>
            <w:gridSpan w:val="2"/>
            <w:vMerge/>
            <w:tcBorders>
              <w:left w:val="nil"/>
              <w:bottom w:val="nil"/>
            </w:tcBorders>
          </w:tcPr>
          <w:p w14:paraId="54723F30" w14:textId="77777777" w:rsidR="00D96356" w:rsidRDefault="00D96356" w:rsidP="006E41CC">
            <w:pPr>
              <w:rPr>
                <w:rFonts w:ascii="Arial" w:hAnsi="Arial" w:cs="Arial"/>
                <w:bCs/>
                <w:snapToGrid w:val="0"/>
                <w:sz w:val="22"/>
                <w:szCs w:val="22"/>
              </w:rPr>
            </w:pPr>
          </w:p>
        </w:tc>
        <w:tc>
          <w:tcPr>
            <w:tcW w:w="2126" w:type="dxa"/>
          </w:tcPr>
          <w:p w14:paraId="3DEEE9A2" w14:textId="77777777" w:rsidR="00D96356" w:rsidRPr="00C03EA7" w:rsidRDefault="00D96356" w:rsidP="006E41CC">
            <w:pPr>
              <w:spacing w:after="200" w:line="276" w:lineRule="auto"/>
              <w:jc w:val="right"/>
              <w:rPr>
                <w:rFonts w:ascii="Arial" w:eastAsia="Calibri" w:hAnsi="Arial" w:cs="Arial"/>
                <w:b/>
                <w:snapToGrid w:val="0"/>
                <w:sz w:val="22"/>
                <w:szCs w:val="22"/>
                <w:lang w:val="en-ZA"/>
              </w:rPr>
            </w:pPr>
            <w:r w:rsidRPr="00C03EA7">
              <w:rPr>
                <w:rFonts w:ascii="Arial" w:eastAsia="Calibri" w:hAnsi="Arial" w:cs="Arial"/>
                <w:b/>
                <w:snapToGrid w:val="0"/>
                <w:sz w:val="22"/>
                <w:szCs w:val="22"/>
                <w:lang w:val="en-ZA"/>
              </w:rPr>
              <w:t>VAT Incl</w:t>
            </w:r>
            <w:r>
              <w:rPr>
                <w:rFonts w:ascii="Arial" w:eastAsia="Calibri" w:hAnsi="Arial" w:cs="Arial"/>
                <w:b/>
                <w:snapToGrid w:val="0"/>
                <w:sz w:val="22"/>
                <w:szCs w:val="22"/>
                <w:lang w:val="en-ZA"/>
              </w:rPr>
              <w:t>.</w:t>
            </w:r>
          </w:p>
        </w:tc>
        <w:tc>
          <w:tcPr>
            <w:tcW w:w="1972" w:type="dxa"/>
          </w:tcPr>
          <w:p w14:paraId="1185B37C" w14:textId="77777777" w:rsidR="00D96356" w:rsidRPr="003F39B3" w:rsidRDefault="00D96356" w:rsidP="006E41CC">
            <w:pPr>
              <w:spacing w:after="200" w:line="276" w:lineRule="auto"/>
              <w:rPr>
                <w:rFonts w:ascii="Arial" w:eastAsia="Calibri" w:hAnsi="Arial" w:cs="Arial"/>
                <w:bCs/>
                <w:snapToGrid w:val="0"/>
                <w:sz w:val="22"/>
                <w:szCs w:val="22"/>
                <w:lang w:val="en-ZA"/>
              </w:rPr>
            </w:pPr>
          </w:p>
        </w:tc>
      </w:tr>
    </w:tbl>
    <w:p w14:paraId="2208EE6B" w14:textId="77777777" w:rsidR="00D96356" w:rsidRPr="00FE2146" w:rsidRDefault="00D96356" w:rsidP="00D96356">
      <w:pPr>
        <w:contextualSpacing/>
        <w:rPr>
          <w:rFonts w:ascii="Arial" w:eastAsia="Cambria" w:hAnsi="Arial" w:cs="Arial"/>
          <w:b/>
          <w:sz w:val="22"/>
          <w:szCs w:val="22"/>
        </w:rPr>
      </w:pPr>
    </w:p>
    <w:p w14:paraId="4BAF3EC9" w14:textId="77777777" w:rsidR="00D96356" w:rsidRPr="00FE2146" w:rsidRDefault="00D96356" w:rsidP="00D96356">
      <w:pPr>
        <w:rPr>
          <w:rFonts w:ascii="Arial MT Lt" w:hAnsi="Arial MT Lt"/>
        </w:rPr>
      </w:pPr>
    </w:p>
    <w:p w14:paraId="1D087C8A" w14:textId="77777777" w:rsidR="00D96356" w:rsidRDefault="00D96356" w:rsidP="00D96356">
      <w:pPr>
        <w:rPr>
          <w:rFonts w:ascii="Arial" w:eastAsia="Times New Roman" w:hAnsi="Arial" w:cs="Arial"/>
          <w:b/>
          <w:bCs/>
          <w:sz w:val="22"/>
          <w:szCs w:val="22"/>
          <w:lang w:val="en-GB" w:eastAsia="en-ZA"/>
        </w:rPr>
      </w:pPr>
    </w:p>
    <w:p w14:paraId="699E739A" w14:textId="77777777" w:rsidR="00D96356" w:rsidRPr="00315038" w:rsidRDefault="00D96356" w:rsidP="00D96356">
      <w:pPr>
        <w:pStyle w:val="ListParagraph"/>
        <w:numPr>
          <w:ilvl w:val="0"/>
          <w:numId w:val="2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All Prices must be quoted in South African Rand, exclusive of </w:t>
      </w:r>
      <w:proofErr w:type="gramStart"/>
      <w:r w:rsidRPr="00315038">
        <w:rPr>
          <w:rFonts w:ascii="Arial" w:hAnsi="Arial" w:cs="Arial"/>
          <w:bCs/>
          <w:snapToGrid w:val="0"/>
          <w:sz w:val="22"/>
          <w:szCs w:val="22"/>
        </w:rPr>
        <w:t>VAT</w:t>
      </w:r>
      <w:proofErr w:type="gramEnd"/>
    </w:p>
    <w:p w14:paraId="7EC5C0FE" w14:textId="77777777" w:rsidR="00D96356" w:rsidRPr="00315038" w:rsidRDefault="00D96356" w:rsidP="00D96356">
      <w:pPr>
        <w:pStyle w:val="ListParagraph"/>
        <w:numPr>
          <w:ilvl w:val="0"/>
          <w:numId w:val="2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To facilitate like-for-like comparison, bidders must submit pricing strictly in accordance with this price schedule and not </w:t>
      </w:r>
      <w:proofErr w:type="spellStart"/>
      <w:r w:rsidRPr="00315038">
        <w:rPr>
          <w:rFonts w:ascii="Arial" w:hAnsi="Arial" w:cs="Arial"/>
          <w:bCs/>
          <w:snapToGrid w:val="0"/>
          <w:sz w:val="22"/>
          <w:szCs w:val="22"/>
        </w:rPr>
        <w:t>utilise</w:t>
      </w:r>
      <w:proofErr w:type="spellEnd"/>
      <w:r w:rsidRPr="00315038">
        <w:rPr>
          <w:rFonts w:ascii="Arial" w:hAnsi="Arial" w:cs="Arial"/>
          <w:bCs/>
          <w:snapToGrid w:val="0"/>
          <w:sz w:val="22"/>
          <w:szCs w:val="22"/>
        </w:rPr>
        <w:t xml:space="preserve"> a different format. Deviation from this pricing schedule will result in a bid being disqualified.</w:t>
      </w:r>
    </w:p>
    <w:p w14:paraId="0389DF9E" w14:textId="77777777" w:rsidR="00D96356" w:rsidRPr="00315038" w:rsidRDefault="00D96356" w:rsidP="00D96356">
      <w:pPr>
        <w:pStyle w:val="ListParagraph"/>
        <w:numPr>
          <w:ilvl w:val="0"/>
          <w:numId w:val="27"/>
        </w:numPr>
        <w:spacing w:line="360" w:lineRule="auto"/>
        <w:jc w:val="both"/>
        <w:rPr>
          <w:rFonts w:ascii="Arial" w:hAnsi="Arial" w:cs="Arial"/>
          <w:bCs/>
          <w:snapToGrid w:val="0"/>
          <w:sz w:val="22"/>
          <w:szCs w:val="22"/>
        </w:rPr>
      </w:pPr>
      <w:r w:rsidRPr="00315038">
        <w:rPr>
          <w:rFonts w:ascii="Arial" w:hAnsi="Arial" w:cs="Arial"/>
          <w:bCs/>
          <w:snapToGrid w:val="0"/>
          <w:sz w:val="22"/>
          <w:szCs w:val="22"/>
        </w:rPr>
        <w:t xml:space="preserve">Provide quoted prices which is inclusive of all items (preparation, material, </w:t>
      </w:r>
      <w:proofErr w:type="spellStart"/>
      <w:proofErr w:type="gramStart"/>
      <w:r w:rsidRPr="00315038">
        <w:rPr>
          <w:rFonts w:ascii="Arial" w:hAnsi="Arial" w:cs="Arial"/>
          <w:bCs/>
          <w:snapToGrid w:val="0"/>
          <w:sz w:val="22"/>
          <w:szCs w:val="22"/>
        </w:rPr>
        <w:t>labour</w:t>
      </w:r>
      <w:proofErr w:type="spellEnd"/>
      <w:proofErr w:type="gramEnd"/>
      <w:r w:rsidRPr="00315038">
        <w:rPr>
          <w:rFonts w:ascii="Arial" w:hAnsi="Arial" w:cs="Arial"/>
          <w:bCs/>
          <w:snapToGrid w:val="0"/>
          <w:sz w:val="22"/>
          <w:szCs w:val="22"/>
        </w:rPr>
        <w:t xml:space="preserve"> and transport costs).</w:t>
      </w:r>
    </w:p>
    <w:p w14:paraId="1DFEA7BD" w14:textId="5B544FF1" w:rsidR="00C54AFF" w:rsidRPr="00C54AFF" w:rsidRDefault="00D96356" w:rsidP="00D96356">
      <w:pPr>
        <w:spacing w:line="360" w:lineRule="auto"/>
        <w:jc w:val="both"/>
        <w:rPr>
          <w:rFonts w:ascii="Arial" w:eastAsia="Calibri" w:hAnsi="Arial" w:cs="Arial"/>
          <w:sz w:val="22"/>
          <w:szCs w:val="22"/>
          <w:lang w:val="en-ZA"/>
        </w:rPr>
      </w:pPr>
      <w:r w:rsidRPr="00315038">
        <w:rPr>
          <w:rFonts w:ascii="Arial" w:hAnsi="Arial" w:cs="Arial"/>
          <w:b/>
          <w:snapToGrid w:val="0"/>
          <w:sz w:val="22"/>
          <w:szCs w:val="22"/>
        </w:rPr>
        <w:t>NB: The pricing schedule must be fully completed (100%) and submitted. Failure to comply with this instruction will result in the bid being disqualified.</w:t>
      </w:r>
      <w:r w:rsidR="00C54AFF" w:rsidRPr="00C54AFF">
        <w:rPr>
          <w:rFonts w:ascii="Arial" w:eastAsia="Calibri" w:hAnsi="Arial" w:cs="Arial"/>
          <w:sz w:val="22"/>
          <w:szCs w:val="22"/>
          <w:lang w:val="en-ZA"/>
        </w:rPr>
        <w:br w:type="page"/>
      </w:r>
    </w:p>
    <w:p w14:paraId="4D75BD6C"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lastRenderedPageBreak/>
        <w:t>NAME OF THE COMPANY……………………………………………………………………………</w:t>
      </w:r>
    </w:p>
    <w:p w14:paraId="38F0C82E"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DESIGNATION…………………………………………………………………………………………</w:t>
      </w:r>
    </w:p>
    <w:p w14:paraId="083C4E6D"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SIGNATURE…………………………………………………………………………………………….</w:t>
      </w:r>
    </w:p>
    <w:p w14:paraId="0C996A8A" w14:textId="77777777" w:rsidR="00C54AFF" w:rsidRPr="00C54AFF" w:rsidRDefault="00C54AFF" w:rsidP="00C54AFF">
      <w:pPr>
        <w:spacing w:after="200" w:line="360" w:lineRule="auto"/>
        <w:jc w:val="both"/>
        <w:rPr>
          <w:rFonts w:ascii="Arial" w:eastAsia="Calibri" w:hAnsi="Arial" w:cs="Arial"/>
          <w:b/>
          <w:bCs/>
          <w:sz w:val="22"/>
          <w:szCs w:val="22"/>
          <w:lang w:val="en-ZA"/>
        </w:rPr>
      </w:pPr>
      <w:r w:rsidRPr="00C54AFF">
        <w:rPr>
          <w:rFonts w:ascii="Arial" w:eastAsia="Calibri" w:hAnsi="Arial" w:cs="Arial"/>
          <w:b/>
          <w:bCs/>
          <w:sz w:val="22"/>
          <w:szCs w:val="22"/>
          <w:lang w:val="en-ZA"/>
        </w:rPr>
        <w:t>CSD NUMBER………………………………………………………………………………………….</w:t>
      </w:r>
    </w:p>
    <w:p w14:paraId="382BF20F" w14:textId="77777777" w:rsidR="00B11C8E" w:rsidRDefault="00B11C8E" w:rsidP="00C54AFF">
      <w:pPr>
        <w:keepNext/>
        <w:keepLines/>
        <w:numPr>
          <w:ilvl w:val="1"/>
          <w:numId w:val="0"/>
        </w:numPr>
        <w:spacing w:before="200" w:line="360" w:lineRule="auto"/>
        <w:ind w:left="576" w:hanging="576"/>
        <w:jc w:val="both"/>
        <w:outlineLvl w:val="1"/>
        <w:rPr>
          <w:rFonts w:ascii="Arial" w:eastAsia="Calibri" w:hAnsi="Arial" w:cs="Arial"/>
          <w:b/>
          <w:bCs/>
          <w:sz w:val="22"/>
          <w:szCs w:val="22"/>
        </w:rPr>
      </w:pPr>
      <w:bookmarkStart w:id="4" w:name="_Toc395209386"/>
      <w:bookmarkStart w:id="5" w:name="_Toc479665277"/>
    </w:p>
    <w:p w14:paraId="7498F9C9" w14:textId="3D09B32F" w:rsidR="00C54AFF" w:rsidRPr="00C54AFF" w:rsidRDefault="00C54AFF" w:rsidP="00C54AFF">
      <w:pPr>
        <w:keepNext/>
        <w:keepLines/>
        <w:numPr>
          <w:ilvl w:val="1"/>
          <w:numId w:val="0"/>
        </w:numPr>
        <w:spacing w:before="200" w:line="360" w:lineRule="auto"/>
        <w:ind w:left="576" w:hanging="576"/>
        <w:jc w:val="both"/>
        <w:outlineLvl w:val="1"/>
        <w:rPr>
          <w:rFonts w:ascii="Arial" w:eastAsia="Calibri" w:hAnsi="Arial" w:cs="Arial"/>
          <w:b/>
          <w:bCs/>
          <w:sz w:val="22"/>
          <w:szCs w:val="22"/>
        </w:rPr>
      </w:pPr>
      <w:r w:rsidRPr="00C54AFF">
        <w:rPr>
          <w:rFonts w:ascii="Arial" w:eastAsia="Calibri" w:hAnsi="Arial" w:cs="Arial"/>
          <w:b/>
          <w:bCs/>
          <w:sz w:val="22"/>
          <w:szCs w:val="22"/>
        </w:rPr>
        <w:t>PREFERENTIAL PROCUREMENT REFORM:</w:t>
      </w:r>
    </w:p>
    <w:p w14:paraId="2BB38311" w14:textId="77777777" w:rsidR="00C54AFF" w:rsidRPr="00C54AFF" w:rsidRDefault="00C54AFF" w:rsidP="00C54AFF">
      <w:pPr>
        <w:keepNext/>
        <w:spacing w:before="120" w:after="60" w:line="360" w:lineRule="auto"/>
        <w:jc w:val="both"/>
        <w:outlineLvl w:val="1"/>
        <w:rPr>
          <w:rFonts w:ascii="Arial" w:eastAsia="Times New Roman" w:hAnsi="Arial" w:cs="Arial"/>
          <w:b/>
          <w:bCs/>
          <w:sz w:val="22"/>
          <w:szCs w:val="22"/>
          <w:lang w:val="en-GB"/>
        </w:rPr>
      </w:pPr>
      <w:r w:rsidRPr="00C54AFF">
        <w:rPr>
          <w:rFonts w:ascii="Arial" w:eastAsia="Times New Roman" w:hAnsi="Arial" w:cs="Arial"/>
          <w:b/>
          <w:bCs/>
          <w:sz w:val="22"/>
          <w:szCs w:val="22"/>
          <w:lang w:val="en-GB"/>
        </w:rPr>
        <w:t>The Preferential Procurement Regulations, 2022 pertaining to the Preferential Procurement Policy Framework Act, Act No 5 of 2000.</w:t>
      </w:r>
    </w:p>
    <w:p w14:paraId="20B7DE26" w14:textId="77777777" w:rsidR="00C54AFF" w:rsidRPr="00C54AFF" w:rsidRDefault="00C54AFF" w:rsidP="00C54AFF">
      <w:pPr>
        <w:spacing w:line="360" w:lineRule="auto"/>
        <w:jc w:val="both"/>
        <w:rPr>
          <w:rFonts w:ascii="Arial" w:eastAsia="Times New Roman" w:hAnsi="Arial" w:cs="Arial"/>
          <w:sz w:val="22"/>
          <w:szCs w:val="22"/>
          <w:lang w:val="en-GB"/>
        </w:rPr>
      </w:pPr>
    </w:p>
    <w:p w14:paraId="48D20968" w14:textId="77777777" w:rsidR="00C54AFF" w:rsidRPr="00C54AFF" w:rsidRDefault="00C54AFF" w:rsidP="00C54AFF">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ATNS Preferential Procurement (PP) requirements as per the ATNS Supply Chain Management Policy, states that ATNS shall deal with suppliers in accordance with the ATNS specific goals. The application of the specific goals will be per request, per tender up to the maximum points as per the applicable pricing formula, the 80/20 system.</w:t>
      </w:r>
    </w:p>
    <w:p w14:paraId="3CBFBE10" w14:textId="77777777" w:rsidR="00C54AFF" w:rsidRPr="00C54AFF" w:rsidRDefault="00C54AFF" w:rsidP="00C54AFF">
      <w:pPr>
        <w:autoSpaceDE w:val="0"/>
        <w:autoSpaceDN w:val="0"/>
        <w:adjustRightInd w:val="0"/>
        <w:spacing w:line="360" w:lineRule="auto"/>
        <w:ind w:left="1635"/>
        <w:jc w:val="both"/>
        <w:rPr>
          <w:rFonts w:ascii="Arial" w:hAnsi="Arial" w:cs="Arial"/>
          <w:sz w:val="22"/>
          <w:szCs w:val="22"/>
        </w:rPr>
      </w:pPr>
    </w:p>
    <w:p w14:paraId="22EB3924" w14:textId="77777777" w:rsidR="00C54AFF" w:rsidRPr="00C54AFF" w:rsidRDefault="00C54AFF" w:rsidP="00C54AFF">
      <w:pPr>
        <w:spacing w:line="360" w:lineRule="auto"/>
        <w:jc w:val="both"/>
        <w:rPr>
          <w:rFonts w:ascii="Arial" w:eastAsia="Times New Roman" w:hAnsi="Arial" w:cs="Arial"/>
          <w:sz w:val="22"/>
          <w:szCs w:val="22"/>
        </w:rPr>
      </w:pPr>
      <w:r w:rsidRPr="00C54AFF">
        <w:rPr>
          <w:rFonts w:ascii="Arial" w:eastAsia="Times New Roman" w:hAnsi="Arial" w:cs="Arial"/>
          <w:sz w:val="22"/>
          <w:szCs w:val="22"/>
        </w:rPr>
        <w:t>Suppliers not meeting the requirements of the Preferential Procurement are required to clearly identify any possible teaming arrangement which could be established with South African B-BBEE compliant enterprises Any workable plan to train and promote black businesses or individuals through meaningful participation in this project will be considered favorably by the Company during the Tender evaluation process.</w:t>
      </w:r>
    </w:p>
    <w:p w14:paraId="34FBDEF0" w14:textId="77777777" w:rsidR="00C54AFF" w:rsidRPr="00C54AFF" w:rsidRDefault="00C54AFF" w:rsidP="00C54AFF">
      <w:pPr>
        <w:spacing w:line="360" w:lineRule="auto"/>
        <w:jc w:val="both"/>
        <w:rPr>
          <w:rFonts w:ascii="Arial" w:eastAsia="Times New Roman" w:hAnsi="Arial" w:cs="Arial"/>
          <w:sz w:val="22"/>
          <w:szCs w:val="22"/>
          <w:lang w:val="en-GB"/>
        </w:rPr>
      </w:pPr>
    </w:p>
    <w:p w14:paraId="3DA47441" w14:textId="77777777" w:rsidR="00C54AFF" w:rsidRPr="00C54AFF" w:rsidRDefault="00C54AFF" w:rsidP="00C54AFF">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 xml:space="preserve">Partnership must be in the form of Joint Venture Agreement or Consortium Agreement between compliant B-BBEE and non-B-BBEE Organisation/or foreign supplier </w:t>
      </w:r>
      <w:proofErr w:type="gramStart"/>
      <w:r w:rsidRPr="00C54AFF">
        <w:rPr>
          <w:rFonts w:ascii="Arial" w:eastAsia="Times New Roman" w:hAnsi="Arial" w:cs="Arial"/>
          <w:sz w:val="22"/>
          <w:szCs w:val="22"/>
          <w:lang w:val="en-GB"/>
        </w:rPr>
        <w:t>in order to</w:t>
      </w:r>
      <w:proofErr w:type="gramEnd"/>
      <w:r w:rsidRPr="00C54AFF">
        <w:rPr>
          <w:rFonts w:ascii="Arial" w:eastAsia="Times New Roman" w:hAnsi="Arial" w:cs="Arial"/>
          <w:sz w:val="22"/>
          <w:szCs w:val="22"/>
          <w:lang w:val="en-GB"/>
        </w:rPr>
        <w:t xml:space="preserve"> meet the policy requirements. </w:t>
      </w:r>
    </w:p>
    <w:p w14:paraId="690CBDFF" w14:textId="77777777" w:rsidR="00C54AFF" w:rsidRPr="00C54AFF" w:rsidRDefault="00C54AFF" w:rsidP="00C54AFF">
      <w:pPr>
        <w:spacing w:line="360" w:lineRule="auto"/>
        <w:jc w:val="both"/>
        <w:rPr>
          <w:rFonts w:ascii="Arial" w:eastAsia="Times New Roman" w:hAnsi="Arial" w:cs="Arial"/>
          <w:sz w:val="22"/>
          <w:szCs w:val="22"/>
          <w:lang w:val="en-GB"/>
        </w:rPr>
      </w:pPr>
    </w:p>
    <w:p w14:paraId="28E1DE6B" w14:textId="77777777" w:rsidR="00C54AFF" w:rsidRPr="00C54AFF" w:rsidRDefault="00C54AFF" w:rsidP="00C54AFF">
      <w:pPr>
        <w:spacing w:line="360" w:lineRule="auto"/>
        <w:jc w:val="both"/>
        <w:rPr>
          <w:rFonts w:ascii="Arial" w:eastAsia="Times New Roman" w:hAnsi="Arial" w:cs="Arial"/>
          <w:sz w:val="22"/>
          <w:szCs w:val="22"/>
          <w:lang w:val="en-GB"/>
        </w:rPr>
      </w:pPr>
      <w:r w:rsidRPr="00C54AFF">
        <w:rPr>
          <w:rFonts w:ascii="Arial" w:eastAsia="Times New Roman" w:hAnsi="Arial" w:cs="Arial"/>
          <w:sz w:val="22"/>
          <w:szCs w:val="22"/>
          <w:lang w:val="en-GB"/>
        </w:rPr>
        <w:t xml:space="preserve">All responsive tender offers </w:t>
      </w:r>
      <w:r w:rsidRPr="00C54AFF">
        <w:rPr>
          <w:rFonts w:ascii="Arial" w:eastAsia="Times New Roman" w:hAnsi="Arial" w:cs="Arial"/>
          <w:sz w:val="22"/>
          <w:szCs w:val="22"/>
          <w:shd w:val="clear" w:color="auto" w:fill="D9D9D9" w:themeFill="background1" w:themeFillShade="D9"/>
          <w:lang w:val="en-GB"/>
        </w:rPr>
        <w:t xml:space="preserve">shall be evaluated in terms of </w:t>
      </w:r>
      <w:r w:rsidRPr="00C54AFF">
        <w:rPr>
          <w:rFonts w:ascii="Arial" w:eastAsia="Times New Roman" w:hAnsi="Arial" w:cs="Arial"/>
          <w:sz w:val="22"/>
          <w:szCs w:val="22"/>
          <w:lang w:val="en-GB"/>
        </w:rPr>
        <w:t>Price and ATNS specific goals. The 80/20 Preference Point System shall be applicable in accordance with the Preferential Procurement Framework Act (No.5) of 2000.</w:t>
      </w:r>
    </w:p>
    <w:p w14:paraId="7C1E6F3B"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p w14:paraId="369E2BC3"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p w14:paraId="6D019F18" w14:textId="77777777" w:rsidR="00C54AFF" w:rsidRPr="00C54AFF" w:rsidRDefault="00C54AFF" w:rsidP="00C54AFF">
      <w:pPr>
        <w:rPr>
          <w:rFonts w:ascii="Arial" w:eastAsia="Times New Roman" w:hAnsi="Arial" w:cs="Arial"/>
          <w:b/>
          <w:sz w:val="22"/>
          <w:szCs w:val="22"/>
        </w:rPr>
      </w:pPr>
      <w:r w:rsidRPr="00C54AFF">
        <w:rPr>
          <w:rFonts w:ascii="Arial" w:eastAsia="Times New Roman" w:hAnsi="Arial" w:cs="Arial"/>
          <w:b/>
          <w:sz w:val="22"/>
          <w:szCs w:val="22"/>
        </w:rPr>
        <w:br w:type="page"/>
      </w:r>
    </w:p>
    <w:p w14:paraId="724151F4"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p w14:paraId="4EF1EFC1"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r w:rsidRPr="00C54AFF">
        <w:rPr>
          <w:rFonts w:ascii="Arial" w:eastAsia="Times New Roman" w:hAnsi="Arial" w:cs="Arial"/>
          <w:b/>
          <w:sz w:val="22"/>
          <w:szCs w:val="22"/>
        </w:rPr>
        <w:t>THE EVALUATION OF THE RFQ:</w:t>
      </w:r>
    </w:p>
    <w:p w14:paraId="3287B188" w14:textId="77777777" w:rsidR="00C54AFF" w:rsidRPr="00C54AFF" w:rsidRDefault="00C54AFF" w:rsidP="00C54AFF">
      <w:pPr>
        <w:autoSpaceDE w:val="0"/>
        <w:autoSpaceDN w:val="0"/>
        <w:adjustRightInd w:val="0"/>
        <w:spacing w:line="241" w:lineRule="atLeast"/>
        <w:jc w:val="center"/>
        <w:rPr>
          <w:rFonts w:ascii="Arial" w:eastAsia="Times New Roman" w:hAnsi="Arial" w:cs="Arial"/>
          <w:b/>
          <w:sz w:val="22"/>
          <w:szCs w:val="22"/>
        </w:rPr>
      </w:pPr>
    </w:p>
    <w:tbl>
      <w:tblPr>
        <w:tblStyle w:val="TableGrid"/>
        <w:tblW w:w="0" w:type="auto"/>
        <w:tblLook w:val="04A0" w:firstRow="1" w:lastRow="0" w:firstColumn="1" w:lastColumn="0" w:noHBand="0" w:noVBand="1"/>
      </w:tblPr>
      <w:tblGrid>
        <w:gridCol w:w="2547"/>
        <w:gridCol w:w="6508"/>
      </w:tblGrid>
      <w:tr w:rsidR="00C54AFF" w:rsidRPr="00C54AFF" w14:paraId="7D349ADF" w14:textId="77777777" w:rsidTr="006E41CC">
        <w:trPr>
          <w:trHeight w:val="449"/>
        </w:trPr>
        <w:tc>
          <w:tcPr>
            <w:tcW w:w="2547" w:type="dxa"/>
            <w:shd w:val="clear" w:color="auto" w:fill="C6D9F1" w:themeFill="text2" w:themeFillTint="33"/>
          </w:tcPr>
          <w:p w14:paraId="1AB26FE5"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STAGE 1</w:t>
            </w:r>
          </w:p>
        </w:tc>
        <w:tc>
          <w:tcPr>
            <w:tcW w:w="6508" w:type="dxa"/>
            <w:shd w:val="clear" w:color="auto" w:fill="auto"/>
          </w:tcPr>
          <w:p w14:paraId="4A7B7497" w14:textId="77777777" w:rsidR="00C54AFF" w:rsidRPr="00C54AFF" w:rsidRDefault="00C54AFF" w:rsidP="00C54AFF">
            <w:pPr>
              <w:autoSpaceDE w:val="0"/>
              <w:autoSpaceDN w:val="0"/>
              <w:adjustRightInd w:val="0"/>
              <w:spacing w:line="241" w:lineRule="atLeast"/>
              <w:jc w:val="both"/>
              <w:rPr>
                <w:rFonts w:ascii="Arial" w:hAnsi="Arial" w:cs="Arial"/>
                <w:b/>
                <w:sz w:val="22"/>
                <w:szCs w:val="22"/>
                <w:lang w:val="en-GB"/>
              </w:rPr>
            </w:pPr>
            <w:r w:rsidRPr="00C54AFF">
              <w:rPr>
                <w:rFonts w:ascii="Arial" w:hAnsi="Arial" w:cs="Arial"/>
                <w:b/>
                <w:sz w:val="22"/>
                <w:szCs w:val="22"/>
                <w:lang w:val="en-GB"/>
              </w:rPr>
              <w:t>ADMINISTRATIVE PRE-QUALIFICATION REQUIREMENTS</w:t>
            </w:r>
          </w:p>
        </w:tc>
      </w:tr>
      <w:tr w:rsidR="00C54AFF" w:rsidRPr="00C54AFF" w14:paraId="72DFB71E" w14:textId="77777777" w:rsidTr="006E41CC">
        <w:trPr>
          <w:trHeight w:val="370"/>
        </w:trPr>
        <w:tc>
          <w:tcPr>
            <w:tcW w:w="2547" w:type="dxa"/>
            <w:shd w:val="clear" w:color="auto" w:fill="C6D9F1" w:themeFill="text2" w:themeFillTint="33"/>
          </w:tcPr>
          <w:p w14:paraId="7F9EFE16" w14:textId="69AED78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 xml:space="preserve">STAGE </w:t>
            </w:r>
            <w:r w:rsidR="00F53BD7">
              <w:rPr>
                <w:rFonts w:ascii="Arial" w:eastAsia="Times New Roman" w:hAnsi="Arial" w:cs="Arial"/>
                <w:b/>
                <w:sz w:val="22"/>
                <w:szCs w:val="22"/>
              </w:rPr>
              <w:t>2</w:t>
            </w:r>
          </w:p>
        </w:tc>
        <w:tc>
          <w:tcPr>
            <w:tcW w:w="6508" w:type="dxa"/>
          </w:tcPr>
          <w:p w14:paraId="118693C5"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rPr>
            </w:pPr>
            <w:r w:rsidRPr="00C54AFF">
              <w:rPr>
                <w:rFonts w:ascii="Arial" w:eastAsia="Times New Roman" w:hAnsi="Arial" w:cs="Arial"/>
                <w:b/>
                <w:sz w:val="22"/>
                <w:szCs w:val="22"/>
              </w:rPr>
              <w:t xml:space="preserve">PRICE AND </w:t>
            </w:r>
            <w:bookmarkStart w:id="6" w:name="_Hlk125020906"/>
            <w:r w:rsidRPr="00C54AFF">
              <w:rPr>
                <w:rFonts w:ascii="Arial" w:eastAsia="Times New Roman" w:hAnsi="Arial" w:cs="Arial"/>
                <w:b/>
                <w:sz w:val="22"/>
                <w:szCs w:val="22"/>
              </w:rPr>
              <w:t>ATNS SPECIFIC GOALS</w:t>
            </w:r>
            <w:bookmarkEnd w:id="6"/>
          </w:p>
        </w:tc>
      </w:tr>
    </w:tbl>
    <w:p w14:paraId="0B80EFD7"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u w:val="single"/>
        </w:rPr>
      </w:pPr>
    </w:p>
    <w:p w14:paraId="6C7DBAFB"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u w:val="single"/>
        </w:rPr>
      </w:pPr>
      <w:r w:rsidRPr="00C54AFF">
        <w:rPr>
          <w:rFonts w:ascii="Arial" w:eastAsia="Times New Roman" w:hAnsi="Arial" w:cs="Arial"/>
          <w:b/>
          <w:sz w:val="22"/>
          <w:szCs w:val="22"/>
          <w:u w:val="single"/>
        </w:rPr>
        <w:t>The bidder must qualify for each stage to be eligible to proceed to the next stage of the evaluation.</w:t>
      </w:r>
    </w:p>
    <w:p w14:paraId="2E7B3203" w14:textId="77777777" w:rsidR="00C54AFF" w:rsidRPr="00C54AFF" w:rsidRDefault="00C54AFF" w:rsidP="00C54AFF">
      <w:pPr>
        <w:autoSpaceDE w:val="0"/>
        <w:autoSpaceDN w:val="0"/>
        <w:adjustRightInd w:val="0"/>
        <w:spacing w:line="241" w:lineRule="atLeast"/>
        <w:jc w:val="both"/>
        <w:rPr>
          <w:rFonts w:ascii="Arial" w:eastAsia="Times New Roman" w:hAnsi="Arial" w:cs="Arial"/>
          <w:b/>
          <w:sz w:val="22"/>
          <w:szCs w:val="22"/>
          <w:u w:val="single"/>
        </w:rPr>
      </w:pPr>
    </w:p>
    <w:p w14:paraId="473A5643" w14:textId="77777777" w:rsidR="00C54AFF" w:rsidRPr="00C54AFF" w:rsidRDefault="00C54AFF" w:rsidP="00C54AFF">
      <w:pPr>
        <w:autoSpaceDE w:val="0"/>
        <w:autoSpaceDN w:val="0"/>
        <w:adjustRightInd w:val="0"/>
        <w:spacing w:line="241" w:lineRule="atLeast"/>
        <w:jc w:val="both"/>
        <w:rPr>
          <w:rFonts w:ascii="Arial" w:hAnsi="Arial" w:cs="Arial"/>
          <w:b/>
          <w:sz w:val="22"/>
          <w:szCs w:val="22"/>
          <w:u w:val="single"/>
          <w:lang w:val="en-GB"/>
        </w:rPr>
      </w:pPr>
      <w:r w:rsidRPr="00C54AFF">
        <w:rPr>
          <w:rFonts w:ascii="Arial" w:eastAsia="Times New Roman" w:hAnsi="Arial" w:cs="Arial"/>
          <w:b/>
          <w:sz w:val="22"/>
          <w:szCs w:val="22"/>
          <w:u w:val="single"/>
        </w:rPr>
        <w:t xml:space="preserve">STAGE 1: </w:t>
      </w:r>
      <w:r w:rsidRPr="00C54AFF">
        <w:rPr>
          <w:rFonts w:ascii="Arial" w:hAnsi="Arial" w:cs="Arial"/>
          <w:b/>
          <w:sz w:val="22"/>
          <w:szCs w:val="22"/>
          <w:u w:val="single"/>
          <w:lang w:val="en-GB"/>
        </w:rPr>
        <w:t>ADMINISTRATIVE PRE-QUALIFICATION REQUIREMENTS</w:t>
      </w:r>
    </w:p>
    <w:p w14:paraId="240C1285" w14:textId="77777777" w:rsidR="00C54AFF" w:rsidRPr="00C54AFF" w:rsidRDefault="00C54AFF" w:rsidP="00C54AFF">
      <w:pPr>
        <w:autoSpaceDE w:val="0"/>
        <w:autoSpaceDN w:val="0"/>
        <w:adjustRightInd w:val="0"/>
        <w:spacing w:line="241" w:lineRule="atLeast"/>
        <w:jc w:val="both"/>
        <w:rPr>
          <w:rFonts w:ascii="Arial" w:hAnsi="Arial" w:cs="Arial"/>
          <w:b/>
          <w:sz w:val="22"/>
          <w:szCs w:val="22"/>
          <w:lang w:val="en-GB"/>
        </w:rPr>
      </w:pPr>
    </w:p>
    <w:p w14:paraId="7E2F4B69" w14:textId="77777777" w:rsidR="00C54AFF" w:rsidRPr="00C54AFF" w:rsidRDefault="00C54AFF" w:rsidP="00C54AFF">
      <w:pPr>
        <w:spacing w:after="120"/>
        <w:jc w:val="both"/>
        <w:rPr>
          <w:rFonts w:ascii="Arial" w:eastAsia="Times New Roman" w:hAnsi="Arial" w:cs="Arial"/>
          <w:sz w:val="22"/>
          <w:szCs w:val="22"/>
        </w:rPr>
      </w:pPr>
      <w:r w:rsidRPr="00C54AFF">
        <w:rPr>
          <w:rFonts w:ascii="Arial" w:eastAsia="Times New Roman" w:hAnsi="Arial" w:cs="Arial"/>
          <w:sz w:val="22"/>
          <w:szCs w:val="22"/>
        </w:rPr>
        <w:t xml:space="preserve">The bidder must comply with </w:t>
      </w:r>
      <w:proofErr w:type="gramStart"/>
      <w:r w:rsidRPr="00C54AFF">
        <w:rPr>
          <w:rFonts w:ascii="Arial" w:eastAsia="Times New Roman" w:hAnsi="Arial" w:cs="Arial"/>
          <w:b/>
          <w:bCs/>
          <w:sz w:val="22"/>
          <w:szCs w:val="22"/>
        </w:rPr>
        <w:t>ALL</w:t>
      </w:r>
      <w:r w:rsidRPr="00C54AFF">
        <w:rPr>
          <w:rFonts w:ascii="Arial" w:eastAsia="Times New Roman" w:hAnsi="Arial" w:cs="Arial"/>
          <w:sz w:val="22"/>
          <w:szCs w:val="22"/>
        </w:rPr>
        <w:t xml:space="preserve"> of</w:t>
      </w:r>
      <w:proofErr w:type="gramEnd"/>
      <w:r w:rsidRPr="00C54AFF">
        <w:rPr>
          <w:rFonts w:ascii="Arial" w:eastAsia="Times New Roman" w:hAnsi="Arial" w:cs="Arial"/>
          <w:sz w:val="22"/>
          <w:szCs w:val="22"/>
        </w:rPr>
        <w:t xml:space="preserve"> the bid pre-qualification requirements in order for the bid to be accepted for evaluation.</w:t>
      </w:r>
    </w:p>
    <w:p w14:paraId="776CE5D7" w14:textId="77777777" w:rsidR="00C54AFF" w:rsidRPr="00C54AFF" w:rsidRDefault="00C54AFF" w:rsidP="00C54AFF">
      <w:pPr>
        <w:spacing w:after="120"/>
        <w:jc w:val="both"/>
        <w:rPr>
          <w:rFonts w:ascii="Arial" w:eastAsia="Times New Roman" w:hAnsi="Arial" w:cs="Arial"/>
          <w:sz w:val="22"/>
          <w:szCs w:val="22"/>
        </w:rPr>
      </w:pPr>
      <w:r w:rsidRPr="00C54AFF">
        <w:rPr>
          <w:rFonts w:ascii="Arial" w:eastAsia="Times New Roman" w:hAnsi="Arial" w:cs="Arial"/>
          <w:sz w:val="22"/>
          <w:szCs w:val="22"/>
        </w:rPr>
        <w:t>If the Bidder failed to comply with any of the administrative pre-qualification requirements, or if ATNS is unable to verify whether the pre-qualification requirements are met, then ATNS reserves the right to-</w:t>
      </w:r>
    </w:p>
    <w:p w14:paraId="27BA5C1F" w14:textId="77777777" w:rsidR="00C54AFF" w:rsidRPr="00C54AFF" w:rsidRDefault="00C54AFF" w:rsidP="00743583">
      <w:pPr>
        <w:numPr>
          <w:ilvl w:val="3"/>
          <w:numId w:val="22"/>
        </w:numPr>
        <w:tabs>
          <w:tab w:val="left" w:pos="1134"/>
        </w:tabs>
        <w:spacing w:after="120"/>
        <w:ind w:left="567" w:hanging="567"/>
        <w:jc w:val="both"/>
        <w:rPr>
          <w:rFonts w:ascii="Arial" w:eastAsia="Times New Roman" w:hAnsi="Arial" w:cs="Arial"/>
          <w:sz w:val="22"/>
          <w:szCs w:val="22"/>
        </w:rPr>
      </w:pPr>
      <w:r w:rsidRPr="00C54AFF">
        <w:rPr>
          <w:rFonts w:ascii="Arial" w:eastAsia="Times New Roman" w:hAnsi="Arial" w:cs="Arial"/>
          <w:sz w:val="22"/>
          <w:szCs w:val="22"/>
        </w:rPr>
        <w:t>Reject the bid and not evaluate it, or</w:t>
      </w:r>
    </w:p>
    <w:p w14:paraId="336CE435" w14:textId="77777777" w:rsidR="00C54AFF" w:rsidRPr="00C54AFF" w:rsidRDefault="00C54AFF" w:rsidP="00743583">
      <w:pPr>
        <w:numPr>
          <w:ilvl w:val="3"/>
          <w:numId w:val="22"/>
        </w:numPr>
        <w:tabs>
          <w:tab w:val="left" w:pos="1134"/>
        </w:tabs>
        <w:spacing w:after="120"/>
        <w:ind w:left="567" w:hanging="567"/>
        <w:jc w:val="both"/>
        <w:rPr>
          <w:rFonts w:ascii="Arial" w:eastAsia="Times New Roman" w:hAnsi="Arial" w:cs="Arial"/>
          <w:sz w:val="22"/>
          <w:szCs w:val="22"/>
        </w:rPr>
      </w:pPr>
      <w:r w:rsidRPr="00C54AFF">
        <w:rPr>
          <w:rFonts w:ascii="Arial" w:eastAsia="Times New Roman" w:hAnsi="Arial" w:cs="Arial"/>
          <w:sz w:val="22"/>
          <w:szCs w:val="22"/>
        </w:rPr>
        <w:t>Accept the bid for evaluation, on condition that the Bidder must submit within 7 (seven) days any supplementary information to achieve full compliance, provided that the supplementary information is administrative and not substantive in nature.</w:t>
      </w:r>
    </w:p>
    <w:p w14:paraId="737BA203" w14:textId="77777777" w:rsidR="00C54AFF" w:rsidRPr="00C54AFF" w:rsidRDefault="00C54AFF" w:rsidP="00C54AFF">
      <w:pPr>
        <w:tabs>
          <w:tab w:val="left" w:pos="3820"/>
        </w:tabs>
        <w:spacing w:line="360" w:lineRule="auto"/>
        <w:jc w:val="both"/>
        <w:rPr>
          <w:rFonts w:ascii="Arial" w:eastAsia="Times New Roman" w:hAnsi="Arial" w:cs="Arial"/>
          <w:sz w:val="22"/>
          <w:szCs w:val="22"/>
          <w:lang w:val="en-GB"/>
        </w:rPr>
      </w:pPr>
    </w:p>
    <w:bookmarkEnd w:id="4"/>
    <w:bookmarkEnd w:id="5"/>
    <w:p w14:paraId="1D569253" w14:textId="339831A3" w:rsidR="00C54AFF" w:rsidRPr="00C54AFF" w:rsidRDefault="00C54AFF" w:rsidP="00C54AFF">
      <w:pPr>
        <w:tabs>
          <w:tab w:val="left" w:pos="142"/>
        </w:tabs>
        <w:spacing w:line="360" w:lineRule="auto"/>
        <w:contextualSpacing/>
        <w:jc w:val="both"/>
        <w:rPr>
          <w:rFonts w:ascii="Arial" w:hAnsi="Arial" w:cs="Arial"/>
          <w:b/>
          <w:bCs/>
          <w:iCs/>
          <w:sz w:val="22"/>
          <w:szCs w:val="22"/>
          <w:u w:val="single"/>
          <w:lang w:val="en-GB"/>
        </w:rPr>
      </w:pPr>
      <w:r w:rsidRPr="00C54AFF">
        <w:rPr>
          <w:rFonts w:ascii="Arial" w:hAnsi="Arial" w:cs="Arial"/>
          <w:b/>
          <w:bCs/>
          <w:iCs/>
          <w:sz w:val="22"/>
          <w:szCs w:val="22"/>
          <w:u w:val="single"/>
          <w:lang w:val="en-GB"/>
        </w:rPr>
        <w:t xml:space="preserve">STAGE </w:t>
      </w:r>
      <w:r w:rsidR="004A2100">
        <w:rPr>
          <w:rFonts w:ascii="Arial" w:hAnsi="Arial" w:cs="Arial"/>
          <w:b/>
          <w:bCs/>
          <w:iCs/>
          <w:sz w:val="22"/>
          <w:szCs w:val="22"/>
          <w:u w:val="single"/>
          <w:lang w:val="en-GB"/>
        </w:rPr>
        <w:t>2</w:t>
      </w:r>
      <w:r w:rsidRPr="00C54AFF">
        <w:rPr>
          <w:rFonts w:ascii="Arial" w:hAnsi="Arial" w:cs="Arial"/>
          <w:b/>
          <w:bCs/>
          <w:iCs/>
          <w:sz w:val="22"/>
          <w:szCs w:val="22"/>
          <w:u w:val="single"/>
          <w:lang w:val="en-GB"/>
        </w:rPr>
        <w:t xml:space="preserve">: PRICE AND ATNS SPECIFIC GOALS: </w:t>
      </w:r>
    </w:p>
    <w:p w14:paraId="1D38430F"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r w:rsidRPr="00C54AFF">
        <w:rPr>
          <w:rFonts w:ascii="Arial" w:hAnsi="Arial" w:cs="Arial"/>
          <w:b/>
          <w:bCs/>
          <w:sz w:val="22"/>
          <w:szCs w:val="22"/>
        </w:rPr>
        <w:t>Evaluation for Price and ATNS specific goals</w:t>
      </w:r>
    </w:p>
    <w:p w14:paraId="1271662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23698A04" w14:textId="77777777" w:rsidR="00C54AFF" w:rsidRPr="00C54AFF" w:rsidRDefault="00C54AFF" w:rsidP="00C54AFF">
      <w:pPr>
        <w:keepNext/>
        <w:spacing w:before="120" w:after="120" w:line="276" w:lineRule="auto"/>
        <w:contextualSpacing/>
        <w:jc w:val="both"/>
        <w:outlineLvl w:val="0"/>
        <w:rPr>
          <w:rFonts w:ascii="Arial" w:hAnsi="Arial" w:cs="Arial"/>
          <w:sz w:val="22"/>
          <w:szCs w:val="22"/>
        </w:rPr>
      </w:pPr>
      <w:r w:rsidRPr="00C54AFF">
        <w:rPr>
          <w:rFonts w:ascii="Arial" w:hAnsi="Arial" w:cs="Arial"/>
          <w:sz w:val="22"/>
          <w:szCs w:val="22"/>
          <w:lang w:val="en-ZA"/>
        </w:rPr>
        <w:t xml:space="preserve">Quotations will be evaluated in terms of the ATNS’ Procurement Policies and Procedures using the 80:20 point system. </w:t>
      </w:r>
      <w:r w:rsidRPr="00C54AFF">
        <w:rPr>
          <w:rFonts w:ascii="Arial" w:hAnsi="Arial" w:cs="Arial"/>
          <w:sz w:val="22"/>
          <w:szCs w:val="22"/>
        </w:rPr>
        <w:t xml:space="preserve">80 points will be awarded for price and 20 points for ATNS specific goals claimed. </w:t>
      </w:r>
    </w:p>
    <w:p w14:paraId="22E081B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b/>
          <w:bCs/>
          <w:sz w:val="22"/>
          <w:szCs w:val="22"/>
        </w:rPr>
      </w:pPr>
    </w:p>
    <w:p w14:paraId="19DDF1AD" w14:textId="77777777" w:rsidR="00C54AFF" w:rsidRPr="00C54AFF" w:rsidRDefault="00C54AFF" w:rsidP="00C54AFF">
      <w:pPr>
        <w:tabs>
          <w:tab w:val="left" w:pos="720"/>
          <w:tab w:val="left" w:pos="1944"/>
          <w:tab w:val="left" w:pos="3384"/>
          <w:tab w:val="left" w:pos="3744"/>
          <w:tab w:val="left" w:pos="4644"/>
          <w:tab w:val="left" w:pos="5760"/>
          <w:tab w:val="left" w:pos="7920"/>
        </w:tabs>
        <w:autoSpaceDE w:val="0"/>
        <w:autoSpaceDN w:val="0"/>
        <w:adjustRightInd w:val="0"/>
        <w:spacing w:line="215" w:lineRule="auto"/>
        <w:rPr>
          <w:rFonts w:ascii="Arial" w:hAnsi="Arial" w:cs="Arial"/>
          <w:sz w:val="22"/>
          <w:szCs w:val="22"/>
          <w:lang w:eastAsia="en-ZA"/>
        </w:rPr>
      </w:pPr>
      <w:r w:rsidRPr="00C54AFF">
        <w:rPr>
          <w:rFonts w:ascii="Arial" w:hAnsi="Arial" w:cs="Arial"/>
          <w:sz w:val="22"/>
          <w:szCs w:val="22"/>
          <w:lang w:eastAsia="en-ZA"/>
        </w:rPr>
        <w:tab/>
      </w:r>
    </w:p>
    <w:tbl>
      <w:tblPr>
        <w:tblW w:w="74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82"/>
        <w:gridCol w:w="3118"/>
      </w:tblGrid>
      <w:tr w:rsidR="00C54AFF" w:rsidRPr="00C54AFF" w14:paraId="0AA3CAB3" w14:textId="77777777" w:rsidTr="006E41CC">
        <w:trPr>
          <w:trHeight w:val="392"/>
        </w:trPr>
        <w:tc>
          <w:tcPr>
            <w:tcW w:w="4282" w:type="dxa"/>
            <w:tcBorders>
              <w:top w:val="single" w:sz="4" w:space="0" w:color="auto"/>
              <w:left w:val="single" w:sz="4" w:space="0" w:color="auto"/>
              <w:bottom w:val="single" w:sz="4" w:space="0" w:color="auto"/>
              <w:right w:val="single" w:sz="4" w:space="0" w:color="auto"/>
            </w:tcBorders>
            <w:hideMark/>
          </w:tcPr>
          <w:p w14:paraId="728D2E4B"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PRICE</w:t>
            </w:r>
          </w:p>
        </w:tc>
        <w:tc>
          <w:tcPr>
            <w:tcW w:w="3118" w:type="dxa"/>
            <w:tcBorders>
              <w:top w:val="single" w:sz="4" w:space="0" w:color="auto"/>
              <w:left w:val="single" w:sz="4" w:space="0" w:color="auto"/>
              <w:bottom w:val="single" w:sz="4" w:space="0" w:color="auto"/>
              <w:right w:val="single" w:sz="4" w:space="0" w:color="auto"/>
            </w:tcBorders>
            <w:hideMark/>
          </w:tcPr>
          <w:p w14:paraId="2D35F925"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80</w:t>
            </w:r>
          </w:p>
        </w:tc>
      </w:tr>
      <w:tr w:rsidR="00C54AFF" w:rsidRPr="00C54AFF" w14:paraId="293F94D5" w14:textId="77777777" w:rsidTr="006E41CC">
        <w:trPr>
          <w:trHeight w:val="351"/>
        </w:trPr>
        <w:tc>
          <w:tcPr>
            <w:tcW w:w="4282" w:type="dxa"/>
            <w:tcBorders>
              <w:top w:val="single" w:sz="4" w:space="0" w:color="auto"/>
              <w:left w:val="single" w:sz="4" w:space="0" w:color="auto"/>
              <w:bottom w:val="single" w:sz="4" w:space="0" w:color="auto"/>
              <w:right w:val="single" w:sz="4" w:space="0" w:color="auto"/>
            </w:tcBorders>
            <w:hideMark/>
          </w:tcPr>
          <w:p w14:paraId="48A3E8BA"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ATNS SPECIFIC GOALS</w:t>
            </w:r>
          </w:p>
        </w:tc>
        <w:tc>
          <w:tcPr>
            <w:tcW w:w="3118" w:type="dxa"/>
            <w:tcBorders>
              <w:top w:val="single" w:sz="4" w:space="0" w:color="auto"/>
              <w:left w:val="single" w:sz="4" w:space="0" w:color="auto"/>
              <w:bottom w:val="single" w:sz="4" w:space="0" w:color="auto"/>
              <w:right w:val="single" w:sz="4" w:space="0" w:color="auto"/>
            </w:tcBorders>
            <w:hideMark/>
          </w:tcPr>
          <w:p w14:paraId="53240E25" w14:textId="77777777" w:rsidR="00C54AFF" w:rsidRPr="00C54AFF" w:rsidRDefault="00C54AFF" w:rsidP="00C54AFF">
            <w:pPr>
              <w:spacing w:line="360" w:lineRule="auto"/>
              <w:ind w:right="22"/>
              <w:rPr>
                <w:rFonts w:ascii="Arial" w:hAnsi="Arial" w:cs="Arial"/>
                <w:b/>
                <w:sz w:val="22"/>
                <w:szCs w:val="22"/>
              </w:rPr>
            </w:pPr>
            <w:r w:rsidRPr="00C54AFF">
              <w:rPr>
                <w:rFonts w:ascii="Arial" w:hAnsi="Arial" w:cs="Arial"/>
                <w:b/>
                <w:sz w:val="22"/>
                <w:szCs w:val="22"/>
              </w:rPr>
              <w:t>20</w:t>
            </w:r>
          </w:p>
        </w:tc>
      </w:tr>
    </w:tbl>
    <w:p w14:paraId="073D7EBB" w14:textId="77777777" w:rsidR="00C54AFF" w:rsidRPr="00C54AFF" w:rsidRDefault="00C54AFF" w:rsidP="00C54AFF">
      <w:pPr>
        <w:spacing w:line="360" w:lineRule="auto"/>
        <w:jc w:val="both"/>
        <w:rPr>
          <w:rFonts w:ascii="Arial" w:hAnsi="Arial" w:cs="Arial"/>
          <w:sz w:val="22"/>
          <w:szCs w:val="22"/>
        </w:rPr>
      </w:pPr>
    </w:p>
    <w:p w14:paraId="5D338D1F" w14:textId="77777777" w:rsidR="00C54AFF" w:rsidRPr="00C54AFF" w:rsidRDefault="00C54AFF" w:rsidP="00C54AFF">
      <w:pPr>
        <w:autoSpaceDE w:val="0"/>
        <w:autoSpaceDN w:val="0"/>
        <w:adjustRightInd w:val="0"/>
        <w:spacing w:line="360" w:lineRule="auto"/>
        <w:jc w:val="both"/>
        <w:rPr>
          <w:rFonts w:ascii="Arial" w:hAnsi="Arial" w:cs="Arial"/>
          <w:sz w:val="22"/>
          <w:szCs w:val="22"/>
          <w:lang w:val="en-GB"/>
        </w:rPr>
      </w:pPr>
      <w:r w:rsidRPr="00C54AFF">
        <w:rPr>
          <w:rFonts w:ascii="Arial" w:hAnsi="Arial" w:cs="Arial"/>
          <w:sz w:val="22"/>
          <w:szCs w:val="22"/>
          <w:lang w:val="en-GB"/>
        </w:rPr>
        <w:t>B-BBEE rating certificates are applicable, and points will be allocated in terms of the ATNS specific goals as indicated in the table below. Bidders must submit valid B-BBEE Certificates, requested declarations, utility statements and any other supporting information that may be required to claim ATNS specific goals.</w:t>
      </w:r>
    </w:p>
    <w:p w14:paraId="1DB9B927" w14:textId="77777777" w:rsidR="00C54AFF" w:rsidRPr="00C54AFF" w:rsidRDefault="00C54AFF" w:rsidP="00C54AFF">
      <w:pPr>
        <w:autoSpaceDE w:val="0"/>
        <w:autoSpaceDN w:val="0"/>
        <w:adjustRightInd w:val="0"/>
        <w:spacing w:line="360" w:lineRule="auto"/>
        <w:jc w:val="both"/>
        <w:rPr>
          <w:rFonts w:ascii="Arial" w:hAnsi="Arial" w:cs="Arial"/>
          <w:sz w:val="22"/>
          <w:szCs w:val="22"/>
          <w:lang w:val="en-GB"/>
        </w:rPr>
      </w:pPr>
    </w:p>
    <w:p w14:paraId="2ED115C2" w14:textId="77777777" w:rsidR="00C54AFF" w:rsidRPr="00C54AFF" w:rsidRDefault="00C54AFF" w:rsidP="00C54AFF">
      <w:pPr>
        <w:autoSpaceDE w:val="0"/>
        <w:autoSpaceDN w:val="0"/>
        <w:adjustRightInd w:val="0"/>
        <w:spacing w:line="360" w:lineRule="auto"/>
        <w:jc w:val="both"/>
        <w:rPr>
          <w:rFonts w:ascii="Arial" w:hAnsi="Arial" w:cs="Arial"/>
          <w:b/>
          <w:color w:val="FF0000"/>
          <w:sz w:val="22"/>
          <w:szCs w:val="22"/>
          <w:lang w:val="en-GB"/>
        </w:rPr>
      </w:pPr>
      <w:r w:rsidRPr="00C54AFF">
        <w:rPr>
          <w:rFonts w:ascii="Arial" w:hAnsi="Arial" w:cs="Arial"/>
          <w:b/>
          <w:i/>
          <w:color w:val="FF0000"/>
          <w:sz w:val="22"/>
          <w:szCs w:val="22"/>
          <w:lang w:val="en-GB"/>
        </w:rPr>
        <w:t>Note to tenderers: The tenderer must indicate how they claim points for each preference point system in the provided SBD 6.1 attached.</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976"/>
        <w:gridCol w:w="3119"/>
      </w:tblGrid>
      <w:tr w:rsidR="00C54AFF" w:rsidRPr="00C54AFF" w14:paraId="3382BDC0" w14:textId="77777777" w:rsidTr="006E41CC">
        <w:trPr>
          <w:trHeight w:val="863"/>
        </w:trPr>
        <w:tc>
          <w:tcPr>
            <w:tcW w:w="2694" w:type="dxa"/>
            <w:tcBorders>
              <w:top w:val="nil"/>
            </w:tcBorders>
            <w:shd w:val="clear" w:color="auto" w:fill="AEAAAA"/>
            <w:vAlign w:val="center"/>
          </w:tcPr>
          <w:p w14:paraId="263C8706" w14:textId="77777777" w:rsidR="00C54AFF" w:rsidRPr="00C54AFF" w:rsidRDefault="00C54AFF" w:rsidP="00C54AFF">
            <w:pPr>
              <w:kinsoku w:val="0"/>
              <w:overflowPunct w:val="0"/>
              <w:spacing w:before="96"/>
              <w:textAlignment w:val="baseline"/>
              <w:rPr>
                <w:rFonts w:ascii="Arial" w:eastAsia="Times New Roman" w:hAnsi="Arial" w:cs="Arial"/>
                <w:b/>
                <w:sz w:val="22"/>
                <w:szCs w:val="22"/>
              </w:rPr>
            </w:pPr>
            <w:r w:rsidRPr="00C54AFF">
              <w:rPr>
                <w:rFonts w:ascii="Arial" w:eastAsia="Times New Roman" w:hAnsi="Arial" w:cs="Arial"/>
                <w:b/>
                <w:kern w:val="24"/>
                <w:sz w:val="22"/>
                <w:szCs w:val="22"/>
              </w:rPr>
              <w:lastRenderedPageBreak/>
              <w:t>The specific goals allocated points in terms of this tender</w:t>
            </w:r>
          </w:p>
        </w:tc>
        <w:tc>
          <w:tcPr>
            <w:tcW w:w="2976" w:type="dxa"/>
            <w:shd w:val="clear" w:color="auto" w:fill="C00000"/>
            <w:vAlign w:val="center"/>
          </w:tcPr>
          <w:p w14:paraId="7B14B8F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w:t>
            </w:r>
          </w:p>
          <w:p w14:paraId="65088FA7"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allocated</w:t>
            </w:r>
          </w:p>
          <w:p w14:paraId="147BF53A"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(80/20 system)</w:t>
            </w:r>
          </w:p>
          <w:p w14:paraId="727B79B3" w14:textId="77777777" w:rsidR="00C54AFF" w:rsidRPr="00C54AFF" w:rsidRDefault="00C54AFF" w:rsidP="00C54AFF">
            <w:pPr>
              <w:kinsoku w:val="0"/>
              <w:overflowPunct w:val="0"/>
              <w:spacing w:before="96"/>
              <w:jc w:val="center"/>
              <w:textAlignment w:val="baseline"/>
              <w:rPr>
                <w:rFonts w:ascii="Arial" w:eastAsia="Times New Roman" w:hAnsi="Arial" w:cs="Arial"/>
                <w:b/>
                <w:sz w:val="22"/>
                <w:szCs w:val="22"/>
              </w:rPr>
            </w:pPr>
            <w:r w:rsidRPr="00C54AFF">
              <w:rPr>
                <w:rFonts w:ascii="Arial" w:eastAsia="Times New Roman" w:hAnsi="Arial" w:cs="Arial"/>
                <w:b/>
                <w:sz w:val="22"/>
                <w:szCs w:val="22"/>
              </w:rPr>
              <w:t>(To be completed by the organ of state)</w:t>
            </w:r>
          </w:p>
        </w:tc>
        <w:tc>
          <w:tcPr>
            <w:tcW w:w="3119" w:type="dxa"/>
            <w:shd w:val="clear" w:color="auto" w:fill="F4B083"/>
          </w:tcPr>
          <w:p w14:paraId="05F8BABF"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 claimed (80/20 system)</w:t>
            </w:r>
          </w:p>
          <w:p w14:paraId="3220E876" w14:textId="77777777" w:rsidR="00C54AFF" w:rsidRPr="00C54AFF" w:rsidRDefault="00C54AFF" w:rsidP="00C54AFF">
            <w:pPr>
              <w:kinsoku w:val="0"/>
              <w:overflowPunct w:val="0"/>
              <w:spacing w:before="96"/>
              <w:jc w:val="center"/>
              <w:textAlignment w:val="baseline"/>
              <w:rPr>
                <w:rFonts w:ascii="Arial" w:eastAsia="Times New Roman" w:hAnsi="Arial" w:cs="Arial"/>
                <w:b/>
                <w:i/>
                <w:iCs/>
                <w:kern w:val="24"/>
                <w:sz w:val="22"/>
                <w:szCs w:val="22"/>
              </w:rPr>
            </w:pPr>
          </w:p>
        </w:tc>
      </w:tr>
      <w:tr w:rsidR="00C14EAD" w:rsidRPr="00C54AFF" w14:paraId="2C44AD1D" w14:textId="77777777" w:rsidTr="00B11C8E">
        <w:trPr>
          <w:trHeight w:val="317"/>
        </w:trPr>
        <w:tc>
          <w:tcPr>
            <w:tcW w:w="2694" w:type="dxa"/>
            <w:shd w:val="clear" w:color="auto" w:fill="auto"/>
          </w:tcPr>
          <w:p w14:paraId="39B64225" w14:textId="081411EB" w:rsidR="00C14EAD" w:rsidRPr="00C54AFF" w:rsidRDefault="00C14EAD" w:rsidP="00C14EAD">
            <w:pPr>
              <w:kinsoku w:val="0"/>
              <w:overflowPunct w:val="0"/>
              <w:spacing w:before="115" w:line="360" w:lineRule="auto"/>
              <w:textAlignment w:val="baseline"/>
              <w:rPr>
                <w:rFonts w:ascii="Arial" w:eastAsia="Times New Roman" w:hAnsi="Arial" w:cs="Arial"/>
                <w:sz w:val="22"/>
                <w:szCs w:val="22"/>
              </w:rPr>
            </w:pPr>
            <w:r w:rsidRPr="00C54AFF">
              <w:rPr>
                <w:rFonts w:ascii="Arial" w:eastAsia="Times New Roman" w:hAnsi="Arial" w:cs="Arial"/>
                <w:sz w:val="22"/>
                <w:szCs w:val="22"/>
              </w:rPr>
              <w:t>51% Black Owned Suppliers (Section 2(1)(d)(</w:t>
            </w:r>
            <w:proofErr w:type="spellStart"/>
            <w:r w:rsidRPr="00C54AFF">
              <w:rPr>
                <w:rFonts w:ascii="Arial" w:eastAsia="Times New Roman" w:hAnsi="Arial" w:cs="Arial"/>
                <w:sz w:val="22"/>
                <w:szCs w:val="22"/>
              </w:rPr>
              <w:t>i</w:t>
            </w:r>
            <w:proofErr w:type="spellEnd"/>
            <w:r w:rsidRPr="00C54AFF">
              <w:rPr>
                <w:rFonts w:ascii="Arial" w:eastAsia="Times New Roman" w:hAnsi="Arial" w:cs="Arial"/>
                <w:sz w:val="22"/>
                <w:szCs w:val="22"/>
              </w:rPr>
              <w:t>) of the PPPFA)</w:t>
            </w:r>
          </w:p>
        </w:tc>
        <w:tc>
          <w:tcPr>
            <w:tcW w:w="2976" w:type="dxa"/>
            <w:shd w:val="clear" w:color="auto" w:fill="auto"/>
          </w:tcPr>
          <w:p w14:paraId="201465A7" w14:textId="72827044" w:rsidR="00C14EAD" w:rsidRPr="00C54AFF" w:rsidRDefault="00C14EAD" w:rsidP="00C14EAD">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3119" w:type="dxa"/>
          </w:tcPr>
          <w:p w14:paraId="498C73D6" w14:textId="2546BF1A" w:rsidR="00C14EAD" w:rsidRPr="00C54AFF" w:rsidRDefault="00C14EAD" w:rsidP="00C14EAD">
            <w:pPr>
              <w:kinsoku w:val="0"/>
              <w:overflowPunct w:val="0"/>
              <w:spacing w:before="115"/>
              <w:jc w:val="center"/>
              <w:textAlignment w:val="baseline"/>
              <w:rPr>
                <w:rFonts w:ascii="Arial" w:eastAsia="Times New Roman" w:hAnsi="Arial" w:cs="Arial"/>
                <w:sz w:val="22"/>
                <w:szCs w:val="22"/>
              </w:rPr>
            </w:pPr>
            <w:r w:rsidRPr="00C54AFF">
              <w:rPr>
                <w:rFonts w:ascii="Arial" w:eastAsia="Times New Roman" w:hAnsi="Arial" w:cs="Arial"/>
                <w:b/>
                <w:i/>
                <w:iCs/>
                <w:sz w:val="22"/>
                <w:szCs w:val="22"/>
              </w:rPr>
              <w:t>(To be completed by the tenderer in SBD 6.1 attached)</w:t>
            </w:r>
          </w:p>
        </w:tc>
      </w:tr>
      <w:tr w:rsidR="00C14EAD" w:rsidRPr="00C54AFF" w14:paraId="47ED0A58" w14:textId="77777777" w:rsidTr="00B11C8E">
        <w:trPr>
          <w:trHeight w:val="317"/>
        </w:trPr>
        <w:tc>
          <w:tcPr>
            <w:tcW w:w="2694" w:type="dxa"/>
            <w:shd w:val="clear" w:color="auto" w:fill="auto"/>
          </w:tcPr>
          <w:p w14:paraId="6E0C52CB" w14:textId="261E0B6F" w:rsidR="00C14EAD" w:rsidRPr="00C54AFF" w:rsidRDefault="00C14EAD" w:rsidP="00C14EAD">
            <w:pPr>
              <w:kinsoku w:val="0"/>
              <w:overflowPunct w:val="0"/>
              <w:spacing w:before="115" w:line="360" w:lineRule="auto"/>
              <w:textAlignment w:val="baseline"/>
              <w:rPr>
                <w:rFonts w:ascii="Arial" w:eastAsia="Times New Roman" w:hAnsi="Arial" w:cs="Arial"/>
                <w:sz w:val="22"/>
                <w:szCs w:val="22"/>
              </w:rPr>
            </w:pPr>
            <w:r w:rsidRPr="00916E3C">
              <w:rPr>
                <w:rFonts w:ascii="Arial" w:eastAsia="Times New Roman" w:hAnsi="Arial" w:cs="Arial"/>
                <w:sz w:val="22"/>
                <w:szCs w:val="22"/>
                <w:lang w:val="en-ZA"/>
              </w:rPr>
              <w:t>30% Black Woman Owned Suppliers. (Section 2(1)(d)(</w:t>
            </w:r>
            <w:proofErr w:type="spellStart"/>
            <w:r w:rsidRPr="00916E3C">
              <w:rPr>
                <w:rFonts w:ascii="Arial" w:eastAsia="Times New Roman" w:hAnsi="Arial" w:cs="Arial"/>
                <w:sz w:val="22"/>
                <w:szCs w:val="22"/>
                <w:lang w:val="en-ZA"/>
              </w:rPr>
              <w:t>i</w:t>
            </w:r>
            <w:proofErr w:type="spellEnd"/>
            <w:r w:rsidRPr="00916E3C">
              <w:rPr>
                <w:rFonts w:ascii="Arial" w:eastAsia="Times New Roman" w:hAnsi="Arial" w:cs="Arial"/>
                <w:sz w:val="22"/>
                <w:szCs w:val="22"/>
                <w:lang w:val="en-ZA"/>
              </w:rPr>
              <w:t>) of the PPPFA)</w:t>
            </w:r>
          </w:p>
        </w:tc>
        <w:tc>
          <w:tcPr>
            <w:tcW w:w="2976" w:type="dxa"/>
            <w:shd w:val="clear" w:color="auto" w:fill="auto"/>
          </w:tcPr>
          <w:p w14:paraId="69D1290F" w14:textId="69A963A2" w:rsidR="00C14EAD" w:rsidRDefault="00C14EAD" w:rsidP="00C14EAD">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3119" w:type="dxa"/>
          </w:tcPr>
          <w:p w14:paraId="18211345" w14:textId="4DB4077C" w:rsidR="00C14EAD" w:rsidRPr="00C54AFF" w:rsidRDefault="00C14EAD" w:rsidP="00C14EAD">
            <w:pPr>
              <w:kinsoku w:val="0"/>
              <w:overflowPunct w:val="0"/>
              <w:spacing w:before="115"/>
              <w:jc w:val="center"/>
              <w:textAlignment w:val="baseline"/>
              <w:rPr>
                <w:rFonts w:ascii="Arial" w:eastAsia="Times New Roman" w:hAnsi="Arial" w:cs="Arial"/>
                <w:b/>
                <w:i/>
                <w:iCs/>
                <w:sz w:val="22"/>
                <w:szCs w:val="22"/>
              </w:rPr>
            </w:pPr>
            <w:r w:rsidRPr="00C54AFF">
              <w:rPr>
                <w:rFonts w:ascii="Arial" w:eastAsia="Times New Roman" w:hAnsi="Arial" w:cs="Arial"/>
                <w:b/>
                <w:i/>
                <w:iCs/>
                <w:sz w:val="22"/>
                <w:szCs w:val="22"/>
              </w:rPr>
              <w:t>(To be completed by the tenderer in SBD 6.1 attached)</w:t>
            </w:r>
          </w:p>
        </w:tc>
      </w:tr>
      <w:tr w:rsidR="00C14EAD" w:rsidRPr="00C54AFF" w14:paraId="5ACE7FFD" w14:textId="77777777" w:rsidTr="00B11C8E">
        <w:trPr>
          <w:trHeight w:val="317"/>
        </w:trPr>
        <w:tc>
          <w:tcPr>
            <w:tcW w:w="2694" w:type="dxa"/>
            <w:shd w:val="clear" w:color="auto" w:fill="auto"/>
          </w:tcPr>
          <w:p w14:paraId="0AD07152" w14:textId="77777777" w:rsidR="00C14EAD" w:rsidRPr="00C54AFF" w:rsidRDefault="00C14EAD" w:rsidP="00C14EAD">
            <w:pPr>
              <w:kinsoku w:val="0"/>
              <w:overflowPunct w:val="0"/>
              <w:spacing w:before="115" w:line="360" w:lineRule="auto"/>
              <w:textAlignment w:val="baseline"/>
              <w:rPr>
                <w:rFonts w:ascii="Arial" w:eastAsia="Times New Roman" w:hAnsi="Arial" w:cs="Arial"/>
                <w:sz w:val="22"/>
                <w:szCs w:val="22"/>
              </w:rPr>
            </w:pPr>
          </w:p>
        </w:tc>
        <w:tc>
          <w:tcPr>
            <w:tcW w:w="2976" w:type="dxa"/>
            <w:shd w:val="clear" w:color="auto" w:fill="auto"/>
          </w:tcPr>
          <w:p w14:paraId="79981C52" w14:textId="77777777" w:rsidR="00C14EAD" w:rsidRDefault="00C14EAD" w:rsidP="00C14EAD">
            <w:pPr>
              <w:kinsoku w:val="0"/>
              <w:overflowPunct w:val="0"/>
              <w:spacing w:before="115"/>
              <w:jc w:val="center"/>
              <w:textAlignment w:val="baseline"/>
              <w:rPr>
                <w:rFonts w:ascii="Arial" w:eastAsia="Times New Roman" w:hAnsi="Arial" w:cs="Arial"/>
                <w:sz w:val="22"/>
                <w:szCs w:val="22"/>
              </w:rPr>
            </w:pPr>
          </w:p>
        </w:tc>
        <w:tc>
          <w:tcPr>
            <w:tcW w:w="3119" w:type="dxa"/>
          </w:tcPr>
          <w:p w14:paraId="5B836535" w14:textId="77777777" w:rsidR="00C14EAD" w:rsidRPr="00C54AFF" w:rsidRDefault="00C14EAD" w:rsidP="00C14EAD">
            <w:pPr>
              <w:kinsoku w:val="0"/>
              <w:overflowPunct w:val="0"/>
              <w:spacing w:before="115"/>
              <w:jc w:val="center"/>
              <w:textAlignment w:val="baseline"/>
              <w:rPr>
                <w:rFonts w:ascii="Arial" w:eastAsia="Times New Roman" w:hAnsi="Arial" w:cs="Arial"/>
                <w:b/>
                <w:i/>
                <w:iCs/>
                <w:sz w:val="22"/>
                <w:szCs w:val="22"/>
              </w:rPr>
            </w:pPr>
          </w:p>
        </w:tc>
      </w:tr>
    </w:tbl>
    <w:p w14:paraId="07C73609" w14:textId="77777777" w:rsidR="00B11C8E" w:rsidRDefault="00B11C8E" w:rsidP="00C54AFF">
      <w:pPr>
        <w:spacing w:line="360" w:lineRule="auto"/>
        <w:jc w:val="both"/>
        <w:rPr>
          <w:rFonts w:ascii="Arial" w:eastAsia="Times New Roman" w:hAnsi="Arial" w:cs="Arial"/>
          <w:sz w:val="22"/>
          <w:szCs w:val="22"/>
        </w:rPr>
      </w:pPr>
    </w:p>
    <w:p w14:paraId="4203377D" w14:textId="3F10EFAB" w:rsidR="00C54AFF" w:rsidRPr="00C54AFF" w:rsidRDefault="00C54AFF" w:rsidP="00C54AFF">
      <w:pPr>
        <w:spacing w:line="360" w:lineRule="auto"/>
        <w:jc w:val="both"/>
        <w:rPr>
          <w:rFonts w:ascii="Arial" w:eastAsia="Times New Roman" w:hAnsi="Arial" w:cs="Arial"/>
          <w:sz w:val="22"/>
          <w:szCs w:val="22"/>
        </w:rPr>
      </w:pPr>
      <w:r w:rsidRPr="00C54AFF">
        <w:rPr>
          <w:rFonts w:ascii="Arial" w:eastAsia="Times New Roman" w:hAnsi="Arial" w:cs="Arial"/>
          <w:sz w:val="22"/>
          <w:szCs w:val="22"/>
        </w:rPr>
        <w:t xml:space="preserve">This RFQ will be evaluated according to the above on ATNS specific goals. Failure to submit supporting documents may result to a bidder being allocated zero (0) points. Bidders are required to claim ATNS specific goals in the provided </w:t>
      </w:r>
      <w:r w:rsidRPr="00C54AFF">
        <w:rPr>
          <w:rFonts w:ascii="Arial" w:eastAsia="Times New Roman" w:hAnsi="Arial" w:cs="Arial"/>
          <w:b/>
          <w:bCs/>
          <w:sz w:val="22"/>
          <w:szCs w:val="22"/>
        </w:rPr>
        <w:t>SBD 6.1</w:t>
      </w:r>
      <w:r w:rsidRPr="00C54AFF">
        <w:rPr>
          <w:rFonts w:ascii="Arial" w:eastAsia="Times New Roman" w:hAnsi="Arial" w:cs="Arial"/>
          <w:sz w:val="22"/>
          <w:szCs w:val="22"/>
        </w:rPr>
        <w:t xml:space="preserve"> attached.</w:t>
      </w:r>
    </w:p>
    <w:p w14:paraId="10748B62" w14:textId="77777777" w:rsidR="00C54AFF" w:rsidRPr="00C54AFF" w:rsidRDefault="00C54AFF" w:rsidP="00C54AFF">
      <w:pPr>
        <w:spacing w:line="360" w:lineRule="auto"/>
        <w:jc w:val="both"/>
        <w:rPr>
          <w:rFonts w:ascii="Arial" w:eastAsia="Times New Roman" w:hAnsi="Arial" w:cs="Arial"/>
          <w:sz w:val="22"/>
          <w:szCs w:val="22"/>
          <w:lang w:val="en-GB"/>
        </w:rPr>
      </w:pPr>
    </w:p>
    <w:p w14:paraId="4785AFAC" w14:textId="77777777" w:rsidR="00C54AFF" w:rsidRPr="00C54AFF" w:rsidRDefault="00C54AFF" w:rsidP="00C54AFF">
      <w:pPr>
        <w:spacing w:line="360" w:lineRule="auto"/>
        <w:jc w:val="both"/>
        <w:rPr>
          <w:rFonts w:ascii="Arial" w:hAnsi="Arial" w:cs="Arial"/>
          <w:b/>
          <w:sz w:val="22"/>
          <w:szCs w:val="22"/>
        </w:rPr>
      </w:pPr>
      <w:r w:rsidRPr="00C54AFF">
        <w:rPr>
          <w:rFonts w:ascii="Arial" w:hAnsi="Arial" w:cs="Arial"/>
          <w:b/>
          <w:sz w:val="22"/>
          <w:szCs w:val="22"/>
        </w:rPr>
        <w:t>CONTRACT TERMS</w:t>
      </w:r>
    </w:p>
    <w:p w14:paraId="6EB123F6" w14:textId="77777777" w:rsidR="00C54AFF" w:rsidRPr="00C54AFF" w:rsidRDefault="00C54AFF" w:rsidP="00C54AFF">
      <w:pPr>
        <w:spacing w:line="360" w:lineRule="auto"/>
        <w:jc w:val="both"/>
        <w:rPr>
          <w:rFonts w:ascii="Arial" w:hAnsi="Arial" w:cs="Arial"/>
          <w:sz w:val="22"/>
          <w:szCs w:val="22"/>
          <w:lang w:val="en-ZA"/>
        </w:rPr>
      </w:pPr>
      <w:r w:rsidRPr="00C54AFF">
        <w:rPr>
          <w:rFonts w:ascii="Arial" w:hAnsi="Arial" w:cs="Arial"/>
          <w:sz w:val="22"/>
          <w:szCs w:val="22"/>
          <w:lang w:val="en-ZA"/>
        </w:rPr>
        <w:t>Whilst ATNS have taken every reasonable step to ensure the accuracy of this brief, the Company accepts no liability in relation to the accuracy of any representations made. Tenderer should accept that their tender response is on the basis and reliance of its own judgment and information. ATNS reserves the right to vary the scope and terms as described in this document. If any variation does take place tenderer will be advised as soon as possible in writing.</w:t>
      </w:r>
    </w:p>
    <w:p w14:paraId="1CBD8357" w14:textId="77777777" w:rsidR="00C54AFF" w:rsidRPr="00C54AFF" w:rsidRDefault="00C54AFF" w:rsidP="00C54AFF">
      <w:pPr>
        <w:spacing w:line="360" w:lineRule="auto"/>
        <w:jc w:val="both"/>
        <w:rPr>
          <w:rFonts w:ascii="Arial" w:hAnsi="Arial" w:cs="Arial"/>
          <w:sz w:val="22"/>
          <w:szCs w:val="22"/>
          <w:lang w:val="en-ZA"/>
        </w:rPr>
      </w:pPr>
    </w:p>
    <w:p w14:paraId="2D645488" w14:textId="77777777" w:rsidR="00C54AFF" w:rsidRPr="00C54AFF" w:rsidRDefault="00C54AFF" w:rsidP="00C54AFF">
      <w:pPr>
        <w:spacing w:line="360" w:lineRule="auto"/>
        <w:jc w:val="both"/>
        <w:rPr>
          <w:rFonts w:ascii="Arial" w:hAnsi="Arial" w:cs="Arial"/>
          <w:sz w:val="22"/>
          <w:szCs w:val="22"/>
          <w:lang w:val="en-ZA"/>
        </w:rPr>
      </w:pPr>
      <w:r w:rsidRPr="00C54AFF">
        <w:rPr>
          <w:rFonts w:ascii="Arial" w:hAnsi="Arial" w:cs="Arial"/>
          <w:sz w:val="22"/>
          <w:szCs w:val="22"/>
          <w:lang w:val="en-ZA"/>
        </w:rPr>
        <w:t>The successful tenderer will be engaged subject to acceptance of a contract containing the standard Terms and Conditions as given. The contract contains standard clauses including a retention clause for non-satisfactory completion, breach of contract and confidentiality clauses and a requirement for the tenderer to have adequate professional indemnity insurance. All Tenderers must bear in mind that if circumstances dictate, ATNS reserves its right to withdraw from any commitments that will be entered into within this statement of work.</w:t>
      </w:r>
    </w:p>
    <w:p w14:paraId="7D0BBA85" w14:textId="77777777" w:rsidR="00C54AFF" w:rsidRPr="00C54AFF" w:rsidRDefault="00C54AFF" w:rsidP="00C54AFF">
      <w:pPr>
        <w:spacing w:line="360" w:lineRule="auto"/>
        <w:jc w:val="both"/>
        <w:rPr>
          <w:rFonts w:ascii="Arial" w:hAnsi="Arial" w:cs="Arial"/>
          <w:sz w:val="22"/>
          <w:szCs w:val="22"/>
          <w:lang w:val="en-ZA"/>
        </w:rPr>
      </w:pPr>
    </w:p>
    <w:p w14:paraId="45FF8DB5" w14:textId="77777777" w:rsidR="00C54AFF" w:rsidRPr="00C54AFF" w:rsidRDefault="00C54AFF" w:rsidP="00C54AFF">
      <w:pPr>
        <w:spacing w:line="360" w:lineRule="auto"/>
        <w:jc w:val="both"/>
        <w:rPr>
          <w:rFonts w:ascii="Arial" w:hAnsi="Arial" w:cs="Arial"/>
          <w:sz w:val="22"/>
          <w:szCs w:val="22"/>
          <w:lang w:val="en-ZA"/>
        </w:rPr>
      </w:pPr>
      <w:r w:rsidRPr="00C54AFF">
        <w:rPr>
          <w:rFonts w:ascii="Arial" w:hAnsi="Arial" w:cs="Arial"/>
          <w:sz w:val="22"/>
          <w:szCs w:val="22"/>
          <w:lang w:val="en-ZA"/>
        </w:rPr>
        <w:t>All designs and documentation submitted by the tenderer will be treated as confidential.</w:t>
      </w:r>
    </w:p>
    <w:p w14:paraId="77EC294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snapToGrid w:val="0"/>
          <w:sz w:val="22"/>
          <w:szCs w:val="22"/>
          <w:lang w:val="en-GB"/>
        </w:rPr>
      </w:pPr>
    </w:p>
    <w:p w14:paraId="39F952ED" w14:textId="77777777" w:rsidR="00C54AFF" w:rsidRPr="00C54AFF" w:rsidRDefault="00C54AFF" w:rsidP="00C54AFF">
      <w:pPr>
        <w:jc w:val="both"/>
        <w:rPr>
          <w:rFonts w:ascii="Arial" w:hAnsi="Arial" w:cs="Arial"/>
          <w:b/>
          <w:bCs/>
          <w:sz w:val="22"/>
          <w:szCs w:val="22"/>
        </w:rPr>
      </w:pPr>
      <w:r w:rsidRPr="00C54AFF">
        <w:rPr>
          <w:rFonts w:ascii="Arial" w:hAnsi="Arial" w:cs="Arial"/>
          <w:b/>
          <w:bCs/>
          <w:i/>
          <w:iCs/>
          <w:sz w:val="22"/>
          <w:szCs w:val="22"/>
          <w:lang w:val="en-AU"/>
        </w:rPr>
        <w:t>ATNS reserves the right to reject, withdraw or cancel any or all Proposals/Tenders, to undertake discussions with one or more Tenderers and to accept that tender or modified tender which in its sole judgment, will be most advantageous to the Company, price and other evaluation factors having been considered.</w:t>
      </w:r>
      <w:r w:rsidRPr="00C54AFF">
        <w:rPr>
          <w:rFonts w:ascii="Arial" w:hAnsi="Arial" w:cs="Arial"/>
          <w:b/>
          <w:bCs/>
          <w:sz w:val="22"/>
          <w:szCs w:val="22"/>
          <w:lang w:val="en-AU"/>
        </w:rPr>
        <w:t xml:space="preserve"> </w:t>
      </w:r>
    </w:p>
    <w:p w14:paraId="2CEF33ED" w14:textId="77777777" w:rsidR="00C54AFF" w:rsidRPr="00C54AFF" w:rsidRDefault="00C54AFF" w:rsidP="00C54AFF">
      <w:pPr>
        <w:rPr>
          <w:rFonts w:ascii="Arial" w:eastAsia="Times New Roman" w:hAnsi="Arial" w:cs="Arial"/>
          <w:b/>
          <w:bCs/>
          <w:snapToGrid w:val="0"/>
          <w:sz w:val="22"/>
          <w:szCs w:val="22"/>
          <w:lang w:val="en-GB"/>
        </w:rPr>
      </w:pPr>
      <w:r w:rsidRPr="00C54AFF">
        <w:rPr>
          <w:rFonts w:ascii="Arial" w:eastAsia="Times New Roman" w:hAnsi="Arial" w:cs="Arial"/>
          <w:b/>
          <w:bCs/>
          <w:snapToGrid w:val="0"/>
          <w:sz w:val="22"/>
          <w:szCs w:val="22"/>
          <w:lang w:val="en-GB"/>
        </w:rPr>
        <w:br w:type="page"/>
      </w:r>
    </w:p>
    <w:p w14:paraId="6FA7DF2A"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4AFF">
        <w:rPr>
          <w:rFonts w:ascii="Arial" w:eastAsia="Times New Roman" w:hAnsi="Arial" w:cs="Arial"/>
          <w:b/>
          <w:snapToGrid w:val="0"/>
          <w:sz w:val="20"/>
          <w:szCs w:val="20"/>
          <w:lang w:val="en-GB"/>
        </w:rPr>
        <w:lastRenderedPageBreak/>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r>
      <w:r w:rsidRPr="00C54AFF">
        <w:rPr>
          <w:rFonts w:ascii="Arial" w:eastAsia="Times New Roman" w:hAnsi="Arial" w:cs="Arial"/>
          <w:b/>
          <w:snapToGrid w:val="0"/>
          <w:sz w:val="20"/>
          <w:szCs w:val="20"/>
          <w:lang w:val="en-GB"/>
        </w:rPr>
        <w:tab/>
        <w:t>SBD 1</w:t>
      </w:r>
    </w:p>
    <w:p w14:paraId="162946D2"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t>PART A</w:t>
      </w:r>
    </w:p>
    <w:p w14:paraId="488EA3CE"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t>INVITATION TO BID</w:t>
      </w:r>
    </w:p>
    <w:tbl>
      <w:tblPr>
        <w:tblW w:w="109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8"/>
        <w:gridCol w:w="1183"/>
        <w:gridCol w:w="37"/>
        <w:gridCol w:w="2629"/>
        <w:gridCol w:w="1066"/>
        <w:gridCol w:w="456"/>
        <w:gridCol w:w="1703"/>
        <w:gridCol w:w="435"/>
        <w:gridCol w:w="1036"/>
        <w:gridCol w:w="1106"/>
      </w:tblGrid>
      <w:tr w:rsidR="00C54AFF" w:rsidRPr="00C54AFF" w14:paraId="5B68691D" w14:textId="77777777" w:rsidTr="006E41CC">
        <w:trPr>
          <w:trHeight w:val="228"/>
          <w:jc w:val="center"/>
        </w:trPr>
        <w:tc>
          <w:tcPr>
            <w:tcW w:w="10989" w:type="dxa"/>
            <w:gridSpan w:val="10"/>
            <w:shd w:val="clear" w:color="auto" w:fill="DDD9C3"/>
            <w:vAlign w:val="bottom"/>
          </w:tcPr>
          <w:p w14:paraId="232EF48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rPr>
              <w:t>YOU ARE HEREBY INVITED TO BID FOR REQUIREMENTS OF THE ATNS SOC LTD</w:t>
            </w:r>
          </w:p>
        </w:tc>
      </w:tr>
      <w:tr w:rsidR="005A06A6" w:rsidRPr="00C54AFF" w14:paraId="0CCB3AFA" w14:textId="77777777" w:rsidTr="00B11C8E">
        <w:trPr>
          <w:trHeight w:val="228"/>
          <w:jc w:val="center"/>
        </w:trPr>
        <w:tc>
          <w:tcPr>
            <w:tcW w:w="1338" w:type="dxa"/>
            <w:shd w:val="clear" w:color="auto" w:fill="auto"/>
            <w:vAlign w:val="bottom"/>
          </w:tcPr>
          <w:p w14:paraId="4F95579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BID NUMBER:</w:t>
            </w:r>
          </w:p>
        </w:tc>
        <w:tc>
          <w:tcPr>
            <w:tcW w:w="3849" w:type="dxa"/>
            <w:gridSpan w:val="3"/>
            <w:shd w:val="clear" w:color="auto" w:fill="auto"/>
            <w:vAlign w:val="bottom"/>
          </w:tcPr>
          <w:p w14:paraId="2F4E6F29" w14:textId="698C7BE1" w:rsidR="00C54AFF" w:rsidRPr="003C2A7E" w:rsidRDefault="00D94208"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Cs/>
                <w:sz w:val="16"/>
                <w:szCs w:val="16"/>
                <w:lang w:val="en-GB"/>
              </w:rPr>
            </w:pPr>
            <w:r w:rsidRPr="00D94208">
              <w:rPr>
                <w:rFonts w:ascii="Arial" w:hAnsi="Arial" w:cs="Arial"/>
                <w:bCs/>
                <w:sz w:val="16"/>
                <w:szCs w:val="16"/>
              </w:rPr>
              <w:t>ATNS/FI/RFQ18/18/07/2023/24</w:t>
            </w:r>
          </w:p>
        </w:tc>
        <w:tc>
          <w:tcPr>
            <w:tcW w:w="1522" w:type="dxa"/>
            <w:gridSpan w:val="2"/>
            <w:shd w:val="clear" w:color="auto" w:fill="auto"/>
            <w:vAlign w:val="bottom"/>
          </w:tcPr>
          <w:p w14:paraId="6F0B44E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CLOSING DATE:</w:t>
            </w:r>
          </w:p>
        </w:tc>
        <w:tc>
          <w:tcPr>
            <w:tcW w:w="1703" w:type="dxa"/>
            <w:shd w:val="clear" w:color="auto" w:fill="auto"/>
            <w:vAlign w:val="bottom"/>
          </w:tcPr>
          <w:p w14:paraId="1E5FE116" w14:textId="3FBB76BF" w:rsidR="00C54AFF" w:rsidRPr="00C54AFF" w:rsidRDefault="00D94208"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26</w:t>
            </w:r>
            <w:r w:rsidR="00CC55AF">
              <w:rPr>
                <w:rFonts w:ascii="Arial" w:hAnsi="Arial" w:cs="Arial"/>
                <w:sz w:val="16"/>
                <w:szCs w:val="16"/>
                <w:lang w:val="en-GB"/>
              </w:rPr>
              <w:t xml:space="preserve"> July</w:t>
            </w:r>
            <w:r w:rsidR="00B11C8E">
              <w:rPr>
                <w:rFonts w:ascii="Arial" w:hAnsi="Arial" w:cs="Arial"/>
                <w:sz w:val="16"/>
                <w:szCs w:val="16"/>
                <w:lang w:val="en-GB"/>
              </w:rPr>
              <w:t xml:space="preserve"> 2023</w:t>
            </w:r>
          </w:p>
        </w:tc>
        <w:tc>
          <w:tcPr>
            <w:tcW w:w="1471" w:type="dxa"/>
            <w:gridSpan w:val="2"/>
            <w:shd w:val="clear" w:color="auto" w:fill="auto"/>
            <w:vAlign w:val="bottom"/>
          </w:tcPr>
          <w:p w14:paraId="5F4ACA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CLOSING TIME:</w:t>
            </w:r>
          </w:p>
        </w:tc>
        <w:tc>
          <w:tcPr>
            <w:tcW w:w="1106" w:type="dxa"/>
            <w:shd w:val="clear" w:color="auto" w:fill="auto"/>
            <w:vAlign w:val="bottom"/>
          </w:tcPr>
          <w:p w14:paraId="533E0178" w14:textId="12A400AF" w:rsidR="00C54AFF" w:rsidRPr="00C54AFF" w:rsidRDefault="00B11C8E"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lang w:val="en-GB"/>
              </w:rPr>
              <w:t>1</w:t>
            </w:r>
            <w:r w:rsidR="008F6314">
              <w:rPr>
                <w:rFonts w:ascii="Arial" w:hAnsi="Arial" w:cs="Arial"/>
                <w:sz w:val="16"/>
                <w:szCs w:val="16"/>
                <w:lang w:val="en-GB"/>
              </w:rPr>
              <w:t>5</w:t>
            </w:r>
            <w:r>
              <w:rPr>
                <w:rFonts w:ascii="Arial" w:hAnsi="Arial" w:cs="Arial"/>
                <w:sz w:val="16"/>
                <w:szCs w:val="16"/>
                <w:lang w:val="en-GB"/>
              </w:rPr>
              <w:t>h00</w:t>
            </w:r>
          </w:p>
        </w:tc>
      </w:tr>
      <w:tr w:rsidR="00C54AFF" w:rsidRPr="00C54AFF" w14:paraId="1304A6F6" w14:textId="77777777" w:rsidTr="00B11C8E">
        <w:trPr>
          <w:trHeight w:val="228"/>
          <w:jc w:val="center"/>
        </w:trPr>
        <w:tc>
          <w:tcPr>
            <w:tcW w:w="1338" w:type="dxa"/>
            <w:tcBorders>
              <w:bottom w:val="single" w:sz="4" w:space="0" w:color="auto"/>
            </w:tcBorders>
            <w:shd w:val="clear" w:color="auto" w:fill="auto"/>
            <w:vAlign w:val="bottom"/>
          </w:tcPr>
          <w:p w14:paraId="6BA24F4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DESCRIPTION</w:t>
            </w:r>
          </w:p>
        </w:tc>
        <w:tc>
          <w:tcPr>
            <w:tcW w:w="9651" w:type="dxa"/>
            <w:gridSpan w:val="9"/>
            <w:tcBorders>
              <w:bottom w:val="single" w:sz="4" w:space="0" w:color="auto"/>
            </w:tcBorders>
            <w:shd w:val="clear" w:color="auto" w:fill="auto"/>
            <w:vAlign w:val="bottom"/>
          </w:tcPr>
          <w:p w14:paraId="4CC74090" w14:textId="4CAD62D2" w:rsidR="00C54AFF" w:rsidRPr="00C54AFF" w:rsidRDefault="00CC55AF" w:rsidP="008D7D9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Pr>
                <w:rFonts w:ascii="Arial" w:hAnsi="Arial" w:cs="Arial"/>
                <w:sz w:val="16"/>
                <w:szCs w:val="16"/>
              </w:rPr>
              <w:t>A</w:t>
            </w:r>
            <w:r w:rsidRPr="00CC55AF">
              <w:rPr>
                <w:rFonts w:ascii="Arial" w:hAnsi="Arial" w:cs="Arial"/>
                <w:sz w:val="16"/>
                <w:szCs w:val="16"/>
              </w:rPr>
              <w:t xml:space="preserve">ppointment of a suitable service provider to provide service repairs </w:t>
            </w:r>
            <w:r>
              <w:rPr>
                <w:rFonts w:ascii="Arial" w:hAnsi="Arial" w:cs="Arial"/>
                <w:sz w:val="16"/>
                <w:szCs w:val="16"/>
              </w:rPr>
              <w:t>for a</w:t>
            </w:r>
            <w:r w:rsidRPr="00CC55AF">
              <w:rPr>
                <w:rFonts w:ascii="Arial" w:hAnsi="Arial" w:cs="Arial"/>
                <w:sz w:val="16"/>
                <w:szCs w:val="16"/>
              </w:rPr>
              <w:t xml:space="preserve"> </w:t>
            </w:r>
            <w:r>
              <w:rPr>
                <w:rFonts w:ascii="Arial" w:hAnsi="Arial" w:cs="Arial"/>
                <w:sz w:val="16"/>
                <w:szCs w:val="16"/>
              </w:rPr>
              <w:t>S</w:t>
            </w:r>
            <w:r w:rsidRPr="00CC55AF">
              <w:rPr>
                <w:rFonts w:ascii="Arial" w:hAnsi="Arial" w:cs="Arial"/>
                <w:sz w:val="16"/>
                <w:szCs w:val="16"/>
              </w:rPr>
              <w:t xml:space="preserve">hredder at </w:t>
            </w:r>
            <w:r>
              <w:rPr>
                <w:rFonts w:ascii="Arial" w:hAnsi="Arial" w:cs="Arial"/>
                <w:sz w:val="16"/>
                <w:szCs w:val="16"/>
              </w:rPr>
              <w:t>ATNS</w:t>
            </w:r>
            <w:r w:rsidRPr="00CC55AF">
              <w:rPr>
                <w:rFonts w:ascii="Arial" w:hAnsi="Arial" w:cs="Arial"/>
                <w:sz w:val="16"/>
                <w:szCs w:val="16"/>
              </w:rPr>
              <w:t xml:space="preserve"> </w:t>
            </w:r>
            <w:r>
              <w:rPr>
                <w:rFonts w:ascii="Arial" w:hAnsi="Arial" w:cs="Arial"/>
                <w:sz w:val="16"/>
                <w:szCs w:val="16"/>
              </w:rPr>
              <w:t>H</w:t>
            </w:r>
            <w:r w:rsidRPr="00CC55AF">
              <w:rPr>
                <w:rFonts w:ascii="Arial" w:hAnsi="Arial" w:cs="Arial"/>
                <w:sz w:val="16"/>
                <w:szCs w:val="16"/>
              </w:rPr>
              <w:t xml:space="preserve">ead </w:t>
            </w:r>
            <w:r>
              <w:rPr>
                <w:rFonts w:ascii="Arial" w:hAnsi="Arial" w:cs="Arial"/>
                <w:sz w:val="16"/>
                <w:szCs w:val="16"/>
              </w:rPr>
              <w:t>O</w:t>
            </w:r>
            <w:r w:rsidRPr="00CC55AF">
              <w:rPr>
                <w:rFonts w:ascii="Arial" w:hAnsi="Arial" w:cs="Arial"/>
                <w:sz w:val="16"/>
                <w:szCs w:val="16"/>
              </w:rPr>
              <w:t xml:space="preserve">ffice, </w:t>
            </w:r>
            <w:r>
              <w:rPr>
                <w:rFonts w:ascii="Arial" w:hAnsi="Arial" w:cs="Arial"/>
                <w:sz w:val="16"/>
                <w:szCs w:val="16"/>
              </w:rPr>
              <w:t>B</w:t>
            </w:r>
            <w:r w:rsidRPr="00CC55AF">
              <w:rPr>
                <w:rFonts w:ascii="Arial" w:hAnsi="Arial" w:cs="Arial"/>
                <w:sz w:val="16"/>
                <w:szCs w:val="16"/>
              </w:rPr>
              <w:t>ruma</w:t>
            </w:r>
            <w:r w:rsidRPr="000053D0">
              <w:rPr>
                <w:rFonts w:ascii="Arial" w:hAnsi="Arial" w:cs="Arial"/>
                <w:sz w:val="16"/>
                <w:szCs w:val="16"/>
              </w:rPr>
              <w:t>.</w:t>
            </w:r>
          </w:p>
        </w:tc>
      </w:tr>
      <w:tr w:rsidR="00C54AFF" w:rsidRPr="00C54AFF" w14:paraId="10C55EFF" w14:textId="77777777" w:rsidTr="006E41CC">
        <w:trPr>
          <w:trHeight w:val="228"/>
          <w:jc w:val="center"/>
        </w:trPr>
        <w:tc>
          <w:tcPr>
            <w:tcW w:w="10989" w:type="dxa"/>
            <w:gridSpan w:val="10"/>
            <w:tcBorders>
              <w:bottom w:val="single" w:sz="4" w:space="0" w:color="auto"/>
            </w:tcBorders>
            <w:shd w:val="clear" w:color="auto" w:fill="auto"/>
            <w:vAlign w:val="bottom"/>
          </w:tcPr>
          <w:p w14:paraId="3485EC42"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 xml:space="preserve">BID RESPONSE DOCUMENTS MAY BE DEPOSITED IN THE BID BOX SITUATED AT </w:t>
            </w:r>
            <w:r w:rsidRPr="00C54AFF">
              <w:rPr>
                <w:rFonts w:ascii="Arial" w:hAnsi="Arial" w:cs="Arial"/>
                <w:b/>
                <w:i/>
                <w:sz w:val="16"/>
                <w:szCs w:val="16"/>
                <w:lang w:val="en-GB"/>
              </w:rPr>
              <w:t>(STREET ADDRESS)</w:t>
            </w:r>
          </w:p>
        </w:tc>
      </w:tr>
      <w:tr w:rsidR="00C54AFF" w:rsidRPr="00C54AFF" w14:paraId="0D476A1E" w14:textId="77777777" w:rsidTr="006E41CC">
        <w:trPr>
          <w:trHeight w:val="340"/>
          <w:jc w:val="center"/>
        </w:trPr>
        <w:tc>
          <w:tcPr>
            <w:tcW w:w="10989" w:type="dxa"/>
            <w:gridSpan w:val="10"/>
            <w:tcBorders>
              <w:top w:val="single" w:sz="4" w:space="0" w:color="auto"/>
            </w:tcBorders>
            <w:shd w:val="clear" w:color="auto" w:fill="auto"/>
            <w:vAlign w:val="bottom"/>
          </w:tcPr>
          <w:p w14:paraId="7EDA06E5" w14:textId="314C71D1"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 xml:space="preserve">RFQ can be sent by email to: </w:t>
            </w:r>
            <w:r w:rsidR="00B11C8E">
              <w:rPr>
                <w:rFonts w:ascii="Arial" w:hAnsi="Arial" w:cs="Arial"/>
                <w:sz w:val="16"/>
                <w:szCs w:val="16"/>
                <w:lang w:val="en-GB"/>
              </w:rPr>
              <w:t>RFQs</w:t>
            </w:r>
            <w:r w:rsidR="00B11C8E" w:rsidRPr="00B11C8E">
              <w:rPr>
                <w:rFonts w:ascii="Arial" w:hAnsi="Arial" w:cs="Arial"/>
                <w:sz w:val="16"/>
                <w:szCs w:val="16"/>
                <w:lang w:val="en-GB"/>
              </w:rPr>
              <w:t>@atns.co.za</w:t>
            </w:r>
          </w:p>
        </w:tc>
      </w:tr>
      <w:tr w:rsidR="00C54AFF" w:rsidRPr="00C54AFF" w14:paraId="3B458B19" w14:textId="77777777" w:rsidTr="006E41CC">
        <w:trPr>
          <w:trHeight w:val="340"/>
          <w:jc w:val="center"/>
        </w:trPr>
        <w:tc>
          <w:tcPr>
            <w:tcW w:w="10989" w:type="dxa"/>
            <w:gridSpan w:val="10"/>
            <w:tcBorders>
              <w:top w:val="single" w:sz="4" w:space="0" w:color="auto"/>
            </w:tcBorders>
            <w:shd w:val="clear" w:color="auto" w:fill="auto"/>
            <w:vAlign w:val="bottom"/>
          </w:tcPr>
          <w:p w14:paraId="07BEBC2C" w14:textId="4D6E57F2"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BF2568F" w14:textId="77777777" w:rsidTr="006E41CC">
        <w:trPr>
          <w:trHeight w:val="397"/>
          <w:jc w:val="center"/>
        </w:trPr>
        <w:tc>
          <w:tcPr>
            <w:tcW w:w="10989" w:type="dxa"/>
            <w:gridSpan w:val="10"/>
            <w:tcBorders>
              <w:top w:val="single" w:sz="4" w:space="0" w:color="auto"/>
            </w:tcBorders>
            <w:shd w:val="clear" w:color="auto" w:fill="auto"/>
            <w:vAlign w:val="bottom"/>
          </w:tcPr>
          <w:p w14:paraId="75F610E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82AA039" w14:textId="77777777" w:rsidTr="006E41CC">
        <w:trPr>
          <w:trHeight w:val="340"/>
          <w:jc w:val="center"/>
        </w:trPr>
        <w:tc>
          <w:tcPr>
            <w:tcW w:w="10989" w:type="dxa"/>
            <w:gridSpan w:val="10"/>
            <w:tcBorders>
              <w:top w:val="single" w:sz="4" w:space="0" w:color="auto"/>
            </w:tcBorders>
            <w:shd w:val="clear" w:color="auto" w:fill="auto"/>
            <w:vAlign w:val="bottom"/>
          </w:tcPr>
          <w:p w14:paraId="1AEFAF7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39A9FB7" w14:textId="77777777" w:rsidTr="00B11C8E">
        <w:trPr>
          <w:trHeight w:val="413"/>
          <w:jc w:val="center"/>
        </w:trPr>
        <w:tc>
          <w:tcPr>
            <w:tcW w:w="6253" w:type="dxa"/>
            <w:gridSpan w:val="5"/>
            <w:tcBorders>
              <w:top w:val="single" w:sz="4" w:space="0" w:color="auto"/>
            </w:tcBorders>
            <w:shd w:val="clear" w:color="auto" w:fill="DDD9C3"/>
            <w:vAlign w:val="bottom"/>
          </w:tcPr>
          <w:p w14:paraId="1651958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4AFF">
              <w:rPr>
                <w:rFonts w:ascii="Arial" w:hAnsi="Arial" w:cs="Arial"/>
                <w:b/>
                <w:bCs/>
                <w:sz w:val="16"/>
                <w:szCs w:val="16"/>
                <w:shd w:val="clear" w:color="auto" w:fill="DDD9C3"/>
                <w:lang w:val="en-GB"/>
              </w:rPr>
              <w:t>BIDDING PROCEDURE ENQUIRIES MAY BE DIRECTED TO</w:t>
            </w:r>
          </w:p>
        </w:tc>
        <w:tc>
          <w:tcPr>
            <w:tcW w:w="4736" w:type="dxa"/>
            <w:gridSpan w:val="5"/>
            <w:tcBorders>
              <w:top w:val="single" w:sz="4" w:space="0" w:color="auto"/>
            </w:tcBorders>
            <w:shd w:val="clear" w:color="auto" w:fill="DDD9C3"/>
            <w:vAlign w:val="bottom"/>
          </w:tcPr>
          <w:p w14:paraId="52E3435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highlight w:val="lightGray"/>
                <w:lang w:val="en-GB"/>
              </w:rPr>
            </w:pPr>
            <w:r w:rsidRPr="00C54AFF">
              <w:rPr>
                <w:rFonts w:ascii="Arial" w:hAnsi="Arial" w:cs="Arial"/>
                <w:b/>
                <w:bCs/>
                <w:sz w:val="16"/>
                <w:szCs w:val="16"/>
                <w:lang w:val="en-GB"/>
              </w:rPr>
              <w:t>TECHNICAL ENQUIRIES MAY BE DIRECTED TO:</w:t>
            </w:r>
          </w:p>
        </w:tc>
      </w:tr>
      <w:tr w:rsidR="00B11C8E" w:rsidRPr="00C54AFF" w14:paraId="10E366F3" w14:textId="77777777" w:rsidTr="00B11C8E">
        <w:trPr>
          <w:trHeight w:val="302"/>
          <w:jc w:val="center"/>
        </w:trPr>
        <w:tc>
          <w:tcPr>
            <w:tcW w:w="2558" w:type="dxa"/>
            <w:gridSpan w:val="3"/>
            <w:tcBorders>
              <w:top w:val="single" w:sz="4" w:space="0" w:color="auto"/>
            </w:tcBorders>
            <w:shd w:val="clear" w:color="auto" w:fill="auto"/>
            <w:vAlign w:val="bottom"/>
          </w:tcPr>
          <w:p w14:paraId="0DEE2426"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CONTACT PERSON</w:t>
            </w:r>
          </w:p>
        </w:tc>
        <w:tc>
          <w:tcPr>
            <w:tcW w:w="3695" w:type="dxa"/>
            <w:gridSpan w:val="2"/>
            <w:tcBorders>
              <w:top w:val="single" w:sz="4" w:space="0" w:color="auto"/>
            </w:tcBorders>
            <w:shd w:val="clear" w:color="auto" w:fill="auto"/>
            <w:vAlign w:val="bottom"/>
          </w:tcPr>
          <w:p w14:paraId="03ED723E" w14:textId="2837AA79" w:rsidR="00B11C8E" w:rsidRPr="00C54AFF" w:rsidRDefault="00F53560"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Pr>
                <w:rFonts w:ascii="Arial" w:hAnsi="Arial" w:cs="Arial"/>
                <w:b/>
                <w:sz w:val="16"/>
                <w:szCs w:val="16"/>
                <w:lang w:val="en-GB"/>
              </w:rPr>
              <w:t>Simphiwe Qwabe</w:t>
            </w:r>
          </w:p>
        </w:tc>
        <w:tc>
          <w:tcPr>
            <w:tcW w:w="2159" w:type="dxa"/>
            <w:gridSpan w:val="2"/>
            <w:tcBorders>
              <w:top w:val="single" w:sz="4" w:space="0" w:color="auto"/>
            </w:tcBorders>
            <w:shd w:val="clear" w:color="auto" w:fill="auto"/>
            <w:vAlign w:val="bottom"/>
          </w:tcPr>
          <w:p w14:paraId="47445CFC"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CONTACT PERSON</w:t>
            </w:r>
          </w:p>
        </w:tc>
        <w:tc>
          <w:tcPr>
            <w:tcW w:w="2577" w:type="dxa"/>
            <w:gridSpan w:val="3"/>
            <w:tcBorders>
              <w:top w:val="single" w:sz="4" w:space="0" w:color="auto"/>
            </w:tcBorders>
            <w:shd w:val="clear" w:color="auto" w:fill="auto"/>
            <w:vAlign w:val="bottom"/>
          </w:tcPr>
          <w:p w14:paraId="24B00CAF"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34A469B6" w14:textId="77777777" w:rsidTr="00B11C8E">
        <w:trPr>
          <w:trHeight w:val="302"/>
          <w:jc w:val="center"/>
        </w:trPr>
        <w:tc>
          <w:tcPr>
            <w:tcW w:w="2558" w:type="dxa"/>
            <w:gridSpan w:val="3"/>
            <w:tcBorders>
              <w:top w:val="single" w:sz="4" w:space="0" w:color="auto"/>
            </w:tcBorders>
            <w:shd w:val="clear" w:color="auto" w:fill="auto"/>
            <w:vAlign w:val="bottom"/>
          </w:tcPr>
          <w:p w14:paraId="7EF135CA"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3695" w:type="dxa"/>
            <w:gridSpan w:val="2"/>
            <w:tcBorders>
              <w:top w:val="single" w:sz="4" w:space="0" w:color="auto"/>
            </w:tcBorders>
            <w:shd w:val="clear" w:color="auto" w:fill="auto"/>
            <w:vAlign w:val="bottom"/>
          </w:tcPr>
          <w:p w14:paraId="06A98B76" w14:textId="42D1F154"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FE2146">
              <w:rPr>
                <w:rFonts w:ascii="Arial" w:hAnsi="Arial" w:cs="Arial"/>
                <w:b/>
                <w:sz w:val="16"/>
                <w:szCs w:val="16"/>
                <w:lang w:val="en-GB"/>
              </w:rPr>
              <w:t>011 607 1475</w:t>
            </w:r>
          </w:p>
        </w:tc>
        <w:tc>
          <w:tcPr>
            <w:tcW w:w="2159" w:type="dxa"/>
            <w:gridSpan w:val="2"/>
            <w:tcBorders>
              <w:top w:val="single" w:sz="4" w:space="0" w:color="auto"/>
            </w:tcBorders>
            <w:shd w:val="clear" w:color="auto" w:fill="auto"/>
            <w:vAlign w:val="bottom"/>
          </w:tcPr>
          <w:p w14:paraId="3157D1C2"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2577" w:type="dxa"/>
            <w:gridSpan w:val="3"/>
            <w:tcBorders>
              <w:top w:val="single" w:sz="4" w:space="0" w:color="auto"/>
            </w:tcBorders>
            <w:shd w:val="clear" w:color="auto" w:fill="auto"/>
            <w:vAlign w:val="bottom"/>
          </w:tcPr>
          <w:p w14:paraId="1116D98B"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4BF9115C" w14:textId="77777777" w:rsidTr="00B11C8E">
        <w:trPr>
          <w:trHeight w:val="302"/>
          <w:jc w:val="center"/>
        </w:trPr>
        <w:tc>
          <w:tcPr>
            <w:tcW w:w="2558" w:type="dxa"/>
            <w:gridSpan w:val="3"/>
            <w:tcBorders>
              <w:top w:val="single" w:sz="4" w:space="0" w:color="auto"/>
            </w:tcBorders>
            <w:shd w:val="clear" w:color="auto" w:fill="auto"/>
            <w:vAlign w:val="bottom"/>
          </w:tcPr>
          <w:p w14:paraId="22783825"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3695" w:type="dxa"/>
            <w:gridSpan w:val="2"/>
            <w:tcBorders>
              <w:top w:val="single" w:sz="4" w:space="0" w:color="auto"/>
            </w:tcBorders>
            <w:shd w:val="clear" w:color="auto" w:fill="auto"/>
            <w:vAlign w:val="bottom"/>
          </w:tcPr>
          <w:p w14:paraId="790EB2CA" w14:textId="00258D71"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FE2146">
              <w:rPr>
                <w:rFonts w:ascii="Arial" w:hAnsi="Arial" w:cs="Arial"/>
                <w:b/>
                <w:sz w:val="16"/>
                <w:szCs w:val="16"/>
                <w:lang w:val="en-GB"/>
              </w:rPr>
              <w:t>N/A</w:t>
            </w:r>
          </w:p>
        </w:tc>
        <w:tc>
          <w:tcPr>
            <w:tcW w:w="2159" w:type="dxa"/>
            <w:gridSpan w:val="2"/>
            <w:tcBorders>
              <w:top w:val="single" w:sz="4" w:space="0" w:color="auto"/>
            </w:tcBorders>
            <w:shd w:val="clear" w:color="auto" w:fill="auto"/>
            <w:vAlign w:val="bottom"/>
          </w:tcPr>
          <w:p w14:paraId="43EDD6EF"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2577" w:type="dxa"/>
            <w:gridSpan w:val="3"/>
            <w:tcBorders>
              <w:top w:val="single" w:sz="4" w:space="0" w:color="auto"/>
            </w:tcBorders>
            <w:shd w:val="clear" w:color="auto" w:fill="auto"/>
            <w:vAlign w:val="bottom"/>
          </w:tcPr>
          <w:p w14:paraId="165B69DD"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B11C8E" w:rsidRPr="00C54AFF" w14:paraId="29686378" w14:textId="77777777" w:rsidTr="00B11C8E">
        <w:trPr>
          <w:trHeight w:val="268"/>
          <w:jc w:val="center"/>
        </w:trPr>
        <w:tc>
          <w:tcPr>
            <w:tcW w:w="2558" w:type="dxa"/>
            <w:gridSpan w:val="3"/>
            <w:tcBorders>
              <w:top w:val="single" w:sz="4" w:space="0" w:color="auto"/>
            </w:tcBorders>
            <w:shd w:val="clear" w:color="auto" w:fill="auto"/>
            <w:vAlign w:val="bottom"/>
          </w:tcPr>
          <w:p w14:paraId="2D1BDA9A"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3695" w:type="dxa"/>
            <w:gridSpan w:val="2"/>
            <w:tcBorders>
              <w:top w:val="single" w:sz="4" w:space="0" w:color="auto"/>
            </w:tcBorders>
            <w:shd w:val="clear" w:color="auto" w:fill="auto"/>
            <w:vAlign w:val="bottom"/>
          </w:tcPr>
          <w:p w14:paraId="209E1A2B" w14:textId="5E236D83" w:rsidR="00B11C8E" w:rsidRPr="00F53560" w:rsidRDefault="00F53560"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bCs/>
                <w:sz w:val="16"/>
                <w:szCs w:val="16"/>
                <w:lang w:val="en-GB"/>
              </w:rPr>
            </w:pPr>
            <w:proofErr w:type="spellStart"/>
            <w:r w:rsidRPr="00F53560">
              <w:rPr>
                <w:rFonts w:ascii="Arial" w:hAnsi="Arial" w:cs="Arial"/>
                <w:b/>
                <w:bCs/>
                <w:sz w:val="16"/>
                <w:szCs w:val="16"/>
              </w:rPr>
              <w:t>Simphiweq</w:t>
            </w:r>
            <w:proofErr w:type="spellEnd"/>
            <w:r w:rsidRPr="00F53560">
              <w:rPr>
                <w:rFonts w:ascii="Arial" w:hAnsi="Arial" w:cs="Arial"/>
                <w:b/>
                <w:bCs/>
                <w:sz w:val="16"/>
                <w:szCs w:val="16"/>
                <w:lang w:val="en-GB"/>
              </w:rPr>
              <w:t>@atns.co.za</w:t>
            </w:r>
          </w:p>
        </w:tc>
        <w:tc>
          <w:tcPr>
            <w:tcW w:w="2159" w:type="dxa"/>
            <w:gridSpan w:val="2"/>
            <w:tcBorders>
              <w:top w:val="single" w:sz="4" w:space="0" w:color="auto"/>
            </w:tcBorders>
            <w:shd w:val="clear" w:color="auto" w:fill="auto"/>
            <w:vAlign w:val="bottom"/>
          </w:tcPr>
          <w:p w14:paraId="6C5E9D63" w14:textId="77777777" w:rsidR="00B11C8E" w:rsidRPr="00C54AFF" w:rsidRDefault="00B11C8E" w:rsidP="00B11C8E">
            <w:pPr>
              <w:tabs>
                <w:tab w:val="left" w:pos="720"/>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2577" w:type="dxa"/>
            <w:gridSpan w:val="3"/>
            <w:tcBorders>
              <w:top w:val="single" w:sz="4" w:space="0" w:color="auto"/>
            </w:tcBorders>
            <w:shd w:val="clear" w:color="auto" w:fill="auto"/>
            <w:vAlign w:val="bottom"/>
          </w:tcPr>
          <w:p w14:paraId="04C8E0E5" w14:textId="77777777" w:rsidR="00B11C8E" w:rsidRPr="00C54AFF" w:rsidRDefault="00B11C8E" w:rsidP="00B11C8E">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p>
        </w:tc>
      </w:tr>
      <w:tr w:rsidR="00C54AFF" w:rsidRPr="00C54AFF" w14:paraId="794C37E2" w14:textId="77777777" w:rsidTr="006E41CC">
        <w:trPr>
          <w:trHeight w:val="228"/>
          <w:jc w:val="center"/>
        </w:trPr>
        <w:tc>
          <w:tcPr>
            <w:tcW w:w="10989" w:type="dxa"/>
            <w:gridSpan w:val="10"/>
            <w:shd w:val="clear" w:color="auto" w:fill="DDD9C3"/>
            <w:vAlign w:val="bottom"/>
          </w:tcPr>
          <w:p w14:paraId="24BCC7D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SUPPLIER INFORMATION</w:t>
            </w:r>
          </w:p>
        </w:tc>
      </w:tr>
      <w:tr w:rsidR="00C54AFF" w:rsidRPr="00C54AFF" w14:paraId="2DC48CE3" w14:textId="77777777" w:rsidTr="00B11C8E">
        <w:trPr>
          <w:trHeight w:val="340"/>
          <w:jc w:val="center"/>
        </w:trPr>
        <w:tc>
          <w:tcPr>
            <w:tcW w:w="2521" w:type="dxa"/>
            <w:gridSpan w:val="2"/>
            <w:shd w:val="clear" w:color="auto" w:fill="auto"/>
            <w:vAlign w:val="bottom"/>
          </w:tcPr>
          <w:p w14:paraId="7C08C7B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NAME OF BIDDER</w:t>
            </w:r>
          </w:p>
        </w:tc>
        <w:tc>
          <w:tcPr>
            <w:tcW w:w="8468" w:type="dxa"/>
            <w:gridSpan w:val="8"/>
            <w:shd w:val="clear" w:color="auto" w:fill="auto"/>
            <w:vAlign w:val="bottom"/>
          </w:tcPr>
          <w:p w14:paraId="77E1D565"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2DD9B94C" w14:textId="77777777" w:rsidTr="00B11C8E">
        <w:trPr>
          <w:trHeight w:val="340"/>
          <w:jc w:val="center"/>
        </w:trPr>
        <w:tc>
          <w:tcPr>
            <w:tcW w:w="2521" w:type="dxa"/>
            <w:gridSpan w:val="2"/>
            <w:shd w:val="clear" w:color="auto" w:fill="auto"/>
            <w:vAlign w:val="bottom"/>
          </w:tcPr>
          <w:p w14:paraId="685DAA6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POSTAL ADDRESS</w:t>
            </w:r>
          </w:p>
        </w:tc>
        <w:tc>
          <w:tcPr>
            <w:tcW w:w="8468" w:type="dxa"/>
            <w:gridSpan w:val="8"/>
            <w:shd w:val="clear" w:color="auto" w:fill="auto"/>
            <w:vAlign w:val="bottom"/>
          </w:tcPr>
          <w:p w14:paraId="6C5FAF6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398DB8F1" w14:textId="77777777" w:rsidTr="00B11C8E">
        <w:trPr>
          <w:trHeight w:val="340"/>
          <w:jc w:val="center"/>
        </w:trPr>
        <w:tc>
          <w:tcPr>
            <w:tcW w:w="2521" w:type="dxa"/>
            <w:gridSpan w:val="2"/>
            <w:shd w:val="clear" w:color="auto" w:fill="auto"/>
            <w:vAlign w:val="bottom"/>
          </w:tcPr>
          <w:p w14:paraId="14A66437"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STREET ADDRESS</w:t>
            </w:r>
          </w:p>
        </w:tc>
        <w:tc>
          <w:tcPr>
            <w:tcW w:w="8468" w:type="dxa"/>
            <w:gridSpan w:val="8"/>
            <w:shd w:val="clear" w:color="auto" w:fill="auto"/>
            <w:vAlign w:val="bottom"/>
          </w:tcPr>
          <w:p w14:paraId="4E5F5005"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D551907" w14:textId="77777777" w:rsidTr="00B11C8E">
        <w:trPr>
          <w:trHeight w:val="340"/>
          <w:jc w:val="center"/>
        </w:trPr>
        <w:tc>
          <w:tcPr>
            <w:tcW w:w="2521" w:type="dxa"/>
            <w:gridSpan w:val="2"/>
            <w:shd w:val="clear" w:color="auto" w:fill="auto"/>
            <w:vAlign w:val="bottom"/>
          </w:tcPr>
          <w:p w14:paraId="0CFCC95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TELEPHONE NUMBER</w:t>
            </w:r>
          </w:p>
        </w:tc>
        <w:tc>
          <w:tcPr>
            <w:tcW w:w="2666" w:type="dxa"/>
            <w:gridSpan w:val="2"/>
            <w:shd w:val="clear" w:color="auto" w:fill="auto"/>
            <w:vAlign w:val="bottom"/>
          </w:tcPr>
          <w:p w14:paraId="58C42B7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CODE</w:t>
            </w:r>
          </w:p>
        </w:tc>
        <w:tc>
          <w:tcPr>
            <w:tcW w:w="1522" w:type="dxa"/>
            <w:gridSpan w:val="2"/>
            <w:shd w:val="clear" w:color="auto" w:fill="auto"/>
            <w:vAlign w:val="bottom"/>
          </w:tcPr>
          <w:p w14:paraId="78C4B53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2D6A082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NUMBER</w:t>
            </w:r>
          </w:p>
        </w:tc>
        <w:tc>
          <w:tcPr>
            <w:tcW w:w="2142" w:type="dxa"/>
            <w:gridSpan w:val="2"/>
            <w:shd w:val="clear" w:color="auto" w:fill="auto"/>
            <w:vAlign w:val="bottom"/>
          </w:tcPr>
          <w:p w14:paraId="57C6B68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6F0893EE" w14:textId="77777777" w:rsidTr="00B11C8E">
        <w:trPr>
          <w:trHeight w:val="340"/>
          <w:jc w:val="center"/>
        </w:trPr>
        <w:tc>
          <w:tcPr>
            <w:tcW w:w="2521" w:type="dxa"/>
            <w:gridSpan w:val="2"/>
            <w:shd w:val="clear" w:color="auto" w:fill="auto"/>
            <w:vAlign w:val="bottom"/>
          </w:tcPr>
          <w:p w14:paraId="44AE266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CELLPHONE NUMBER</w:t>
            </w:r>
          </w:p>
        </w:tc>
        <w:tc>
          <w:tcPr>
            <w:tcW w:w="8468" w:type="dxa"/>
            <w:gridSpan w:val="8"/>
            <w:shd w:val="clear" w:color="auto" w:fill="auto"/>
            <w:vAlign w:val="bottom"/>
          </w:tcPr>
          <w:p w14:paraId="6803A61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209E514E" w14:textId="77777777" w:rsidTr="00B11C8E">
        <w:trPr>
          <w:trHeight w:val="340"/>
          <w:jc w:val="center"/>
        </w:trPr>
        <w:tc>
          <w:tcPr>
            <w:tcW w:w="2521" w:type="dxa"/>
            <w:gridSpan w:val="2"/>
            <w:shd w:val="clear" w:color="auto" w:fill="auto"/>
            <w:vAlign w:val="bottom"/>
          </w:tcPr>
          <w:p w14:paraId="371FF2CB"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FACSIMILE NUMBER</w:t>
            </w:r>
          </w:p>
        </w:tc>
        <w:tc>
          <w:tcPr>
            <w:tcW w:w="2666" w:type="dxa"/>
            <w:gridSpan w:val="2"/>
            <w:shd w:val="clear" w:color="auto" w:fill="auto"/>
            <w:vAlign w:val="bottom"/>
          </w:tcPr>
          <w:p w14:paraId="5FB22DC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CODE</w:t>
            </w:r>
          </w:p>
        </w:tc>
        <w:tc>
          <w:tcPr>
            <w:tcW w:w="1522" w:type="dxa"/>
            <w:gridSpan w:val="2"/>
            <w:shd w:val="clear" w:color="auto" w:fill="auto"/>
            <w:vAlign w:val="bottom"/>
          </w:tcPr>
          <w:p w14:paraId="5193624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138" w:type="dxa"/>
            <w:gridSpan w:val="2"/>
            <w:shd w:val="clear" w:color="auto" w:fill="auto"/>
            <w:vAlign w:val="bottom"/>
          </w:tcPr>
          <w:p w14:paraId="1E2DBA4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NUMBER</w:t>
            </w:r>
          </w:p>
        </w:tc>
        <w:tc>
          <w:tcPr>
            <w:tcW w:w="2142" w:type="dxa"/>
            <w:gridSpan w:val="2"/>
            <w:shd w:val="clear" w:color="auto" w:fill="auto"/>
            <w:vAlign w:val="bottom"/>
          </w:tcPr>
          <w:p w14:paraId="5B4FD4A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77C528A1" w14:textId="77777777" w:rsidTr="00B11C8E">
        <w:trPr>
          <w:trHeight w:val="340"/>
          <w:jc w:val="center"/>
        </w:trPr>
        <w:tc>
          <w:tcPr>
            <w:tcW w:w="2521" w:type="dxa"/>
            <w:gridSpan w:val="2"/>
            <w:shd w:val="clear" w:color="auto" w:fill="auto"/>
            <w:vAlign w:val="bottom"/>
          </w:tcPr>
          <w:p w14:paraId="74A1E51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E-MAIL ADDRESS</w:t>
            </w:r>
          </w:p>
        </w:tc>
        <w:tc>
          <w:tcPr>
            <w:tcW w:w="8468" w:type="dxa"/>
            <w:gridSpan w:val="8"/>
            <w:shd w:val="clear" w:color="auto" w:fill="auto"/>
            <w:vAlign w:val="bottom"/>
          </w:tcPr>
          <w:p w14:paraId="01DF8A3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14E58196" w14:textId="77777777" w:rsidTr="00B11C8E">
        <w:trPr>
          <w:trHeight w:val="299"/>
          <w:jc w:val="center"/>
        </w:trPr>
        <w:tc>
          <w:tcPr>
            <w:tcW w:w="2521" w:type="dxa"/>
            <w:gridSpan w:val="2"/>
            <w:shd w:val="clear" w:color="auto" w:fill="auto"/>
            <w:vAlign w:val="bottom"/>
          </w:tcPr>
          <w:p w14:paraId="61B4967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VAT REGISTRATION NUMBER</w:t>
            </w:r>
          </w:p>
        </w:tc>
        <w:tc>
          <w:tcPr>
            <w:tcW w:w="8468" w:type="dxa"/>
            <w:gridSpan w:val="8"/>
            <w:shd w:val="clear" w:color="auto" w:fill="auto"/>
            <w:vAlign w:val="bottom"/>
          </w:tcPr>
          <w:p w14:paraId="67FDF67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1AFD0D2E" w14:textId="77777777" w:rsidTr="00B11C8E">
        <w:trPr>
          <w:trHeight w:val="57"/>
          <w:jc w:val="center"/>
        </w:trPr>
        <w:tc>
          <w:tcPr>
            <w:tcW w:w="2521" w:type="dxa"/>
            <w:gridSpan w:val="2"/>
            <w:shd w:val="clear" w:color="auto" w:fill="auto"/>
          </w:tcPr>
          <w:p w14:paraId="43A9141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SUPPLIER COMPLIANCE STATUS</w:t>
            </w:r>
          </w:p>
        </w:tc>
        <w:tc>
          <w:tcPr>
            <w:tcW w:w="2666" w:type="dxa"/>
            <w:gridSpan w:val="2"/>
            <w:shd w:val="clear" w:color="auto" w:fill="auto"/>
          </w:tcPr>
          <w:p w14:paraId="48754DF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rPr>
              <w:t>TAX COMPLIANCE SYSTEM PIN:</w:t>
            </w:r>
          </w:p>
        </w:tc>
        <w:tc>
          <w:tcPr>
            <w:tcW w:w="1066" w:type="dxa"/>
            <w:shd w:val="clear" w:color="auto" w:fill="auto"/>
            <w:vAlign w:val="bottom"/>
          </w:tcPr>
          <w:p w14:paraId="573DB8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456" w:type="dxa"/>
            <w:shd w:val="clear" w:color="auto" w:fill="auto"/>
            <w:vAlign w:val="center"/>
          </w:tcPr>
          <w:p w14:paraId="75D26B2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b/>
                <w:sz w:val="16"/>
                <w:szCs w:val="16"/>
                <w:lang w:val="en-GB"/>
              </w:rPr>
            </w:pPr>
            <w:r w:rsidRPr="00C54AFF">
              <w:rPr>
                <w:rFonts w:ascii="Arial" w:hAnsi="Arial" w:cs="Arial"/>
                <w:b/>
                <w:sz w:val="16"/>
                <w:szCs w:val="16"/>
                <w:lang w:val="en-GB"/>
              </w:rPr>
              <w:t>OR</w:t>
            </w:r>
          </w:p>
        </w:tc>
        <w:tc>
          <w:tcPr>
            <w:tcW w:w="1703" w:type="dxa"/>
            <w:shd w:val="clear" w:color="auto" w:fill="auto"/>
            <w:vAlign w:val="bottom"/>
          </w:tcPr>
          <w:p w14:paraId="2466AE30"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rPr>
              <w:t xml:space="preserve">CENTRAL SUPPLIER DATABASE No: </w:t>
            </w:r>
          </w:p>
        </w:tc>
        <w:tc>
          <w:tcPr>
            <w:tcW w:w="2577" w:type="dxa"/>
            <w:gridSpan w:val="3"/>
            <w:shd w:val="clear" w:color="auto" w:fill="auto"/>
            <w:vAlign w:val="bottom"/>
          </w:tcPr>
          <w:p w14:paraId="12351F4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MAAA</w:t>
            </w:r>
          </w:p>
        </w:tc>
      </w:tr>
      <w:tr w:rsidR="00C54AFF" w:rsidRPr="00C54AFF" w14:paraId="41464A9D" w14:textId="77777777" w:rsidTr="00B11C8E">
        <w:trPr>
          <w:trHeight w:val="340"/>
          <w:jc w:val="center"/>
        </w:trPr>
        <w:tc>
          <w:tcPr>
            <w:tcW w:w="2521" w:type="dxa"/>
            <w:gridSpan w:val="2"/>
            <w:shd w:val="clear" w:color="auto" w:fill="auto"/>
          </w:tcPr>
          <w:p w14:paraId="78EF6E4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B-BBEE STATUS LEVEL VERIFICATION CERTIFICATE</w:t>
            </w:r>
          </w:p>
          <w:p w14:paraId="1465BDE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3732" w:type="dxa"/>
            <w:gridSpan w:val="3"/>
            <w:shd w:val="clear" w:color="auto" w:fill="auto"/>
          </w:tcPr>
          <w:p w14:paraId="1E34394A"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TICK APPLICABLE BOX]</w:t>
            </w:r>
          </w:p>
          <w:p w14:paraId="54869FF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BB325D6"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32BF668C"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No</w:t>
            </w:r>
          </w:p>
          <w:p w14:paraId="73CDE09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tcPr>
          <w:p w14:paraId="3C2E4252"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rPr>
              <w:t xml:space="preserve">B-BBEE STATUS LEVEL SWORN AFFIDAVIT  </w:t>
            </w:r>
          </w:p>
          <w:p w14:paraId="55B31DA1"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53847B2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c>
          <w:tcPr>
            <w:tcW w:w="2142" w:type="dxa"/>
            <w:gridSpan w:val="2"/>
            <w:shd w:val="clear" w:color="auto" w:fill="auto"/>
          </w:tcPr>
          <w:p w14:paraId="1C75AD49"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t>[TICK APPLICABLE BOX]</w:t>
            </w:r>
          </w:p>
          <w:p w14:paraId="698597B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51B462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425E9F0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 No</w:t>
            </w:r>
          </w:p>
          <w:p w14:paraId="4308BCF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r w:rsidR="00C54AFF" w:rsidRPr="00C54AFF" w14:paraId="37D6644A" w14:textId="77777777" w:rsidTr="006E41CC">
        <w:trPr>
          <w:trHeight w:val="454"/>
          <w:jc w:val="center"/>
        </w:trPr>
        <w:tc>
          <w:tcPr>
            <w:tcW w:w="10989" w:type="dxa"/>
            <w:gridSpan w:val="10"/>
            <w:shd w:val="clear" w:color="auto" w:fill="DDD9C3"/>
            <w:vAlign w:val="bottom"/>
          </w:tcPr>
          <w:p w14:paraId="40A93EAE" w14:textId="77777777" w:rsidR="00C54AFF" w:rsidRPr="00C54AFF" w:rsidRDefault="00C54AFF" w:rsidP="00C54AFF">
            <w:pPr>
              <w:tabs>
                <w:tab w:val="left" w:pos="720"/>
                <w:tab w:val="left" w:pos="1944"/>
                <w:tab w:val="left" w:pos="3384"/>
                <w:tab w:val="left" w:pos="3744"/>
                <w:tab w:val="left" w:pos="4644"/>
                <w:tab w:val="left" w:pos="5760"/>
                <w:tab w:val="left" w:pos="7920"/>
              </w:tabs>
              <w:spacing w:line="360" w:lineRule="auto"/>
              <w:jc w:val="both"/>
              <w:rPr>
                <w:rFonts w:ascii="Arial" w:hAnsi="Arial" w:cs="Arial"/>
                <w:b/>
                <w:i/>
                <w:sz w:val="16"/>
                <w:szCs w:val="16"/>
                <w:lang w:val="en-GB"/>
              </w:rPr>
            </w:pPr>
            <w:r w:rsidRPr="00C54AFF">
              <w:rPr>
                <w:rFonts w:ascii="Arial" w:hAnsi="Arial" w:cs="Arial"/>
                <w:b/>
                <w:i/>
                <w:sz w:val="16"/>
                <w:szCs w:val="16"/>
                <w:lang w:val="en-GB"/>
              </w:rPr>
              <w:t>[</w:t>
            </w:r>
            <w:r w:rsidRPr="00C54AFF">
              <w:rPr>
                <w:rFonts w:ascii="Arial" w:hAnsi="Arial" w:cs="Arial"/>
                <w:b/>
                <w:i/>
                <w:sz w:val="16"/>
                <w:szCs w:val="16"/>
                <w:shd w:val="clear" w:color="auto" w:fill="DDD9C3"/>
                <w:lang w:val="en-GB"/>
              </w:rPr>
              <w:t>A B-BBEE STATUS LEVEL VERIFICATION CERTIFICATE/ SWORN AFFIDAVIT (FOR EMES &amp; QSEs) MUST BE SUBMITTED IN ORDER TO QUALIFY FOR PREFERENCE POINTS FOR B-BBEE]</w:t>
            </w:r>
          </w:p>
        </w:tc>
      </w:tr>
      <w:tr w:rsidR="00C54AFF" w:rsidRPr="00C54AFF" w14:paraId="430813B3" w14:textId="77777777" w:rsidTr="00B11C8E">
        <w:trPr>
          <w:trHeight w:val="864"/>
          <w:jc w:val="center"/>
        </w:trPr>
        <w:tc>
          <w:tcPr>
            <w:tcW w:w="2521" w:type="dxa"/>
            <w:gridSpan w:val="2"/>
            <w:shd w:val="clear" w:color="auto" w:fill="auto"/>
            <w:vAlign w:val="center"/>
          </w:tcPr>
          <w:p w14:paraId="36D244DF" w14:textId="77777777" w:rsidR="00C54AFF" w:rsidRPr="00C54AFF" w:rsidRDefault="00C54AFF" w:rsidP="00C54AFF">
            <w:pPr>
              <w:keepNext/>
              <w:keepLines/>
              <w:spacing w:before="40" w:line="360" w:lineRule="auto"/>
              <w:jc w:val="both"/>
              <w:outlineLvl w:val="3"/>
              <w:rPr>
                <w:rFonts w:ascii="Arial" w:eastAsiaTheme="majorEastAsia" w:hAnsi="Arial" w:cs="Arial"/>
                <w:i/>
                <w:iCs/>
                <w:sz w:val="16"/>
                <w:szCs w:val="16"/>
                <w:lang w:val="en-GB"/>
              </w:rPr>
            </w:pPr>
            <w:r w:rsidRPr="00C54AFF">
              <w:rPr>
                <w:rFonts w:ascii="Arial" w:eastAsiaTheme="majorEastAsia" w:hAnsi="Arial" w:cs="Arial"/>
                <w:b/>
                <w:i/>
                <w:iCs/>
                <w:sz w:val="16"/>
                <w:szCs w:val="16"/>
              </w:rPr>
              <w:lastRenderedPageBreak/>
              <w:t>ARE YOU THE ACCREDITED REPRESENTATIVE IN SOUTH AFRICA FOR THE GOODS /SERVICES /WORKS OFFERED?</w:t>
            </w:r>
          </w:p>
        </w:tc>
        <w:tc>
          <w:tcPr>
            <w:tcW w:w="3732" w:type="dxa"/>
            <w:gridSpan w:val="3"/>
            <w:shd w:val="clear" w:color="auto" w:fill="auto"/>
            <w:vAlign w:val="bottom"/>
          </w:tcPr>
          <w:p w14:paraId="3BA8FE9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Yes                         </w:t>
            </w:r>
            <w:r w:rsidRPr="00C54AFF">
              <w:rPr>
                <w:rFonts w:ascii="Arial" w:hAnsi="Arial" w:cs="Arial"/>
                <w:sz w:val="16"/>
                <w:szCs w:val="16"/>
                <w:lang w:val="en-GB"/>
              </w:rPr>
              <w:fldChar w:fldCharType="begin">
                <w:ffData>
                  <w:name w:val=""/>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No </w:t>
            </w:r>
          </w:p>
          <w:p w14:paraId="5D3CEAE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p w14:paraId="050CBB9F"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lang w:val="en-GB"/>
              </w:rPr>
              <w:t>[</w:t>
            </w:r>
            <w:r w:rsidRPr="00C54AFF">
              <w:rPr>
                <w:rFonts w:ascii="Arial" w:hAnsi="Arial" w:cs="Arial"/>
                <w:sz w:val="16"/>
                <w:szCs w:val="16"/>
              </w:rPr>
              <w:t>IF YES ENCLOSE PROOF]</w:t>
            </w:r>
          </w:p>
          <w:p w14:paraId="5486877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c>
          <w:tcPr>
            <w:tcW w:w="2594" w:type="dxa"/>
            <w:gridSpan w:val="3"/>
            <w:shd w:val="clear" w:color="auto" w:fill="auto"/>
            <w:vAlign w:val="center"/>
          </w:tcPr>
          <w:p w14:paraId="4807F616" w14:textId="77777777" w:rsidR="00C54AFF" w:rsidRPr="00C54AFF" w:rsidRDefault="00C54AFF" w:rsidP="00C54AFF">
            <w:pPr>
              <w:keepNext/>
              <w:keepLines/>
              <w:spacing w:before="40" w:line="360" w:lineRule="auto"/>
              <w:jc w:val="both"/>
              <w:outlineLvl w:val="3"/>
              <w:rPr>
                <w:rFonts w:ascii="Arial" w:eastAsiaTheme="majorEastAsia" w:hAnsi="Arial" w:cs="Arial"/>
                <w:i/>
                <w:iCs/>
                <w:sz w:val="16"/>
                <w:szCs w:val="16"/>
              </w:rPr>
            </w:pPr>
            <w:r w:rsidRPr="00C54AFF">
              <w:rPr>
                <w:rFonts w:ascii="Arial" w:eastAsiaTheme="majorEastAsia" w:hAnsi="Arial" w:cs="Arial"/>
                <w:b/>
                <w:i/>
                <w:iCs/>
                <w:sz w:val="16"/>
                <w:szCs w:val="16"/>
              </w:rPr>
              <w:t>ARE YOU A FOREIGN BASED SUPPLIER FOR</w:t>
            </w:r>
            <w:r w:rsidRPr="00C54AFF">
              <w:rPr>
                <w:rFonts w:ascii="Arial" w:eastAsiaTheme="majorEastAsia" w:hAnsi="Arial" w:cs="Arial"/>
                <w:i/>
                <w:iCs/>
                <w:sz w:val="16"/>
                <w:szCs w:val="16"/>
              </w:rPr>
              <w:t xml:space="preserve"> THE GOODS /SERVICES /WORKS OFFERED?</w:t>
            </w:r>
            <w:r w:rsidRPr="00C54AFF">
              <w:rPr>
                <w:rFonts w:ascii="Arial" w:eastAsiaTheme="majorEastAsia" w:hAnsi="Arial" w:cs="Arial"/>
                <w:i/>
                <w:iCs/>
                <w:sz w:val="16"/>
                <w:szCs w:val="16"/>
                <w:lang w:val="en-GB"/>
              </w:rPr>
              <w:br/>
            </w:r>
          </w:p>
        </w:tc>
        <w:tc>
          <w:tcPr>
            <w:tcW w:w="2142" w:type="dxa"/>
            <w:gridSpan w:val="2"/>
            <w:shd w:val="clear" w:color="auto" w:fill="auto"/>
            <w:vAlign w:val="bottom"/>
          </w:tcPr>
          <w:p w14:paraId="74788E9E"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 xml:space="preserve">Yes </w:t>
            </w:r>
            <w:r w:rsidRPr="00C54AFF">
              <w:rPr>
                <w:rFonts w:ascii="Arial" w:hAnsi="Arial" w:cs="Arial"/>
                <w:sz w:val="16"/>
                <w:szCs w:val="16"/>
                <w:lang w:val="en-GB"/>
              </w:rPr>
              <w:fldChar w:fldCharType="begin">
                <w:ffData>
                  <w:name w:val="Check2"/>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lang w:val="en-GB"/>
              </w:rPr>
              <w:t>No</w:t>
            </w:r>
            <w:r w:rsidRPr="00C54AFF">
              <w:rPr>
                <w:rFonts w:ascii="Arial" w:hAnsi="Arial" w:cs="Arial"/>
                <w:sz w:val="16"/>
                <w:szCs w:val="16"/>
                <w:lang w:val="en-GB"/>
              </w:rPr>
              <w:br/>
            </w:r>
          </w:p>
          <w:p w14:paraId="5004416D"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r w:rsidRPr="00C54AFF">
              <w:rPr>
                <w:rFonts w:ascii="Arial" w:hAnsi="Arial" w:cs="Arial"/>
                <w:sz w:val="16"/>
                <w:szCs w:val="16"/>
                <w:lang w:val="en-GB"/>
              </w:rPr>
              <w:t>[</w:t>
            </w:r>
            <w:r w:rsidRPr="00C54AFF">
              <w:rPr>
                <w:rFonts w:ascii="Arial" w:hAnsi="Arial" w:cs="Arial"/>
                <w:sz w:val="16"/>
                <w:szCs w:val="16"/>
              </w:rPr>
              <w:t>IF YES, ANSWER THE QUESTIONNAIRE BELOW]</w:t>
            </w:r>
          </w:p>
          <w:p w14:paraId="4E4EE084"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rPr>
            </w:pPr>
          </w:p>
        </w:tc>
      </w:tr>
      <w:tr w:rsidR="00C54AFF" w:rsidRPr="00C54AFF" w14:paraId="21A2B022" w14:textId="77777777" w:rsidTr="006E41CC">
        <w:trPr>
          <w:trHeight w:val="340"/>
          <w:jc w:val="center"/>
        </w:trPr>
        <w:tc>
          <w:tcPr>
            <w:tcW w:w="10989" w:type="dxa"/>
            <w:gridSpan w:val="10"/>
            <w:shd w:val="clear" w:color="auto" w:fill="DDD9C3"/>
            <w:vAlign w:val="center"/>
          </w:tcPr>
          <w:p w14:paraId="27E89B83"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r w:rsidRPr="00C54AFF">
              <w:rPr>
                <w:rFonts w:ascii="Arial" w:hAnsi="Arial" w:cs="Arial"/>
                <w:b/>
                <w:sz w:val="16"/>
                <w:szCs w:val="16"/>
              </w:rPr>
              <w:t>QUESTIONNAIRE TO BIDDING FOREIGN SUPPLIERS</w:t>
            </w:r>
          </w:p>
        </w:tc>
      </w:tr>
      <w:tr w:rsidR="00C54AFF" w:rsidRPr="00C54AFF" w14:paraId="4BE45661" w14:textId="77777777" w:rsidTr="006E41CC">
        <w:trPr>
          <w:trHeight w:val="20"/>
          <w:jc w:val="center"/>
        </w:trPr>
        <w:tc>
          <w:tcPr>
            <w:tcW w:w="10989" w:type="dxa"/>
            <w:gridSpan w:val="10"/>
            <w:shd w:val="clear" w:color="auto" w:fill="auto"/>
            <w:vAlign w:val="center"/>
          </w:tcPr>
          <w:p w14:paraId="794BBD06"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b/>
                <w:sz w:val="16"/>
                <w:szCs w:val="16"/>
              </w:rPr>
            </w:pPr>
            <w:r w:rsidRPr="00C54AFF">
              <w:rPr>
                <w:rFonts w:ascii="Arial" w:hAnsi="Arial" w:cs="Arial"/>
                <w:sz w:val="16"/>
                <w:szCs w:val="16"/>
              </w:rPr>
              <w:t>IS THE ENTITY A RESIDENT OF THE REPUBLIC OF SOUTH AFRICA (RSA)?</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699F839E"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 BRANCH IN THE RSA?</w:t>
            </w:r>
            <w:r w:rsidRPr="00C54AFF">
              <w:rPr>
                <w:rFonts w:ascii="Arial" w:hAnsi="Arial" w:cs="Arial"/>
                <w:sz w:val="16"/>
                <w:szCs w:val="16"/>
              </w:rPr>
              <w:tab/>
            </w:r>
            <w:r w:rsidRPr="00C54AFF">
              <w:rPr>
                <w:rFonts w:ascii="Arial" w:hAnsi="Arial" w:cs="Arial"/>
                <w:sz w:val="16"/>
                <w:szCs w:val="16"/>
              </w:rPr>
              <w:tab/>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278928BB"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 PERMANENT ESTABLISHMENT IN THE RSA?</w:t>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53EC49BA"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DOES THE ENTITY HAVE ANY SOURCE OF INCOME IN THE RSA?</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w:t>
            </w:r>
          </w:p>
          <w:p w14:paraId="2AD53C76" w14:textId="77777777" w:rsidR="00C54AFF" w:rsidRPr="00C54AFF" w:rsidRDefault="00C54AFF" w:rsidP="00C54AFF">
            <w:pPr>
              <w:tabs>
                <w:tab w:val="left" w:pos="0"/>
                <w:tab w:val="left" w:pos="426"/>
              </w:tabs>
              <w:autoSpaceDE w:val="0"/>
              <w:autoSpaceDN w:val="0"/>
              <w:adjustRightInd w:val="0"/>
              <w:spacing w:before="120" w:line="360" w:lineRule="auto"/>
              <w:jc w:val="both"/>
              <w:rPr>
                <w:rFonts w:ascii="Arial" w:hAnsi="Arial" w:cs="Arial"/>
                <w:sz w:val="16"/>
                <w:szCs w:val="16"/>
              </w:rPr>
            </w:pPr>
            <w:r w:rsidRPr="00C54AFF">
              <w:rPr>
                <w:rFonts w:ascii="Arial" w:hAnsi="Arial" w:cs="Arial"/>
                <w:sz w:val="16"/>
                <w:szCs w:val="16"/>
              </w:rPr>
              <w:t>IS THE ENTITY LIABLE IN THE RSA FOR ANY FORM OF TAXATION?</w:t>
            </w:r>
            <w:r w:rsidRPr="00C54AFF">
              <w:rPr>
                <w:rFonts w:ascii="Arial" w:hAnsi="Arial" w:cs="Arial"/>
                <w:sz w:val="16"/>
                <w:szCs w:val="16"/>
              </w:rPr>
              <w:tab/>
            </w:r>
            <w:r w:rsidRPr="00C54AFF">
              <w:rPr>
                <w:rFonts w:ascii="Arial" w:hAnsi="Arial" w:cs="Arial"/>
                <w:sz w:val="16"/>
                <w:szCs w:val="16"/>
              </w:rPr>
              <w:tab/>
              <w:t xml:space="preserve">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YES  </w:t>
            </w:r>
            <w:r w:rsidRPr="00C54AFF">
              <w:rPr>
                <w:rFonts w:ascii="Arial" w:hAnsi="Arial" w:cs="Arial"/>
                <w:sz w:val="16"/>
                <w:szCs w:val="16"/>
                <w:lang w:val="en-GB"/>
              </w:rPr>
              <w:fldChar w:fldCharType="begin">
                <w:ffData>
                  <w:name w:val="Check1"/>
                  <w:enabled/>
                  <w:calcOnExit w:val="0"/>
                  <w:checkBox>
                    <w:sizeAuto/>
                    <w:default w:val="0"/>
                  </w:checkBox>
                </w:ffData>
              </w:fldChar>
            </w:r>
            <w:r w:rsidRPr="00C54AFF">
              <w:rPr>
                <w:rFonts w:ascii="Arial" w:hAnsi="Arial" w:cs="Arial"/>
                <w:sz w:val="16"/>
                <w:szCs w:val="16"/>
                <w:lang w:val="en-GB"/>
              </w:rPr>
              <w:instrText xml:space="preserve"> FORMCHECKBOX </w:instrText>
            </w:r>
            <w:r w:rsidR="00D94208">
              <w:rPr>
                <w:rFonts w:ascii="Arial" w:hAnsi="Arial" w:cs="Arial"/>
                <w:sz w:val="16"/>
                <w:szCs w:val="16"/>
                <w:lang w:val="en-GB"/>
              </w:rPr>
            </w:r>
            <w:r w:rsidR="00D94208">
              <w:rPr>
                <w:rFonts w:ascii="Arial" w:hAnsi="Arial" w:cs="Arial"/>
                <w:sz w:val="16"/>
                <w:szCs w:val="16"/>
                <w:lang w:val="en-GB"/>
              </w:rPr>
              <w:fldChar w:fldCharType="separate"/>
            </w:r>
            <w:r w:rsidRPr="00C54AFF">
              <w:rPr>
                <w:rFonts w:ascii="Arial" w:hAnsi="Arial" w:cs="Arial"/>
                <w:sz w:val="16"/>
                <w:szCs w:val="16"/>
                <w:lang w:val="en-GB"/>
              </w:rPr>
              <w:fldChar w:fldCharType="end"/>
            </w:r>
            <w:r w:rsidRPr="00C54AFF">
              <w:rPr>
                <w:rFonts w:ascii="Arial" w:hAnsi="Arial" w:cs="Arial"/>
                <w:sz w:val="16"/>
                <w:szCs w:val="16"/>
              </w:rPr>
              <w:t xml:space="preserve"> NO </w:t>
            </w:r>
          </w:p>
          <w:p w14:paraId="517D572E" w14:textId="77777777" w:rsidR="00C54AFF" w:rsidRPr="00C54AFF" w:rsidRDefault="00C54AFF" w:rsidP="00C54AFF">
            <w:pPr>
              <w:tabs>
                <w:tab w:val="left" w:pos="426"/>
              </w:tabs>
              <w:spacing w:line="360" w:lineRule="auto"/>
              <w:jc w:val="both"/>
              <w:rPr>
                <w:rFonts w:ascii="Arial" w:hAnsi="Arial" w:cs="Arial"/>
                <w:b/>
                <w:sz w:val="16"/>
                <w:szCs w:val="16"/>
              </w:rPr>
            </w:pPr>
            <w:r w:rsidRPr="00C54AFF">
              <w:rPr>
                <w:rFonts w:ascii="Arial" w:hAnsi="Arial" w:cs="Arial"/>
                <w:b/>
                <w:sz w:val="16"/>
                <w:szCs w:val="16"/>
              </w:rPr>
              <w:t xml:space="preserve">IF THE ANSWER IS “NO” TO ALL OF THE ABOVE, THEN IT IS NOT A REQUIREMENT TO REGISTER FOR A TAX COMPLIANCE STATUS SYSTEM PIN CODE FROM THE SOUTH AFRICAN REVENUE SERVICE (SARS) AND IF NOT REGISTER AS PER 2.3 BELOW. </w:t>
            </w:r>
          </w:p>
          <w:p w14:paraId="50865128" w14:textId="77777777" w:rsidR="00C54AFF" w:rsidRPr="00C54AFF" w:rsidRDefault="00C54AFF" w:rsidP="00C54AFF">
            <w:pPr>
              <w:tabs>
                <w:tab w:val="left" w:pos="720"/>
                <w:tab w:val="left" w:pos="1134"/>
                <w:tab w:val="left" w:pos="1944"/>
                <w:tab w:val="left" w:pos="3384"/>
                <w:tab w:val="left" w:pos="3744"/>
                <w:tab w:val="left" w:pos="4644"/>
                <w:tab w:val="left" w:pos="5760"/>
                <w:tab w:val="left" w:pos="7920"/>
              </w:tabs>
              <w:spacing w:line="360" w:lineRule="auto"/>
              <w:jc w:val="both"/>
              <w:rPr>
                <w:rFonts w:ascii="Arial" w:hAnsi="Arial" w:cs="Arial"/>
                <w:sz w:val="16"/>
                <w:szCs w:val="16"/>
                <w:lang w:val="en-GB"/>
              </w:rPr>
            </w:pPr>
          </w:p>
        </w:tc>
      </w:tr>
    </w:tbl>
    <w:p w14:paraId="11D2A1D4"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center"/>
        <w:rPr>
          <w:rFonts w:ascii="Arial" w:eastAsia="Times New Roman" w:hAnsi="Arial" w:cs="Arial"/>
          <w:b/>
          <w:snapToGrid w:val="0"/>
          <w:sz w:val="16"/>
          <w:szCs w:val="16"/>
          <w:lang w:val="en-GB"/>
        </w:rPr>
      </w:pPr>
      <w:r w:rsidRPr="00C54AFF">
        <w:rPr>
          <w:rFonts w:ascii="Arial" w:eastAsia="Times New Roman" w:hAnsi="Arial" w:cs="Arial"/>
          <w:b/>
          <w:snapToGrid w:val="0"/>
          <w:sz w:val="16"/>
          <w:szCs w:val="16"/>
          <w:lang w:val="en-GB"/>
        </w:rPr>
        <w:br w:type="page"/>
      </w:r>
    </w:p>
    <w:p w14:paraId="58970CA5"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right"/>
        <w:rPr>
          <w:rFonts w:ascii="Arial" w:eastAsia="Times New Roman" w:hAnsi="Arial" w:cs="Arial"/>
          <w:b/>
          <w:snapToGrid w:val="0"/>
          <w:sz w:val="20"/>
          <w:szCs w:val="20"/>
          <w:lang w:val="en-GB"/>
        </w:rPr>
      </w:pPr>
      <w:r w:rsidRPr="00C54AFF">
        <w:rPr>
          <w:rFonts w:ascii="Arial" w:eastAsia="Times New Roman" w:hAnsi="Arial" w:cs="Arial"/>
          <w:b/>
          <w:snapToGrid w:val="0"/>
          <w:sz w:val="20"/>
          <w:szCs w:val="20"/>
          <w:lang w:val="en-GB"/>
        </w:rPr>
        <w:lastRenderedPageBreak/>
        <w:t>SBD 1</w:t>
      </w:r>
    </w:p>
    <w:p w14:paraId="35CCEC7C"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rPr>
          <w:rFonts w:ascii="Arial" w:eastAsia="Times New Roman" w:hAnsi="Arial" w:cs="Arial"/>
          <w:b/>
          <w:snapToGrid w:val="0"/>
          <w:sz w:val="18"/>
          <w:szCs w:val="18"/>
          <w:lang w:val="en-GB"/>
        </w:rPr>
      </w:pPr>
      <w:r w:rsidRPr="00C54AFF">
        <w:rPr>
          <w:rFonts w:ascii="Arial" w:eastAsia="Times New Roman" w:hAnsi="Arial" w:cs="Arial"/>
          <w:b/>
          <w:snapToGrid w:val="0"/>
          <w:sz w:val="18"/>
          <w:szCs w:val="18"/>
          <w:lang w:val="en-GB"/>
        </w:rPr>
        <w:t>PART B</w:t>
      </w:r>
    </w:p>
    <w:p w14:paraId="11992306" w14:textId="77777777" w:rsidR="00C54AFF" w:rsidRPr="00C54AFF" w:rsidRDefault="00C54AFF" w:rsidP="00C54AFF">
      <w:pPr>
        <w:widowControl w:val="0"/>
        <w:tabs>
          <w:tab w:val="left" w:pos="720"/>
          <w:tab w:val="left" w:pos="1944"/>
          <w:tab w:val="left" w:pos="3384"/>
          <w:tab w:val="left" w:pos="3744"/>
          <w:tab w:val="left" w:pos="4644"/>
          <w:tab w:val="left" w:pos="5760"/>
          <w:tab w:val="left" w:pos="7920"/>
        </w:tabs>
        <w:spacing w:line="360" w:lineRule="auto"/>
        <w:jc w:val="both"/>
        <w:rPr>
          <w:rFonts w:ascii="Arial" w:eastAsia="Times New Roman" w:hAnsi="Arial" w:cs="Arial"/>
          <w:b/>
          <w:bCs/>
          <w:snapToGrid w:val="0"/>
          <w:sz w:val="18"/>
          <w:szCs w:val="18"/>
          <w:lang w:val="en-GB"/>
        </w:rPr>
      </w:pPr>
      <w:r w:rsidRPr="00C54AFF">
        <w:rPr>
          <w:rFonts w:ascii="Arial" w:eastAsia="Times New Roman" w:hAnsi="Arial" w:cs="Arial"/>
          <w:b/>
          <w:bCs/>
          <w:snapToGrid w:val="0"/>
          <w:sz w:val="18"/>
          <w:szCs w:val="18"/>
          <w:lang w:val="en-GB"/>
        </w:rPr>
        <w:t>TERMS AND CONDITIONS FOR BIDDING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5"/>
      </w:tblGrid>
      <w:tr w:rsidR="00C54AFF" w:rsidRPr="00C54AFF" w14:paraId="6F3C6195" w14:textId="77777777" w:rsidTr="006E41CC">
        <w:tc>
          <w:tcPr>
            <w:tcW w:w="10706" w:type="dxa"/>
            <w:shd w:val="clear" w:color="auto" w:fill="DDD9C3"/>
          </w:tcPr>
          <w:p w14:paraId="3AE145B7" w14:textId="77777777" w:rsidR="00C54AFF" w:rsidRPr="00C54AFF" w:rsidRDefault="00C54AFF" w:rsidP="00743583">
            <w:pPr>
              <w:widowControl w:val="0"/>
              <w:numPr>
                <w:ilvl w:val="0"/>
                <w:numId w:val="6"/>
              </w:numPr>
              <w:tabs>
                <w:tab w:val="left" w:pos="426"/>
              </w:tabs>
              <w:spacing w:line="360" w:lineRule="auto"/>
              <w:jc w:val="both"/>
              <w:rPr>
                <w:rFonts w:ascii="Arial" w:hAnsi="Arial" w:cs="Arial"/>
                <w:b/>
                <w:sz w:val="18"/>
                <w:szCs w:val="18"/>
                <w:lang w:val="en-GB"/>
              </w:rPr>
            </w:pPr>
            <w:r w:rsidRPr="00C54AFF">
              <w:rPr>
                <w:rFonts w:ascii="Arial" w:hAnsi="Arial" w:cs="Arial"/>
                <w:b/>
                <w:bCs/>
                <w:sz w:val="18"/>
                <w:szCs w:val="18"/>
              </w:rPr>
              <w:t>BID SUBMISSION:</w:t>
            </w:r>
          </w:p>
        </w:tc>
      </w:tr>
      <w:tr w:rsidR="00C54AFF" w:rsidRPr="00C54AFF" w14:paraId="04646C12" w14:textId="77777777" w:rsidTr="006E41CC">
        <w:trPr>
          <w:trHeight w:val="3177"/>
        </w:trPr>
        <w:tc>
          <w:tcPr>
            <w:tcW w:w="10706" w:type="dxa"/>
            <w:shd w:val="clear" w:color="auto" w:fill="auto"/>
          </w:tcPr>
          <w:p w14:paraId="7A7884BD"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BIDS MUST BE DELIVERED BY THE STIPULATED TIME TO THE CORRECT ADDRESS. LATE BIDS WILL NOT BE ACCEPTED FOR CONSIDERATION.</w:t>
            </w:r>
          </w:p>
          <w:p w14:paraId="7C895159"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b/>
                <w:sz w:val="18"/>
                <w:szCs w:val="18"/>
              </w:rPr>
            </w:pPr>
            <w:r w:rsidRPr="00C54AFF">
              <w:rPr>
                <w:rFonts w:ascii="Arial" w:hAnsi="Arial" w:cs="Arial"/>
                <w:b/>
                <w:sz w:val="18"/>
                <w:szCs w:val="18"/>
              </w:rPr>
              <w:t>ALL BIDS MUST BE SUBMITTED ON THE OFFICIAL FORMS PROVIDED– (NOT TO BE RE-TYPED) OR IN THE MANNER PRESCRIBED IN THE BID DOCUMENT.</w:t>
            </w:r>
          </w:p>
          <w:p w14:paraId="3B02CBED"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THIS BID IS SUBJECT TO THE PREFERENTIAL PROCUREMENT POLICY FRAMEWORK ACT, 2000 AND THE PREFERENTIAL PROCUREMENT REGULATIONS, 2017, THE GENERAL CONDITIONS OF CONTRACT (GCC) AND, IF APPLICABLE, ANY OTHER SPECIAL CONDITIONS OF CONTRACT.</w:t>
            </w:r>
          </w:p>
          <w:p w14:paraId="75562207" w14:textId="77777777" w:rsidR="00C54AFF" w:rsidRPr="00C54AFF" w:rsidRDefault="00C54AFF" w:rsidP="00743583">
            <w:pPr>
              <w:widowControl w:val="0"/>
              <w:numPr>
                <w:ilvl w:val="1"/>
                <w:numId w:val="7"/>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b/>
                <w:sz w:val="18"/>
                <w:szCs w:val="18"/>
                <w:lang w:val="en-GB"/>
              </w:rPr>
              <w:t>THE SUCCESSFUL BIDDER WILL BE REQUIRED TO FILL IN AND SIGN A WRITTEN CONTRACT FORM (SBD7).</w:t>
            </w:r>
          </w:p>
        </w:tc>
      </w:tr>
      <w:tr w:rsidR="00C54AFF" w:rsidRPr="00C54AFF" w14:paraId="619259D1" w14:textId="77777777" w:rsidTr="006E41CC">
        <w:tc>
          <w:tcPr>
            <w:tcW w:w="10706" w:type="dxa"/>
            <w:shd w:val="clear" w:color="auto" w:fill="DDD9C3"/>
          </w:tcPr>
          <w:p w14:paraId="1B929607" w14:textId="77777777" w:rsidR="00C54AFF" w:rsidRPr="00C54AFF" w:rsidRDefault="00C54AFF" w:rsidP="00743583">
            <w:pPr>
              <w:widowControl w:val="0"/>
              <w:numPr>
                <w:ilvl w:val="0"/>
                <w:numId w:val="6"/>
              </w:numPr>
              <w:tabs>
                <w:tab w:val="left" w:pos="426"/>
              </w:tabs>
              <w:spacing w:line="360" w:lineRule="auto"/>
              <w:jc w:val="both"/>
              <w:rPr>
                <w:rFonts w:ascii="Arial" w:hAnsi="Arial" w:cs="Arial"/>
                <w:b/>
                <w:bCs/>
                <w:sz w:val="18"/>
                <w:szCs w:val="18"/>
              </w:rPr>
            </w:pPr>
            <w:r w:rsidRPr="00C54AFF">
              <w:rPr>
                <w:rFonts w:ascii="Arial" w:hAnsi="Arial" w:cs="Arial"/>
                <w:b/>
                <w:bCs/>
                <w:sz w:val="18"/>
                <w:szCs w:val="18"/>
              </w:rPr>
              <w:t>TAX COMPLIANCE REQUIREMENTS</w:t>
            </w:r>
          </w:p>
        </w:tc>
      </w:tr>
      <w:tr w:rsidR="00C54AFF" w:rsidRPr="00C54AFF" w14:paraId="16FF4E54" w14:textId="77777777" w:rsidTr="006E41CC">
        <w:tc>
          <w:tcPr>
            <w:tcW w:w="10706" w:type="dxa"/>
            <w:shd w:val="clear" w:color="auto" w:fill="FFFFFF"/>
          </w:tcPr>
          <w:p w14:paraId="468C8782"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BIDDERS MUST ENSURE COMPLIANCE WITH THEIR TAX OBLIGATIONS. </w:t>
            </w:r>
          </w:p>
          <w:p w14:paraId="1837653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BIDDERS ARE REQUIRED TO SUBMIT THEIR UNIQUE PERSONAL IDENTIFICATION NUMBER (PIN) ISSUED BY SARS TO ENABLE   THE ORGAN OF STATE TO VERIFY THE TAXPAYER’S PROFILE AND TAX STATUS.</w:t>
            </w:r>
          </w:p>
          <w:p w14:paraId="203394E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APPLICATION FOR TAX COMPLIANCE STATUS (TCS) PIN MAY BE MADE VIA E-FILING THROUGH THE SARS WEBSITE </w:t>
            </w:r>
            <w:hyperlink r:id="rId9" w:history="1">
              <w:r w:rsidRPr="00C54AFF">
                <w:rPr>
                  <w:rFonts w:ascii="Arial" w:hAnsi="Arial" w:cs="Arial"/>
                  <w:sz w:val="18"/>
                  <w:szCs w:val="18"/>
                </w:rPr>
                <w:t>WWW.SARS.GOV.ZA</w:t>
              </w:r>
            </w:hyperlink>
            <w:r w:rsidRPr="00C54AFF">
              <w:rPr>
                <w:rFonts w:ascii="Arial" w:hAnsi="Arial" w:cs="Arial"/>
                <w:sz w:val="18"/>
                <w:szCs w:val="18"/>
              </w:rPr>
              <w:t>.</w:t>
            </w:r>
          </w:p>
          <w:p w14:paraId="75E511A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BIDDERS MAY ALSO SUBMIT A PRINTED TCS CERTIFICATE TOGETHER WITH THE BID. </w:t>
            </w:r>
          </w:p>
          <w:p w14:paraId="6FE401EC"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IN BIDS WHERE CONSORTIA / JOINT VENTURES / SUB-CONTRACTORS ARE INVOLVED; EACH PARTY MUST SUBMIT A SEPARATE   TCS CERTIFICATE / PIN / CSD NUMBER.</w:t>
            </w:r>
          </w:p>
          <w:p w14:paraId="192AA01D"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 xml:space="preserve">WHERE NO TCS PIN IS AVAILABLE BUT THE BIDDER IS REGISTERED ON THE CENTRAL SUPPLIER DATABASE (CSD), A CSD NUMBER MUST BE PROVIDED. </w:t>
            </w:r>
          </w:p>
          <w:p w14:paraId="134D493C" w14:textId="77777777" w:rsidR="00C54AFF" w:rsidRPr="00C54AFF" w:rsidRDefault="00C54AFF" w:rsidP="00743583">
            <w:pPr>
              <w:widowControl w:val="0"/>
              <w:numPr>
                <w:ilvl w:val="0"/>
                <w:numId w:val="5"/>
              </w:numPr>
              <w:tabs>
                <w:tab w:val="left" w:pos="426"/>
              </w:tabs>
              <w:autoSpaceDE w:val="0"/>
              <w:autoSpaceDN w:val="0"/>
              <w:adjustRightInd w:val="0"/>
              <w:spacing w:after="120" w:line="360" w:lineRule="auto"/>
              <w:ind w:left="426" w:hanging="426"/>
              <w:jc w:val="both"/>
              <w:rPr>
                <w:rFonts w:ascii="Arial" w:hAnsi="Arial" w:cs="Arial"/>
                <w:sz w:val="18"/>
                <w:szCs w:val="18"/>
              </w:rPr>
            </w:pPr>
            <w:r w:rsidRPr="00C54AFF">
              <w:rPr>
                <w:rFonts w:ascii="Arial" w:hAnsi="Arial" w:cs="Arial"/>
                <w:sz w:val="18"/>
                <w:szCs w:val="18"/>
              </w:rPr>
              <w:t>NO BIDS WILL BE CONSIDERED FROM PERSONS IN THE SERVICE OF THE STATE, COMPANIES WITH DIRECTORS WHO ARE PERSONS IN THE SERVICE OF THE STATE, OR CLOSE CORPORATIONS WITH MEMBERS PERSONS IN THE SERVICE OF THE STATE.”</w:t>
            </w:r>
          </w:p>
        </w:tc>
      </w:tr>
    </w:tbl>
    <w:p w14:paraId="5B6CA396" w14:textId="77777777" w:rsidR="00C54AFF" w:rsidRPr="00C54AFF" w:rsidRDefault="00C54AFF" w:rsidP="00C54AFF">
      <w:pPr>
        <w:autoSpaceDE w:val="0"/>
        <w:autoSpaceDN w:val="0"/>
        <w:adjustRightInd w:val="0"/>
        <w:spacing w:line="360" w:lineRule="auto"/>
        <w:jc w:val="both"/>
        <w:rPr>
          <w:rFonts w:ascii="Arial" w:hAnsi="Arial" w:cs="Arial"/>
          <w:b/>
          <w:sz w:val="18"/>
          <w:szCs w:val="18"/>
        </w:rPr>
      </w:pPr>
    </w:p>
    <w:p w14:paraId="71CC9EBC" w14:textId="77777777" w:rsidR="00C54AFF" w:rsidRPr="00C54AFF" w:rsidRDefault="00C54AFF" w:rsidP="00C54AFF">
      <w:pPr>
        <w:autoSpaceDE w:val="0"/>
        <w:autoSpaceDN w:val="0"/>
        <w:adjustRightInd w:val="0"/>
        <w:spacing w:line="360" w:lineRule="auto"/>
        <w:jc w:val="both"/>
        <w:rPr>
          <w:rFonts w:ascii="Arial" w:hAnsi="Arial" w:cs="Arial"/>
          <w:sz w:val="18"/>
          <w:szCs w:val="18"/>
          <w:lang w:val="en-GB"/>
        </w:rPr>
      </w:pPr>
      <w:r w:rsidRPr="00C54AFF">
        <w:rPr>
          <w:rFonts w:ascii="Arial" w:hAnsi="Arial" w:cs="Arial"/>
          <w:b/>
          <w:sz w:val="18"/>
          <w:szCs w:val="18"/>
        </w:rPr>
        <w:t>NB: FAILURE TO PROVIDE / OR COMPLY WITH ANY OF THE ABOVE PARTICULARS MAY RENDER THEBID INVALID</w:t>
      </w:r>
      <w:r w:rsidRPr="00C54AFF">
        <w:rPr>
          <w:rFonts w:ascii="Arial" w:hAnsi="Arial" w:cs="Arial"/>
          <w:sz w:val="18"/>
          <w:szCs w:val="18"/>
        </w:rPr>
        <w:t>.</w:t>
      </w:r>
    </w:p>
    <w:p w14:paraId="51F28C0E"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SIGNATURE OF BIDDER:</w:t>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t>……………………………………………</w:t>
      </w:r>
    </w:p>
    <w:p w14:paraId="60F3D55E"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CAPACITY UNDER WHICH THIS BID IS SIGNED:</w:t>
      </w:r>
      <w:r w:rsidRPr="00C54AFF">
        <w:rPr>
          <w:rFonts w:ascii="Arial" w:hAnsi="Arial" w:cs="Arial"/>
          <w:sz w:val="18"/>
          <w:szCs w:val="18"/>
        </w:rPr>
        <w:tab/>
      </w:r>
      <w:r w:rsidRPr="00C54AFF">
        <w:rPr>
          <w:rFonts w:ascii="Arial" w:hAnsi="Arial" w:cs="Arial"/>
          <w:sz w:val="18"/>
          <w:szCs w:val="18"/>
        </w:rPr>
        <w:tab/>
        <w:t>……………………………………………</w:t>
      </w:r>
    </w:p>
    <w:p w14:paraId="054D60A7"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(Proof of authority must be submitted e.g., company resolution)</w:t>
      </w:r>
    </w:p>
    <w:p w14:paraId="0481908F" w14:textId="77777777" w:rsidR="00C54AFF" w:rsidRPr="00C54AFF" w:rsidRDefault="00C54AFF" w:rsidP="00C54AFF">
      <w:pPr>
        <w:autoSpaceDE w:val="0"/>
        <w:autoSpaceDN w:val="0"/>
        <w:adjustRightInd w:val="0"/>
        <w:spacing w:line="360" w:lineRule="auto"/>
        <w:ind w:left="720" w:hanging="720"/>
        <w:jc w:val="both"/>
        <w:rPr>
          <w:rFonts w:ascii="Arial" w:hAnsi="Arial" w:cs="Arial"/>
          <w:sz w:val="18"/>
          <w:szCs w:val="18"/>
        </w:rPr>
      </w:pPr>
      <w:r w:rsidRPr="00C54AFF">
        <w:rPr>
          <w:rFonts w:ascii="Arial" w:hAnsi="Arial" w:cs="Arial"/>
          <w:sz w:val="18"/>
          <w:szCs w:val="18"/>
        </w:rPr>
        <w:t>DATE.</w:t>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r>
      <w:r w:rsidRPr="00C54AFF">
        <w:rPr>
          <w:rFonts w:ascii="Arial" w:hAnsi="Arial" w:cs="Arial"/>
          <w:sz w:val="18"/>
          <w:szCs w:val="18"/>
        </w:rPr>
        <w:tab/>
        <w:t>…………………………………………..</w:t>
      </w:r>
    </w:p>
    <w:p w14:paraId="1F8E0A95" w14:textId="2B05E5BF" w:rsidR="00C54AFF" w:rsidRPr="00C54AFF" w:rsidRDefault="00C54AFF" w:rsidP="00C54AFF">
      <w:pPr>
        <w:widowControl w:val="0"/>
        <w:tabs>
          <w:tab w:val="left" w:pos="7363"/>
          <w:tab w:val="center" w:pos="10530"/>
        </w:tabs>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ab/>
        <w:t>SBD 4</w:t>
      </w:r>
    </w:p>
    <w:p w14:paraId="505E5DB6" w14:textId="77777777" w:rsidR="00C54AFF" w:rsidRPr="00C54AFF" w:rsidRDefault="00C54AFF" w:rsidP="00C54AFF">
      <w:pPr>
        <w:widowControl w:val="0"/>
        <w:tabs>
          <w:tab w:val="left" w:pos="7363"/>
          <w:tab w:val="center" w:pos="10530"/>
        </w:tabs>
        <w:jc w:val="both"/>
        <w:rPr>
          <w:rFonts w:ascii="Arial Narrow" w:eastAsia="Times New Roman" w:hAnsi="Arial Narrow"/>
          <w:b/>
          <w:snapToGrid w:val="0"/>
          <w:sz w:val="20"/>
          <w:szCs w:val="20"/>
          <w:lang w:val="en-GB"/>
        </w:rPr>
      </w:pPr>
    </w:p>
    <w:p w14:paraId="2738BFDC" w14:textId="77777777" w:rsidR="00C54AFF" w:rsidRPr="00C54AFF" w:rsidRDefault="00C54AFF" w:rsidP="00C54AFF">
      <w:pPr>
        <w:widowControl w:val="0"/>
        <w:tabs>
          <w:tab w:val="left" w:pos="7363"/>
          <w:tab w:val="center" w:pos="10530"/>
        </w:tabs>
        <w:jc w:val="center"/>
        <w:rPr>
          <w:rFonts w:ascii="Arial" w:eastAsia="Times New Roman" w:hAnsi="Arial" w:cs="Arial"/>
          <w:b/>
          <w:snapToGrid w:val="0"/>
          <w:sz w:val="28"/>
          <w:szCs w:val="20"/>
          <w:lang w:val="en-GB"/>
        </w:rPr>
      </w:pPr>
      <w:r w:rsidRPr="00C54AFF">
        <w:rPr>
          <w:rFonts w:ascii="Arial" w:eastAsia="Times New Roman" w:hAnsi="Arial" w:cs="Arial"/>
          <w:b/>
          <w:snapToGrid w:val="0"/>
          <w:sz w:val="28"/>
          <w:szCs w:val="20"/>
          <w:lang w:val="en-GB"/>
        </w:rPr>
        <w:t>BIDDER’S DISCLOSURE</w:t>
      </w:r>
    </w:p>
    <w:p w14:paraId="47252A92" w14:textId="77777777" w:rsidR="00C54AFF" w:rsidRPr="00C54AFF" w:rsidRDefault="00C54AFF" w:rsidP="00C54AFF">
      <w:pPr>
        <w:widowControl w:val="0"/>
        <w:tabs>
          <w:tab w:val="left" w:pos="7363"/>
          <w:tab w:val="center" w:pos="10530"/>
        </w:tabs>
        <w:jc w:val="both"/>
        <w:rPr>
          <w:rFonts w:ascii="Arial" w:eastAsia="Times New Roman" w:hAnsi="Arial" w:cs="Arial"/>
          <w:snapToGrid w:val="0"/>
          <w:szCs w:val="20"/>
          <w:lang w:val="en-GB"/>
        </w:rPr>
      </w:pPr>
    </w:p>
    <w:p w14:paraId="77DF0019" w14:textId="77777777" w:rsidR="00C54AFF" w:rsidRPr="00C54AFF" w:rsidRDefault="00C54AFF" w:rsidP="00743583">
      <w:pPr>
        <w:widowControl w:val="0"/>
        <w:numPr>
          <w:ilvl w:val="0"/>
          <w:numId w:val="10"/>
        </w:numPr>
        <w:ind w:left="709" w:hanging="709"/>
        <w:jc w:val="both"/>
        <w:rPr>
          <w:rFonts w:ascii="Arial" w:eastAsia="Times New Roman" w:hAnsi="Arial" w:cs="Arial"/>
          <w:b/>
          <w:snapToGrid w:val="0"/>
          <w:szCs w:val="20"/>
          <w:lang w:val="en-GB"/>
        </w:rPr>
      </w:pPr>
      <w:r w:rsidRPr="00C54AFF">
        <w:rPr>
          <w:rFonts w:ascii="Arial" w:eastAsia="Times New Roman" w:hAnsi="Arial" w:cs="Arial"/>
          <w:b/>
          <w:snapToGrid w:val="0"/>
          <w:szCs w:val="20"/>
          <w:lang w:val="en-GB"/>
        </w:rPr>
        <w:t>PURPOSE OF THE FORM</w:t>
      </w:r>
    </w:p>
    <w:p w14:paraId="4113AFD9" w14:textId="77777777" w:rsidR="00C54AFF" w:rsidRPr="00C54AFF" w:rsidRDefault="00C54AFF" w:rsidP="00C54AFF">
      <w:pPr>
        <w:widowControl w:val="0"/>
        <w:ind w:left="709"/>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Any person (natural or juristic) may make an offer or offers in terms of this invitation to bid. In line with the principles of transparency, accountability, impartiality, and ethics as enshrined in the Constitution of the Republic of South Africa and further expressed in various pieces of legislation, it is required for the bidder to make this declaration in respect of the details required hereunder.</w:t>
      </w:r>
    </w:p>
    <w:p w14:paraId="2B4DFFE9" w14:textId="77777777" w:rsidR="00C54AFF" w:rsidRPr="00C54AFF" w:rsidRDefault="00C54AFF" w:rsidP="00C54AFF">
      <w:pPr>
        <w:widowControl w:val="0"/>
        <w:ind w:left="709"/>
        <w:jc w:val="both"/>
        <w:rPr>
          <w:rFonts w:ascii="Arial" w:eastAsia="Times New Roman" w:hAnsi="Arial" w:cs="Arial"/>
          <w:snapToGrid w:val="0"/>
          <w:szCs w:val="20"/>
          <w:lang w:val="en-GB"/>
        </w:rPr>
      </w:pPr>
    </w:p>
    <w:p w14:paraId="6A5F4C95" w14:textId="77777777" w:rsidR="00C54AFF" w:rsidRPr="00C54AFF" w:rsidRDefault="00C54AFF" w:rsidP="00C54AFF">
      <w:pPr>
        <w:widowControl w:val="0"/>
        <w:ind w:left="709"/>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Where a person/s are listed in the Register for Tender Defaulters and / or the List of Restricted Suppliers, that person will automatically be disqualified from the bid process. </w:t>
      </w:r>
    </w:p>
    <w:p w14:paraId="6509E025" w14:textId="77777777" w:rsidR="00C54AFF" w:rsidRPr="00C54AFF" w:rsidRDefault="00C54AFF" w:rsidP="00C54AFF">
      <w:pPr>
        <w:widowControl w:val="0"/>
        <w:tabs>
          <w:tab w:val="left" w:pos="7363"/>
          <w:tab w:val="center" w:pos="10530"/>
        </w:tabs>
        <w:jc w:val="both"/>
        <w:rPr>
          <w:rFonts w:ascii="Arial" w:eastAsia="Times New Roman" w:hAnsi="Arial" w:cs="Arial"/>
          <w:snapToGrid w:val="0"/>
          <w:szCs w:val="20"/>
          <w:lang w:val="en-GB"/>
        </w:rPr>
      </w:pPr>
    </w:p>
    <w:p w14:paraId="46E8DA7C" w14:textId="77777777" w:rsidR="00C54AFF" w:rsidRPr="00C54AFF" w:rsidRDefault="00C54AFF" w:rsidP="00C54AFF">
      <w:pPr>
        <w:widowControl w:val="0"/>
        <w:tabs>
          <w:tab w:val="left" w:pos="-1440"/>
          <w:tab w:val="left" w:pos="-720"/>
          <w:tab w:val="left" w:pos="1123"/>
          <w:tab w:val="left" w:pos="2246"/>
          <w:tab w:val="left" w:pos="7363"/>
        </w:tabs>
        <w:jc w:val="both"/>
        <w:rPr>
          <w:rFonts w:ascii="Arial" w:eastAsia="Times New Roman" w:hAnsi="Arial" w:cs="Arial"/>
          <w:snapToGrid w:val="0"/>
          <w:szCs w:val="20"/>
          <w:lang w:val="en-GB"/>
        </w:rPr>
      </w:pPr>
    </w:p>
    <w:p w14:paraId="6E12A83A" w14:textId="77777777" w:rsidR="00C54AFF" w:rsidRPr="00C54AFF" w:rsidRDefault="00C54AFF" w:rsidP="00743583">
      <w:pPr>
        <w:widowControl w:val="0"/>
        <w:numPr>
          <w:ilvl w:val="0"/>
          <w:numId w:val="10"/>
        </w:numPr>
        <w:ind w:left="709" w:hanging="709"/>
        <w:jc w:val="both"/>
        <w:rPr>
          <w:rFonts w:ascii="Arial" w:eastAsia="Times New Roman" w:hAnsi="Arial" w:cs="Arial"/>
          <w:b/>
          <w:snapToGrid w:val="0"/>
          <w:sz w:val="28"/>
          <w:szCs w:val="28"/>
          <w:lang w:val="en-GB"/>
        </w:rPr>
      </w:pPr>
      <w:r w:rsidRPr="00B11C8E">
        <w:rPr>
          <w:rFonts w:ascii="Arial" w:eastAsia="Times New Roman" w:hAnsi="Arial" w:cs="Arial"/>
          <w:b/>
          <w:snapToGrid w:val="0"/>
          <w:szCs w:val="20"/>
          <w:lang w:val="en-GB"/>
        </w:rPr>
        <w:t>Bidder’s</w:t>
      </w:r>
      <w:r w:rsidRPr="00C54AFF">
        <w:rPr>
          <w:rFonts w:ascii="Arial" w:eastAsia="Times New Roman" w:hAnsi="Arial" w:cs="Arial"/>
          <w:b/>
          <w:snapToGrid w:val="0"/>
          <w:sz w:val="28"/>
          <w:szCs w:val="28"/>
          <w:lang w:val="en-GB"/>
        </w:rPr>
        <w:t xml:space="preserve"> declaration</w:t>
      </w:r>
    </w:p>
    <w:p w14:paraId="5CCCA976"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2.1 </w:t>
      </w:r>
      <w:r w:rsidRPr="00C54AFF">
        <w:rPr>
          <w:rFonts w:ascii="Arial" w:eastAsia="Times New Roman" w:hAnsi="Arial" w:cs="Arial"/>
          <w:snapToGrid w:val="0"/>
          <w:szCs w:val="20"/>
          <w:lang w:val="en-GB"/>
        </w:rPr>
        <w:tab/>
        <w:t>Is the bidder, or any of its directors / trustees / shareholders / members / partners or any person having a controlling interest</w:t>
      </w:r>
      <w:r w:rsidRPr="00C54AFF">
        <w:rPr>
          <w:rFonts w:ascii="Arial" w:eastAsia="Times New Roman" w:hAnsi="Arial" w:cs="Arial"/>
          <w:snapToGrid w:val="0"/>
          <w:szCs w:val="20"/>
          <w:lang w:val="en-GB"/>
        </w:rPr>
        <w:footnoteReference w:id="1"/>
      </w:r>
      <w:r w:rsidRPr="00C54AFF">
        <w:rPr>
          <w:rFonts w:ascii="Arial" w:eastAsia="Times New Roman" w:hAnsi="Arial" w:cs="Arial"/>
          <w:snapToGrid w:val="0"/>
          <w:szCs w:val="20"/>
          <w:lang w:val="en-GB"/>
        </w:rPr>
        <w:t xml:space="preserve"> in the enterprise, </w:t>
      </w:r>
    </w:p>
    <w:p w14:paraId="328DFF64"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employed by the state?</w:t>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b/>
          <w:snapToGrid w:val="0"/>
          <w:szCs w:val="20"/>
          <w:lang w:val="en-GB"/>
        </w:rPr>
        <w:t>YES/NO</w:t>
      </w:r>
      <w:r w:rsidRPr="00C54AFF">
        <w:rPr>
          <w:rFonts w:ascii="Arial" w:eastAsia="Times New Roman" w:hAnsi="Arial" w:cs="Arial"/>
          <w:snapToGrid w:val="0"/>
          <w:szCs w:val="20"/>
          <w:lang w:val="en-GB"/>
        </w:rPr>
        <w:tab/>
      </w:r>
    </w:p>
    <w:p w14:paraId="0C8B6BE9"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2.1.1</w:t>
      </w:r>
      <w:r w:rsidRPr="00C54AFF">
        <w:rPr>
          <w:rFonts w:ascii="Arial" w:eastAsia="Times New Roman" w:hAnsi="Arial" w:cs="Arial"/>
          <w:snapToGrid w:val="0"/>
          <w:szCs w:val="20"/>
          <w:lang w:val="en-GB"/>
        </w:rPr>
        <w:tab/>
        <w:t>If so, furnish particulars of the names, individual identity numbers, and, if applicable, state employee numbers of sole proprietor/ directors / trustees / shareholders / members/ partners or any person having a controlling interest in the enterprise, in table below.</w:t>
      </w:r>
    </w:p>
    <w:tbl>
      <w:tblPr>
        <w:tblpPr w:leftFromText="180" w:rightFromText="180" w:vertAnchor="text" w:horzAnchor="page" w:tblpX="2443" w:tblpY="96"/>
        <w:tblW w:w="7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1"/>
        <w:gridCol w:w="2410"/>
        <w:gridCol w:w="2610"/>
      </w:tblGrid>
      <w:tr w:rsidR="00C54AFF" w:rsidRPr="00C54AFF" w14:paraId="299D9F7E" w14:textId="77777777" w:rsidTr="00B11C8E">
        <w:trPr>
          <w:trHeight w:val="1341"/>
        </w:trPr>
        <w:tc>
          <w:tcPr>
            <w:tcW w:w="2241" w:type="dxa"/>
            <w:shd w:val="clear" w:color="auto" w:fill="auto"/>
          </w:tcPr>
          <w:p w14:paraId="5BB76F2F" w14:textId="77777777" w:rsidR="00C54AFF" w:rsidRPr="00C54AFF" w:rsidRDefault="00C54AFF" w:rsidP="00B11C8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Full Name</w:t>
            </w:r>
          </w:p>
        </w:tc>
        <w:tc>
          <w:tcPr>
            <w:tcW w:w="2410" w:type="dxa"/>
            <w:shd w:val="clear" w:color="auto" w:fill="auto"/>
          </w:tcPr>
          <w:p w14:paraId="273137FD" w14:textId="77777777" w:rsidR="00C54AFF" w:rsidRPr="00C54AFF" w:rsidRDefault="00C54AFF" w:rsidP="00B11C8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Identity Number</w:t>
            </w:r>
          </w:p>
        </w:tc>
        <w:tc>
          <w:tcPr>
            <w:tcW w:w="2610" w:type="dxa"/>
          </w:tcPr>
          <w:p w14:paraId="263DBD8D" w14:textId="77777777" w:rsidR="00C54AFF" w:rsidRPr="00C54AFF" w:rsidRDefault="00C54AFF" w:rsidP="00B11C8E">
            <w:pPr>
              <w:widowControl w:val="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Name of State institution</w:t>
            </w:r>
          </w:p>
        </w:tc>
      </w:tr>
      <w:tr w:rsidR="00C54AFF" w:rsidRPr="00C54AFF" w14:paraId="7CB65E40" w14:textId="77777777" w:rsidTr="00B11C8E">
        <w:trPr>
          <w:trHeight w:val="270"/>
        </w:trPr>
        <w:tc>
          <w:tcPr>
            <w:tcW w:w="2241" w:type="dxa"/>
            <w:shd w:val="clear" w:color="auto" w:fill="auto"/>
          </w:tcPr>
          <w:p w14:paraId="1EFC7360"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55E2F21B"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7E6ED38A"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3CEB9B10" w14:textId="77777777" w:rsidTr="00B11C8E">
        <w:trPr>
          <w:trHeight w:val="256"/>
        </w:trPr>
        <w:tc>
          <w:tcPr>
            <w:tcW w:w="2241" w:type="dxa"/>
            <w:shd w:val="clear" w:color="auto" w:fill="auto"/>
          </w:tcPr>
          <w:p w14:paraId="7B4AA6AC"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79E90433"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7B531222"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05355EF" w14:textId="77777777" w:rsidTr="00B11C8E">
        <w:trPr>
          <w:trHeight w:val="270"/>
        </w:trPr>
        <w:tc>
          <w:tcPr>
            <w:tcW w:w="2241" w:type="dxa"/>
            <w:shd w:val="clear" w:color="auto" w:fill="auto"/>
          </w:tcPr>
          <w:p w14:paraId="35A88044"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1C4D872C"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65476DFC"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DAEE818" w14:textId="77777777" w:rsidTr="00B11C8E">
        <w:trPr>
          <w:trHeight w:val="270"/>
        </w:trPr>
        <w:tc>
          <w:tcPr>
            <w:tcW w:w="2241" w:type="dxa"/>
            <w:shd w:val="clear" w:color="auto" w:fill="auto"/>
          </w:tcPr>
          <w:p w14:paraId="18146F31"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62FA7B93"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3E639744"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AB53CBA" w14:textId="77777777" w:rsidTr="00B11C8E">
        <w:trPr>
          <w:trHeight w:val="256"/>
        </w:trPr>
        <w:tc>
          <w:tcPr>
            <w:tcW w:w="2241" w:type="dxa"/>
            <w:shd w:val="clear" w:color="auto" w:fill="auto"/>
          </w:tcPr>
          <w:p w14:paraId="0A0A92C6"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52AD764B"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639FF635"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795FEE1D" w14:textId="77777777" w:rsidTr="00B11C8E">
        <w:trPr>
          <w:trHeight w:val="270"/>
        </w:trPr>
        <w:tc>
          <w:tcPr>
            <w:tcW w:w="2241" w:type="dxa"/>
            <w:shd w:val="clear" w:color="auto" w:fill="auto"/>
          </w:tcPr>
          <w:p w14:paraId="65E76D81"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7A60E811"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72B3DE31"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23E85441" w14:textId="77777777" w:rsidTr="00B11C8E">
        <w:trPr>
          <w:trHeight w:val="256"/>
        </w:trPr>
        <w:tc>
          <w:tcPr>
            <w:tcW w:w="2241" w:type="dxa"/>
            <w:shd w:val="clear" w:color="auto" w:fill="auto"/>
          </w:tcPr>
          <w:p w14:paraId="703ED986"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362BE7C9"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4D67D878"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10AFBDE7" w14:textId="77777777" w:rsidTr="00B11C8E">
        <w:trPr>
          <w:trHeight w:val="270"/>
        </w:trPr>
        <w:tc>
          <w:tcPr>
            <w:tcW w:w="2241" w:type="dxa"/>
            <w:shd w:val="clear" w:color="auto" w:fill="auto"/>
          </w:tcPr>
          <w:p w14:paraId="22F5013B"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2C3CF014"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38D2F938" w14:textId="77777777" w:rsidR="00C54AFF" w:rsidRPr="00C54AFF" w:rsidRDefault="00C54AFF" w:rsidP="00B11C8E">
            <w:pPr>
              <w:widowControl w:val="0"/>
              <w:jc w:val="both"/>
              <w:rPr>
                <w:rFonts w:ascii="Arial" w:eastAsia="Times New Roman" w:hAnsi="Arial" w:cs="Arial"/>
                <w:snapToGrid w:val="0"/>
                <w:szCs w:val="20"/>
                <w:lang w:val="en-GB"/>
              </w:rPr>
            </w:pPr>
          </w:p>
        </w:tc>
      </w:tr>
      <w:tr w:rsidR="00C54AFF" w:rsidRPr="00C54AFF" w14:paraId="0A15CED7" w14:textId="77777777" w:rsidTr="00B11C8E">
        <w:trPr>
          <w:trHeight w:val="256"/>
        </w:trPr>
        <w:tc>
          <w:tcPr>
            <w:tcW w:w="2241" w:type="dxa"/>
            <w:shd w:val="clear" w:color="auto" w:fill="auto"/>
          </w:tcPr>
          <w:p w14:paraId="4114F141" w14:textId="77777777" w:rsidR="00C54AFF" w:rsidRPr="00C54AFF" w:rsidRDefault="00C54AFF" w:rsidP="00B11C8E">
            <w:pPr>
              <w:widowControl w:val="0"/>
              <w:jc w:val="both"/>
              <w:rPr>
                <w:rFonts w:ascii="Arial" w:eastAsia="Times New Roman" w:hAnsi="Arial" w:cs="Arial"/>
                <w:snapToGrid w:val="0"/>
                <w:szCs w:val="20"/>
                <w:lang w:val="en-GB"/>
              </w:rPr>
            </w:pPr>
          </w:p>
        </w:tc>
        <w:tc>
          <w:tcPr>
            <w:tcW w:w="2410" w:type="dxa"/>
            <w:shd w:val="clear" w:color="auto" w:fill="auto"/>
          </w:tcPr>
          <w:p w14:paraId="5B781624" w14:textId="77777777" w:rsidR="00C54AFF" w:rsidRPr="00C54AFF" w:rsidRDefault="00C54AFF" w:rsidP="00B11C8E">
            <w:pPr>
              <w:widowControl w:val="0"/>
              <w:jc w:val="both"/>
              <w:rPr>
                <w:rFonts w:ascii="Arial" w:eastAsia="Times New Roman" w:hAnsi="Arial" w:cs="Arial"/>
                <w:snapToGrid w:val="0"/>
                <w:szCs w:val="20"/>
                <w:lang w:val="en-GB"/>
              </w:rPr>
            </w:pPr>
          </w:p>
        </w:tc>
        <w:tc>
          <w:tcPr>
            <w:tcW w:w="2610" w:type="dxa"/>
          </w:tcPr>
          <w:p w14:paraId="28F64084" w14:textId="77777777" w:rsidR="00C54AFF" w:rsidRPr="00C54AFF" w:rsidRDefault="00C54AFF" w:rsidP="00B11C8E">
            <w:pPr>
              <w:widowControl w:val="0"/>
              <w:jc w:val="both"/>
              <w:rPr>
                <w:rFonts w:ascii="Arial" w:eastAsia="Times New Roman" w:hAnsi="Arial" w:cs="Arial"/>
                <w:snapToGrid w:val="0"/>
                <w:szCs w:val="20"/>
                <w:lang w:val="en-GB"/>
              </w:rPr>
            </w:pPr>
          </w:p>
        </w:tc>
      </w:tr>
    </w:tbl>
    <w:p w14:paraId="01ACBB24" w14:textId="77777777" w:rsidR="00C54AFF" w:rsidRPr="00C54AFF" w:rsidRDefault="00C54AFF" w:rsidP="00C54AFF">
      <w:pPr>
        <w:widowControl w:val="0"/>
        <w:tabs>
          <w:tab w:val="left" w:pos="-963"/>
          <w:tab w:val="left" w:pos="-720"/>
          <w:tab w:val="left" w:pos="142"/>
          <w:tab w:val="left" w:pos="1215"/>
          <w:tab w:val="left" w:pos="2250"/>
          <w:tab w:val="left" w:pos="7363"/>
        </w:tabs>
        <w:ind w:left="142" w:hanging="142"/>
        <w:jc w:val="both"/>
        <w:rPr>
          <w:rFonts w:ascii="Arial" w:eastAsia="Times New Roman" w:hAnsi="Arial" w:cs="Arial"/>
          <w:snapToGrid w:val="0"/>
          <w:sz w:val="20"/>
          <w:szCs w:val="20"/>
          <w:lang w:val="en-GB"/>
        </w:rPr>
      </w:pPr>
      <w:r w:rsidRPr="00C54AFF">
        <w:rPr>
          <w:rFonts w:ascii="Arial" w:eastAsia="Times New Roman" w:hAnsi="Arial" w:cs="Arial"/>
          <w:snapToGrid w:val="0"/>
          <w:sz w:val="20"/>
          <w:szCs w:val="20"/>
          <w:lang w:val="en-GB"/>
        </w:rPr>
        <w:tab/>
      </w:r>
    </w:p>
    <w:p w14:paraId="5A940DEC"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7CE6F944"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43F59113"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3ECB6AFB" w14:textId="77777777" w:rsidR="00C54AFF" w:rsidRPr="00C54AFF" w:rsidRDefault="00C54AFF" w:rsidP="00C54AFF">
      <w:pPr>
        <w:widowControl w:val="0"/>
        <w:tabs>
          <w:tab w:val="left" w:pos="-963"/>
          <w:tab w:val="left" w:pos="-720"/>
          <w:tab w:val="left" w:pos="900"/>
          <w:tab w:val="left" w:pos="1215"/>
          <w:tab w:val="left" w:pos="2250"/>
          <w:tab w:val="left" w:pos="7363"/>
        </w:tabs>
        <w:jc w:val="both"/>
        <w:rPr>
          <w:rFonts w:ascii="Arial" w:eastAsia="Times New Roman" w:hAnsi="Arial" w:cs="Arial"/>
          <w:snapToGrid w:val="0"/>
          <w:szCs w:val="20"/>
          <w:lang w:val="en-GB"/>
        </w:rPr>
      </w:pPr>
    </w:p>
    <w:p w14:paraId="5AEB899C" w14:textId="77777777" w:rsidR="00C54AFF" w:rsidRPr="00C54AFF" w:rsidRDefault="00C54AFF" w:rsidP="00C54AFF">
      <w:pPr>
        <w:widowControl w:val="0"/>
        <w:tabs>
          <w:tab w:val="left" w:pos="-963"/>
          <w:tab w:val="left" w:pos="-720"/>
        </w:tabs>
        <w:ind w:left="720" w:hanging="720"/>
        <w:jc w:val="both"/>
        <w:rPr>
          <w:rFonts w:ascii="Arial" w:eastAsia="Times New Roman" w:hAnsi="Arial" w:cs="Arial"/>
          <w:b/>
          <w:snapToGrid w:val="0"/>
          <w:szCs w:val="20"/>
          <w:lang w:val="en-GB"/>
        </w:rPr>
      </w:pPr>
      <w:r w:rsidRPr="00C54AFF">
        <w:rPr>
          <w:rFonts w:ascii="Arial" w:eastAsia="Times New Roman" w:hAnsi="Arial" w:cs="Arial"/>
          <w:snapToGrid w:val="0"/>
          <w:szCs w:val="20"/>
          <w:lang w:val="en-GB"/>
        </w:rPr>
        <w:t>2.2</w:t>
      </w:r>
      <w:r w:rsidRPr="00C54AFF">
        <w:rPr>
          <w:rFonts w:ascii="Arial" w:eastAsia="Times New Roman" w:hAnsi="Arial" w:cs="Arial"/>
          <w:snapToGrid w:val="0"/>
          <w:szCs w:val="20"/>
          <w:lang w:val="en-GB"/>
        </w:rPr>
        <w:tab/>
        <w:t>Do you, or any person connected with the bidder, have a relationship with any person who is employed by the procuring institution?</w:t>
      </w:r>
      <w:r w:rsidRPr="00C54AFF">
        <w:rPr>
          <w:rFonts w:ascii="Arial" w:eastAsia="Times New Roman" w:hAnsi="Arial" w:cs="Arial"/>
          <w:b/>
          <w:snapToGrid w:val="0"/>
          <w:szCs w:val="20"/>
          <w:lang w:val="en-GB"/>
        </w:rPr>
        <w:t xml:space="preserve"> YES/NO</w:t>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snapToGrid w:val="0"/>
          <w:szCs w:val="20"/>
          <w:lang w:val="en-GB"/>
        </w:rPr>
        <w:tab/>
      </w:r>
      <w:r w:rsidRPr="00C54AFF">
        <w:rPr>
          <w:rFonts w:ascii="Arial" w:eastAsia="Times New Roman" w:hAnsi="Arial" w:cs="Arial"/>
          <w:b/>
          <w:snapToGrid w:val="0"/>
          <w:szCs w:val="20"/>
          <w:lang w:val="en-GB"/>
        </w:rPr>
        <w:t xml:space="preserve">                                          </w:t>
      </w:r>
    </w:p>
    <w:p w14:paraId="190B13AB" w14:textId="77777777" w:rsidR="00C54AFF" w:rsidRPr="00C54AFF" w:rsidRDefault="00C54AFF" w:rsidP="00C54AFF">
      <w:pPr>
        <w:widowControl w:val="0"/>
        <w:tabs>
          <w:tab w:val="left" w:pos="-963"/>
          <w:tab w:val="left" w:pos="-720"/>
          <w:tab w:val="left" w:pos="990"/>
          <w:tab w:val="left" w:pos="1215"/>
          <w:tab w:val="left" w:pos="2250"/>
          <w:tab w:val="left" w:pos="7363"/>
        </w:tabs>
        <w:ind w:left="900" w:hanging="90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2.2.1     If so, furnish particulars:</w:t>
      </w:r>
    </w:p>
    <w:p w14:paraId="58FE5379" w14:textId="77777777" w:rsidR="00C54AFF" w:rsidRPr="00C54AFF" w:rsidRDefault="00C54AFF" w:rsidP="00C54AFF">
      <w:pPr>
        <w:widowControl w:val="0"/>
        <w:ind w:left="1800" w:hanging="108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p>
    <w:p w14:paraId="2FD52652" w14:textId="77777777" w:rsidR="00C54AFF" w:rsidRPr="00C54AFF" w:rsidRDefault="00C54AFF" w:rsidP="00C54AFF">
      <w:pPr>
        <w:widowControl w:val="0"/>
        <w:ind w:left="1800" w:hanging="108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p>
    <w:p w14:paraId="1F2BD7B5" w14:textId="77777777" w:rsidR="00C54AFF" w:rsidRPr="00C54AFF" w:rsidRDefault="00C54AFF" w:rsidP="00C54AFF">
      <w:pPr>
        <w:widowControl w:val="0"/>
        <w:ind w:left="810"/>
        <w:jc w:val="both"/>
        <w:rPr>
          <w:rFonts w:ascii="Arial" w:eastAsia="Times New Roman" w:hAnsi="Arial" w:cs="Arial"/>
          <w:snapToGrid w:val="0"/>
          <w:szCs w:val="20"/>
        </w:rPr>
      </w:pPr>
    </w:p>
    <w:p w14:paraId="6FFEEBE7" w14:textId="77777777" w:rsidR="00C54AFF" w:rsidRPr="00C54AFF" w:rsidRDefault="00C54AFF" w:rsidP="00C54AFF">
      <w:pPr>
        <w:widowControl w:val="0"/>
        <w:jc w:val="both"/>
        <w:rPr>
          <w:rFonts w:ascii="Arial" w:eastAsia="Times New Roman" w:hAnsi="Arial" w:cs="Arial"/>
          <w:snapToGrid w:val="0"/>
          <w:szCs w:val="20"/>
        </w:rPr>
      </w:pPr>
    </w:p>
    <w:p w14:paraId="21AD031E"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2.3 </w:t>
      </w:r>
      <w:r w:rsidRPr="00C54AFF">
        <w:rPr>
          <w:rFonts w:ascii="Arial" w:eastAsia="Times New Roman" w:hAnsi="Arial" w:cs="Arial"/>
          <w:snapToGrid w:val="0"/>
          <w:szCs w:val="20"/>
        </w:rPr>
        <w:tab/>
        <w:t>Does the bidder or any of its directors / trustees / shareholders / members / partners or any person having a controlling interest in the enterprise have any interest in any other related enterprise whether or not they are bidding for this contract?</w:t>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snapToGrid w:val="0"/>
          <w:szCs w:val="20"/>
        </w:rPr>
        <w:tab/>
      </w:r>
      <w:r w:rsidRPr="00C54AFF">
        <w:rPr>
          <w:rFonts w:ascii="Arial" w:eastAsia="Times New Roman" w:hAnsi="Arial" w:cs="Arial"/>
          <w:b/>
          <w:snapToGrid w:val="0"/>
          <w:szCs w:val="20"/>
          <w:lang w:val="en-GB"/>
        </w:rPr>
        <w:t>YES/NO</w:t>
      </w:r>
    </w:p>
    <w:p w14:paraId="055D55AB" w14:textId="77777777" w:rsidR="00C54AFF" w:rsidRPr="00C54AFF" w:rsidRDefault="00C54AFF" w:rsidP="00C54AFF">
      <w:pPr>
        <w:widowControl w:val="0"/>
        <w:jc w:val="both"/>
        <w:rPr>
          <w:rFonts w:ascii="Arial" w:eastAsia="Times New Roman" w:hAnsi="Arial" w:cs="Arial"/>
          <w:snapToGrid w:val="0"/>
          <w:szCs w:val="20"/>
        </w:rPr>
      </w:pPr>
    </w:p>
    <w:p w14:paraId="68AC2456" w14:textId="77777777" w:rsidR="00C54AFF" w:rsidRPr="00C54AFF" w:rsidRDefault="00C54AFF" w:rsidP="00743583">
      <w:pPr>
        <w:widowControl w:val="0"/>
        <w:numPr>
          <w:ilvl w:val="2"/>
          <w:numId w:val="11"/>
        </w:numPr>
        <w:jc w:val="both"/>
        <w:rPr>
          <w:rFonts w:ascii="Arial" w:eastAsia="Times New Roman" w:hAnsi="Arial" w:cs="Arial"/>
          <w:snapToGrid w:val="0"/>
          <w:szCs w:val="20"/>
        </w:rPr>
      </w:pPr>
      <w:r w:rsidRPr="00C54AFF">
        <w:rPr>
          <w:rFonts w:ascii="Arial" w:eastAsia="Times New Roman" w:hAnsi="Arial" w:cs="Arial"/>
          <w:snapToGrid w:val="0"/>
          <w:szCs w:val="20"/>
        </w:rPr>
        <w:t>If so, furnish particulars:</w:t>
      </w:r>
    </w:p>
    <w:p w14:paraId="2EFADF52" w14:textId="77777777" w:rsidR="00C54AFF" w:rsidRPr="00C54AFF" w:rsidRDefault="00C54AFF" w:rsidP="00C54AFF">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w:t>
      </w:r>
    </w:p>
    <w:p w14:paraId="69560BBA" w14:textId="77777777" w:rsidR="00C54AFF" w:rsidRPr="00C54AFF" w:rsidRDefault="00C54AFF" w:rsidP="00C54AFF">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w:t>
      </w:r>
    </w:p>
    <w:p w14:paraId="250CCE97" w14:textId="77777777" w:rsidR="00C54AFF" w:rsidRPr="00C54AFF" w:rsidRDefault="00C54AFF" w:rsidP="00C54AFF">
      <w:pPr>
        <w:widowControl w:val="0"/>
        <w:jc w:val="both"/>
        <w:rPr>
          <w:rFonts w:ascii="Arial" w:eastAsia="Times New Roman" w:hAnsi="Arial" w:cs="Arial"/>
          <w:snapToGrid w:val="0"/>
          <w:szCs w:val="20"/>
        </w:rPr>
      </w:pPr>
    </w:p>
    <w:p w14:paraId="775E3F88" w14:textId="77777777" w:rsidR="00C54AFF" w:rsidRPr="00C54AFF" w:rsidRDefault="00C54AFF" w:rsidP="00743583">
      <w:pPr>
        <w:widowControl w:val="0"/>
        <w:numPr>
          <w:ilvl w:val="0"/>
          <w:numId w:val="10"/>
        </w:numPr>
        <w:ind w:left="709" w:hanging="709"/>
        <w:jc w:val="both"/>
        <w:rPr>
          <w:rFonts w:ascii="Arial" w:eastAsia="Times New Roman" w:hAnsi="Arial" w:cs="Arial"/>
          <w:b/>
          <w:snapToGrid w:val="0"/>
          <w:szCs w:val="20"/>
        </w:rPr>
      </w:pPr>
      <w:r w:rsidRPr="00B11C8E">
        <w:rPr>
          <w:rFonts w:ascii="Arial" w:eastAsia="Times New Roman" w:hAnsi="Arial" w:cs="Arial"/>
          <w:b/>
          <w:snapToGrid w:val="0"/>
          <w:szCs w:val="20"/>
          <w:lang w:val="en-GB"/>
        </w:rPr>
        <w:t>DECLARATION</w:t>
      </w:r>
    </w:p>
    <w:p w14:paraId="75B84BF3" w14:textId="77777777" w:rsidR="00C54AFF" w:rsidRPr="00C54AFF" w:rsidRDefault="00C54AFF" w:rsidP="00C54AFF">
      <w:pPr>
        <w:widowControl w:val="0"/>
        <w:ind w:left="360"/>
        <w:jc w:val="both"/>
        <w:rPr>
          <w:rFonts w:ascii="Arial" w:eastAsia="Times New Roman" w:hAnsi="Arial" w:cs="Arial"/>
          <w:b/>
          <w:snapToGrid w:val="0"/>
          <w:szCs w:val="20"/>
        </w:rPr>
      </w:pPr>
    </w:p>
    <w:p w14:paraId="3A4699BF" w14:textId="77777777" w:rsidR="00C54AFF" w:rsidRPr="00C54AFF" w:rsidRDefault="00C54AFF" w:rsidP="00C54AFF">
      <w:pPr>
        <w:widowControl w:val="0"/>
        <w:ind w:left="720"/>
        <w:jc w:val="both"/>
        <w:rPr>
          <w:rFonts w:ascii="Arial" w:eastAsia="Times New Roman" w:hAnsi="Arial" w:cs="Arial"/>
          <w:snapToGrid w:val="0"/>
          <w:szCs w:val="20"/>
        </w:rPr>
      </w:pPr>
      <w:r w:rsidRPr="00C54AFF">
        <w:rPr>
          <w:rFonts w:ascii="Arial" w:eastAsia="Times New Roman" w:hAnsi="Arial" w:cs="Arial"/>
          <w:snapToGrid w:val="0"/>
          <w:szCs w:val="20"/>
        </w:rPr>
        <w:t>I, the undersigned, (name)……………………………………………………………………. in submitting the accompanying bid, do hereby make the following statements that I certify to be true and complete in every respect:</w:t>
      </w:r>
    </w:p>
    <w:p w14:paraId="41850097" w14:textId="77777777" w:rsidR="00C54AFF" w:rsidRPr="00C54AFF" w:rsidRDefault="00C54AFF" w:rsidP="00C54AFF">
      <w:pPr>
        <w:widowControl w:val="0"/>
        <w:ind w:left="720"/>
        <w:jc w:val="both"/>
        <w:rPr>
          <w:rFonts w:ascii="Arial" w:eastAsia="Times New Roman" w:hAnsi="Arial" w:cs="Arial"/>
          <w:snapToGrid w:val="0"/>
          <w:szCs w:val="20"/>
        </w:rPr>
      </w:pPr>
    </w:p>
    <w:p w14:paraId="26747048"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3.1 </w:t>
      </w:r>
      <w:r w:rsidRPr="00C54AFF">
        <w:rPr>
          <w:rFonts w:ascii="Arial" w:eastAsia="Times New Roman" w:hAnsi="Arial" w:cs="Arial"/>
          <w:snapToGrid w:val="0"/>
          <w:szCs w:val="20"/>
        </w:rPr>
        <w:tab/>
        <w:t>I have read and I understand the contents of this disclosure;</w:t>
      </w:r>
    </w:p>
    <w:p w14:paraId="5C044250"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3.2</w:t>
      </w:r>
      <w:r w:rsidRPr="00C54AFF">
        <w:rPr>
          <w:rFonts w:ascii="Arial" w:eastAsia="Times New Roman" w:hAnsi="Arial" w:cs="Arial"/>
          <w:snapToGrid w:val="0"/>
          <w:szCs w:val="20"/>
        </w:rPr>
        <w:tab/>
        <w:t>I understand that the accompanying bid will be disqualified if this disclosure is found not to be true and complete in every respect;</w:t>
      </w:r>
    </w:p>
    <w:p w14:paraId="2A70CDD5"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3.3 </w:t>
      </w:r>
      <w:r w:rsidRPr="00C54AFF">
        <w:rPr>
          <w:rFonts w:ascii="Arial" w:eastAsia="Times New Roman" w:hAnsi="Arial" w:cs="Arial"/>
          <w:snapToGrid w:val="0"/>
          <w:szCs w:val="20"/>
        </w:rPr>
        <w:tab/>
        <w:t>The bidder has arrived at the accompanying bid independently from, and without consultation, communication, agreement or arrangement with any competitor. However, communication between partners in a joint venture or consortium</w:t>
      </w:r>
      <w:r w:rsidRPr="00C54AFF">
        <w:rPr>
          <w:rFonts w:ascii="Arial" w:eastAsia="Times New Roman" w:hAnsi="Arial" w:cs="Arial"/>
          <w:snapToGrid w:val="0"/>
          <w:szCs w:val="20"/>
        </w:rPr>
        <w:footnoteReference w:id="2"/>
      </w:r>
      <w:r w:rsidRPr="00C54AFF">
        <w:rPr>
          <w:rFonts w:ascii="Arial" w:eastAsia="Times New Roman" w:hAnsi="Arial" w:cs="Arial"/>
          <w:snapToGrid w:val="0"/>
          <w:szCs w:val="20"/>
        </w:rPr>
        <w:t xml:space="preserve"> will not be construed as collusive bidding.</w:t>
      </w:r>
    </w:p>
    <w:p w14:paraId="449524E4" w14:textId="77777777" w:rsidR="00C54AFF" w:rsidRPr="00C54AFF" w:rsidRDefault="00C54AFF" w:rsidP="00C54AFF">
      <w:pPr>
        <w:widowControl w:val="0"/>
        <w:ind w:left="720" w:hanging="720"/>
        <w:jc w:val="both"/>
        <w:rPr>
          <w:rFonts w:ascii="Arial" w:eastAsia="Times New Roman" w:hAnsi="Arial" w:cs="Arial"/>
          <w:b/>
          <w:snapToGrid w:val="0"/>
          <w:szCs w:val="20"/>
        </w:rPr>
      </w:pPr>
      <w:r w:rsidRPr="00C54AFF">
        <w:rPr>
          <w:rFonts w:ascii="Arial" w:eastAsia="Times New Roman" w:hAnsi="Arial" w:cs="Arial"/>
          <w:snapToGrid w:val="0"/>
          <w:szCs w:val="20"/>
        </w:rPr>
        <w:t>3.4</w:t>
      </w:r>
      <w:r w:rsidRPr="00C54AFF">
        <w:rPr>
          <w:rFonts w:ascii="Arial" w:eastAsia="Times New Roman" w:hAnsi="Arial" w:cs="Arial"/>
          <w:b/>
          <w:snapToGrid w:val="0"/>
          <w:szCs w:val="20"/>
        </w:rPr>
        <w:t xml:space="preserve"> </w:t>
      </w:r>
      <w:r w:rsidRPr="00C54AFF">
        <w:rPr>
          <w:rFonts w:ascii="Arial" w:eastAsia="Times New Roman" w:hAnsi="Arial" w:cs="Arial"/>
          <w:b/>
          <w:snapToGrid w:val="0"/>
          <w:szCs w:val="20"/>
        </w:rPr>
        <w:tab/>
      </w:r>
      <w:r w:rsidRPr="00C54AFF">
        <w:rPr>
          <w:rFonts w:ascii="Arial" w:eastAsia="Times New Roman" w:hAnsi="Arial" w:cs="Arial"/>
          <w:snapToGrid w:val="0"/>
          <w:szCs w:val="20"/>
        </w:rPr>
        <w:t xml:space="preserve">In addition, there have been no consultations, communications, agreements or arrangements with any competitor regarding the quality, quantity, specifications, prices, including methods, factors or formulas used to calculate prices, market allocation, the intention or decision to submit or not to submit the bid, bidding with the intention not to win the bid and conditions or delivery particulars of the </w:t>
      </w:r>
      <w:r w:rsidRPr="00C54AFF">
        <w:rPr>
          <w:rFonts w:ascii="Arial" w:eastAsia="Times New Roman" w:hAnsi="Arial" w:cs="Arial"/>
          <w:snapToGrid w:val="0"/>
          <w:szCs w:val="20"/>
        </w:rPr>
        <w:lastRenderedPageBreak/>
        <w:t>products or services to which this bid invitation relates.</w:t>
      </w:r>
    </w:p>
    <w:p w14:paraId="28B527BB"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3.4</w:t>
      </w:r>
      <w:r w:rsidRPr="00C54AFF">
        <w:rPr>
          <w:rFonts w:ascii="Arial" w:eastAsia="Times New Roman" w:hAnsi="Arial" w:cs="Arial"/>
          <w:snapToGrid w:val="0"/>
          <w:szCs w:val="20"/>
        </w:rPr>
        <w:tab/>
        <w:t>The terms of the accompanying bid have not been, and will not be, disclosed by the bidder, directly or indirectly, to any competitor, prior to the date and time of the official bid opening or of the awarding of the contract.</w:t>
      </w:r>
    </w:p>
    <w:p w14:paraId="48C1EFCC" w14:textId="77777777" w:rsidR="00C54AFF" w:rsidRPr="00C54AFF" w:rsidRDefault="00C54AFF" w:rsidP="00C54AFF">
      <w:pPr>
        <w:widowControl w:val="0"/>
        <w:jc w:val="both"/>
        <w:rPr>
          <w:rFonts w:ascii="Arial" w:eastAsia="Times New Roman" w:hAnsi="Arial" w:cs="Arial"/>
          <w:snapToGrid w:val="0"/>
          <w:szCs w:val="20"/>
        </w:rPr>
      </w:pPr>
    </w:p>
    <w:p w14:paraId="53194E28" w14:textId="77777777" w:rsidR="00C54AFF" w:rsidRPr="00C54AFF" w:rsidRDefault="00C54AFF" w:rsidP="00C54AFF">
      <w:pPr>
        <w:widowControl w:val="0"/>
        <w:ind w:left="720" w:hanging="720"/>
        <w:jc w:val="both"/>
        <w:rPr>
          <w:rFonts w:ascii="Arial" w:eastAsia="Times New Roman" w:hAnsi="Arial" w:cs="Arial"/>
          <w:snapToGrid w:val="0"/>
          <w:szCs w:val="20"/>
        </w:rPr>
      </w:pPr>
      <w:r w:rsidRPr="00C54AFF">
        <w:rPr>
          <w:rFonts w:ascii="Arial" w:eastAsia="Times New Roman" w:hAnsi="Arial" w:cs="Arial"/>
          <w:snapToGrid w:val="0"/>
          <w:szCs w:val="20"/>
        </w:rPr>
        <w:t xml:space="preserve">3.5 </w:t>
      </w:r>
      <w:r w:rsidRPr="00C54AFF">
        <w:rPr>
          <w:rFonts w:ascii="Arial" w:eastAsia="Times New Roman" w:hAnsi="Arial" w:cs="Arial"/>
          <w:snapToGrid w:val="0"/>
          <w:szCs w:val="20"/>
        </w:rPr>
        <w:tab/>
        <w:t>There have been no consultations, communications, agreements or arrangements made by the bidder with any official of the procuring institution in relation to this procurement process prior to and during the bidding process except to provide clarification on the bid submitted where so required by the institution; and the bidder was not involved in the drafting of the specifications or terms of reference for this bid.</w:t>
      </w:r>
    </w:p>
    <w:p w14:paraId="0CD847B3" w14:textId="77777777" w:rsidR="00C54AFF" w:rsidRPr="00C54AFF" w:rsidRDefault="00C54AFF" w:rsidP="00C54AFF">
      <w:pPr>
        <w:widowControl w:val="0"/>
        <w:ind w:left="720" w:hanging="720"/>
        <w:jc w:val="both"/>
        <w:rPr>
          <w:rFonts w:ascii="Arial" w:eastAsia="Times New Roman" w:hAnsi="Arial" w:cs="Arial"/>
          <w:snapToGrid w:val="0"/>
          <w:szCs w:val="20"/>
        </w:rPr>
      </w:pPr>
    </w:p>
    <w:p w14:paraId="60435878" w14:textId="77777777" w:rsidR="00C54AFF" w:rsidRPr="00C54AFF" w:rsidRDefault="00C54AFF" w:rsidP="00743583">
      <w:pPr>
        <w:widowControl w:val="0"/>
        <w:numPr>
          <w:ilvl w:val="1"/>
          <w:numId w:val="12"/>
        </w:numPr>
        <w:ind w:left="709" w:hanging="709"/>
        <w:jc w:val="both"/>
        <w:rPr>
          <w:rFonts w:ascii="Arial" w:eastAsia="Times New Roman" w:hAnsi="Arial" w:cs="Arial"/>
          <w:snapToGrid w:val="0"/>
          <w:szCs w:val="20"/>
        </w:rPr>
      </w:pPr>
      <w:r w:rsidRPr="00C54AFF">
        <w:rPr>
          <w:rFonts w:ascii="Arial" w:eastAsia="Times New Roman" w:hAnsi="Arial" w:cs="Arial"/>
          <w:snapToGrid w:val="0"/>
          <w:szCs w:val="20"/>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12A5E783" w14:textId="77777777" w:rsidR="00C54AFF" w:rsidRPr="00C54AFF" w:rsidRDefault="00C54AFF" w:rsidP="00C54AFF">
      <w:pPr>
        <w:widowControl w:val="0"/>
        <w:tabs>
          <w:tab w:val="left" w:pos="1418"/>
          <w:tab w:val="right" w:pos="9752"/>
        </w:tabs>
        <w:jc w:val="both"/>
        <w:rPr>
          <w:rFonts w:ascii="Arial" w:eastAsia="Times New Roman" w:hAnsi="Arial" w:cs="Arial"/>
          <w:snapToGrid w:val="0"/>
          <w:szCs w:val="20"/>
          <w:lang w:val="en-GB"/>
        </w:rPr>
      </w:pPr>
    </w:p>
    <w:p w14:paraId="01AF3FFF" w14:textId="77777777" w:rsidR="00C54AFF" w:rsidRPr="00C54AFF" w:rsidRDefault="00C54AFF" w:rsidP="00C54AFF">
      <w:pPr>
        <w:widowControl w:val="0"/>
        <w:tabs>
          <w:tab w:val="left" w:pos="1418"/>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 xml:space="preserve">I CERTIFY THAT THE INFORMATION FURNISHED IN PARAGRAPHS 1, 2 and 3 ABOVE IS CORRECT. </w:t>
      </w:r>
    </w:p>
    <w:p w14:paraId="3B36BDFA" w14:textId="77777777" w:rsidR="00C54AFF" w:rsidRPr="00C54AFF" w:rsidRDefault="00C54AFF" w:rsidP="00C54AFF">
      <w:pPr>
        <w:widowControl w:val="0"/>
        <w:tabs>
          <w:tab w:val="left" w:pos="1418"/>
          <w:tab w:val="right" w:pos="9752"/>
        </w:tabs>
        <w:ind w:left="720"/>
        <w:jc w:val="both"/>
        <w:rPr>
          <w:rFonts w:ascii="Arial" w:eastAsia="Times New Roman" w:hAnsi="Arial" w:cs="Arial"/>
          <w:snapToGrid w:val="0"/>
          <w:szCs w:val="20"/>
        </w:rPr>
      </w:pPr>
      <w:r w:rsidRPr="00C54AFF">
        <w:rPr>
          <w:rFonts w:ascii="Arial" w:eastAsia="Times New Roman" w:hAnsi="Arial" w:cs="Arial"/>
          <w:snapToGrid w:val="0"/>
          <w:szCs w:val="20"/>
        </w:rPr>
        <w:t xml:space="preserve">I ACCEPT THAT THE STATE MAY REJECT THE BID OR ACT AGAINST ME IN TERMS OF PARAGRAPH 6 OF PFMA SCM INSTRUCTION 03 OF 2021/22 ON </w:t>
      </w:r>
      <w:r w:rsidRPr="00C54AFF">
        <w:rPr>
          <w:rFonts w:ascii="Arial" w:eastAsia="Times New Roman" w:hAnsi="Arial" w:cs="Arial"/>
          <w:bCs/>
          <w:snapToGrid w:val="0"/>
          <w:szCs w:val="20"/>
        </w:rPr>
        <w:t>PREVENTING AND COMBATING ABUSE IN THE SUPPLY CHAIN MANAGEMENT SYSTEM</w:t>
      </w:r>
      <w:r w:rsidRPr="00C54AFF">
        <w:rPr>
          <w:rFonts w:ascii="Arial" w:eastAsia="Times New Roman" w:hAnsi="Arial" w:cs="Arial"/>
          <w:snapToGrid w:val="0"/>
          <w:szCs w:val="20"/>
        </w:rPr>
        <w:t xml:space="preserve"> SHOULD THIS DECLARATION PROVE TO BE FALSE.  </w:t>
      </w:r>
    </w:p>
    <w:p w14:paraId="3E22FD55" w14:textId="77777777" w:rsidR="00C54AFF" w:rsidRPr="00C54AFF" w:rsidRDefault="00C54AFF" w:rsidP="00C54AFF">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5F5D8ABB" w14:textId="77777777" w:rsidR="00C54AFF" w:rsidRPr="00C54AFF" w:rsidRDefault="00C54AFF" w:rsidP="00C54AFF">
      <w:pPr>
        <w:widowControl w:val="0"/>
        <w:tabs>
          <w:tab w:val="left" w:pos="900"/>
          <w:tab w:val="left" w:pos="2250"/>
          <w:tab w:val="right" w:pos="9752"/>
        </w:tabs>
        <w:ind w:firstLine="540"/>
        <w:jc w:val="both"/>
        <w:rPr>
          <w:rFonts w:ascii="Arial" w:eastAsia="Times New Roman" w:hAnsi="Arial" w:cs="Arial"/>
          <w:snapToGrid w:val="0"/>
          <w:szCs w:val="20"/>
          <w:lang w:val="en-GB"/>
        </w:rPr>
      </w:pPr>
    </w:p>
    <w:p w14:paraId="22A01482" w14:textId="77777777" w:rsidR="00C54AFF" w:rsidRPr="00C54AFF" w:rsidRDefault="00C54AFF" w:rsidP="00C54AFF">
      <w:pPr>
        <w:widowControl w:val="0"/>
        <w:tabs>
          <w:tab w:val="left" w:pos="3960"/>
          <w:tab w:val="left" w:pos="7020"/>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r w:rsidRPr="00C54AFF">
        <w:rPr>
          <w:rFonts w:ascii="Arial" w:eastAsia="Times New Roman" w:hAnsi="Arial" w:cs="Arial"/>
          <w:snapToGrid w:val="0"/>
          <w:szCs w:val="20"/>
          <w:lang w:val="en-GB"/>
        </w:rPr>
        <w:tab/>
        <w:t xml:space="preserve"> ..…………………………………………… </w:t>
      </w:r>
      <w:r w:rsidRPr="00C54AFF">
        <w:rPr>
          <w:rFonts w:ascii="Arial" w:eastAsia="Times New Roman" w:hAnsi="Arial" w:cs="Arial"/>
          <w:snapToGrid w:val="0"/>
          <w:szCs w:val="20"/>
          <w:lang w:val="en-GB"/>
        </w:rPr>
        <w:tab/>
      </w:r>
    </w:p>
    <w:p w14:paraId="723F7A44" w14:textId="77777777" w:rsidR="00C54AFF" w:rsidRPr="00C54AFF" w:rsidRDefault="00C54AFF" w:rsidP="00C54AFF">
      <w:pPr>
        <w:widowControl w:val="0"/>
        <w:tabs>
          <w:tab w:val="left" w:pos="1080"/>
          <w:tab w:val="left" w:pos="4320"/>
          <w:tab w:val="left" w:pos="7920"/>
          <w:tab w:val="right" w:pos="9752"/>
        </w:tabs>
        <w:ind w:left="54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Signature</w:t>
      </w:r>
      <w:r w:rsidRPr="00C54AFF">
        <w:rPr>
          <w:rFonts w:ascii="Arial" w:eastAsia="Times New Roman" w:hAnsi="Arial" w:cs="Arial"/>
          <w:snapToGrid w:val="0"/>
          <w:szCs w:val="20"/>
          <w:lang w:val="en-GB"/>
        </w:rPr>
        <w:tab/>
        <w:t xml:space="preserve">                          Date</w:t>
      </w:r>
    </w:p>
    <w:p w14:paraId="08428801" w14:textId="77777777" w:rsidR="00C54AFF" w:rsidRPr="00C54AFF" w:rsidRDefault="00C54AFF" w:rsidP="00C54AFF">
      <w:pPr>
        <w:widowControl w:val="0"/>
        <w:tabs>
          <w:tab w:val="left" w:pos="3960"/>
          <w:tab w:val="left" w:pos="7020"/>
          <w:tab w:val="right" w:pos="9752"/>
        </w:tabs>
        <w:ind w:left="540"/>
        <w:jc w:val="both"/>
        <w:rPr>
          <w:rFonts w:ascii="Arial" w:eastAsia="Times New Roman" w:hAnsi="Arial" w:cs="Arial"/>
          <w:snapToGrid w:val="0"/>
          <w:szCs w:val="20"/>
          <w:lang w:val="en-GB"/>
        </w:rPr>
      </w:pPr>
    </w:p>
    <w:p w14:paraId="7B68473B" w14:textId="77777777" w:rsidR="00C54AFF" w:rsidRPr="00C54AFF" w:rsidRDefault="00C54AFF" w:rsidP="00C54AFF">
      <w:pPr>
        <w:widowControl w:val="0"/>
        <w:tabs>
          <w:tab w:val="left" w:pos="3960"/>
          <w:tab w:val="left" w:pos="7020"/>
          <w:tab w:val="right" w:pos="9752"/>
        </w:tabs>
        <w:ind w:left="72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w:t>
      </w:r>
      <w:r w:rsidRPr="00C54AFF">
        <w:rPr>
          <w:rFonts w:ascii="Arial" w:eastAsia="Times New Roman" w:hAnsi="Arial" w:cs="Arial"/>
          <w:snapToGrid w:val="0"/>
          <w:szCs w:val="20"/>
          <w:lang w:val="en-GB"/>
        </w:rPr>
        <w:tab/>
        <w:t>………………………………………………</w:t>
      </w:r>
    </w:p>
    <w:p w14:paraId="6A819D77" w14:textId="77777777" w:rsidR="00C54AFF" w:rsidRPr="00C54AFF" w:rsidRDefault="00C54AFF" w:rsidP="00C54AFF">
      <w:pPr>
        <w:widowControl w:val="0"/>
        <w:tabs>
          <w:tab w:val="left" w:pos="1080"/>
          <w:tab w:val="left" w:pos="5760"/>
          <w:tab w:val="left" w:pos="7020"/>
          <w:tab w:val="right" w:pos="9752"/>
        </w:tabs>
        <w:ind w:left="540"/>
        <w:jc w:val="both"/>
        <w:rPr>
          <w:rFonts w:ascii="Arial" w:eastAsia="Times New Roman" w:hAnsi="Arial" w:cs="Arial"/>
          <w:snapToGrid w:val="0"/>
          <w:szCs w:val="20"/>
          <w:lang w:val="en-GB"/>
        </w:rPr>
      </w:pPr>
      <w:r w:rsidRPr="00C54AFF">
        <w:rPr>
          <w:rFonts w:ascii="Arial" w:eastAsia="Times New Roman" w:hAnsi="Arial" w:cs="Arial"/>
          <w:snapToGrid w:val="0"/>
          <w:szCs w:val="20"/>
          <w:lang w:val="en-GB"/>
        </w:rPr>
        <w:tab/>
        <w:t xml:space="preserve">Position </w:t>
      </w:r>
      <w:r w:rsidRPr="00C54AFF">
        <w:rPr>
          <w:rFonts w:ascii="Arial" w:eastAsia="Times New Roman" w:hAnsi="Arial" w:cs="Arial"/>
          <w:snapToGrid w:val="0"/>
          <w:szCs w:val="20"/>
          <w:lang w:val="en-GB"/>
        </w:rPr>
        <w:tab/>
        <w:t>Name of bidder</w:t>
      </w:r>
    </w:p>
    <w:p w14:paraId="0982C1F7" w14:textId="77777777" w:rsidR="00C54AFF" w:rsidRPr="00C54AFF" w:rsidRDefault="00C54AFF" w:rsidP="00C54AFF">
      <w:pPr>
        <w:widowControl w:val="0"/>
        <w:tabs>
          <w:tab w:val="left" w:pos="1080"/>
          <w:tab w:val="left" w:pos="5760"/>
          <w:tab w:val="left" w:pos="7020"/>
          <w:tab w:val="right" w:pos="9752"/>
        </w:tabs>
        <w:ind w:left="540"/>
        <w:jc w:val="right"/>
        <w:rPr>
          <w:rFonts w:ascii="Arial Narrow" w:eastAsia="Times New Roman" w:hAnsi="Arial Narrow"/>
          <w:snapToGrid w:val="0"/>
          <w:sz w:val="18"/>
          <w:szCs w:val="18"/>
          <w:lang w:val="en-GB"/>
        </w:rPr>
      </w:pPr>
    </w:p>
    <w:p w14:paraId="79935FAA" w14:textId="1F850ACD" w:rsid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p>
    <w:p w14:paraId="4DFC2600" w14:textId="5D4AAB6F" w:rsid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p>
    <w:p w14:paraId="3A7377C2" w14:textId="62AC5C77" w:rsidR="00C54AFF" w:rsidRDefault="00C54AFF">
      <w:pPr>
        <w:rPr>
          <w:rFonts w:ascii="Arial" w:eastAsia="Times New Roman" w:hAnsi="Arial" w:cs="Arial"/>
          <w:b/>
          <w:snapToGrid w:val="0"/>
          <w:sz w:val="22"/>
          <w:szCs w:val="22"/>
          <w:lang w:val="en-GB"/>
        </w:rPr>
      </w:pPr>
      <w:r>
        <w:rPr>
          <w:rFonts w:ascii="Arial" w:eastAsia="Times New Roman" w:hAnsi="Arial" w:cs="Arial"/>
          <w:b/>
          <w:snapToGrid w:val="0"/>
          <w:sz w:val="22"/>
          <w:szCs w:val="22"/>
          <w:lang w:val="en-GB"/>
        </w:rPr>
        <w:br w:type="page"/>
      </w:r>
    </w:p>
    <w:p w14:paraId="09643D8A" w14:textId="77777777" w:rsidR="00C54AFF" w:rsidRP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p>
    <w:p w14:paraId="7AC61135" w14:textId="77777777" w:rsidR="00C54AFF" w:rsidRPr="00C54AFF" w:rsidRDefault="00C54AFF" w:rsidP="00C54AFF">
      <w:pPr>
        <w:widowControl w:val="0"/>
        <w:tabs>
          <w:tab w:val="left" w:pos="7363"/>
          <w:tab w:val="center" w:pos="10530"/>
        </w:tabs>
        <w:jc w:val="center"/>
        <w:rPr>
          <w:rFonts w:ascii="Arial" w:eastAsia="Times New Roman" w:hAnsi="Arial" w:cs="Arial"/>
          <w:b/>
          <w:snapToGrid w:val="0"/>
          <w:sz w:val="22"/>
          <w:szCs w:val="22"/>
          <w:lang w:val="en-GB"/>
        </w:rPr>
      </w:pPr>
    </w:p>
    <w:p w14:paraId="1B8F2640" w14:textId="77777777" w:rsidR="00C54AFF" w:rsidRPr="00C54AFF" w:rsidRDefault="00C54AFF" w:rsidP="00C54AFF">
      <w:pPr>
        <w:widowControl w:val="0"/>
        <w:tabs>
          <w:tab w:val="left" w:pos="900"/>
          <w:tab w:val="left" w:pos="2880"/>
          <w:tab w:val="left" w:pos="5760"/>
          <w:tab w:val="left" w:pos="7920"/>
        </w:tabs>
        <w:outlineLvl w:val="0"/>
        <w:rPr>
          <w:rFonts w:ascii="Arial" w:eastAsia="Times New Roman" w:hAnsi="Arial" w:cs="Arial"/>
          <w:b/>
          <w:snapToGrid w:val="0"/>
          <w:color w:val="000080"/>
          <w:sz w:val="22"/>
          <w:szCs w:val="22"/>
          <w:lang w:val="en-GB"/>
        </w:rPr>
      </w:pP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r>
      <w:r w:rsidRPr="00C54AFF">
        <w:rPr>
          <w:rFonts w:ascii="Arial" w:eastAsia="Times New Roman" w:hAnsi="Arial" w:cs="Arial"/>
          <w:b/>
          <w:snapToGrid w:val="0"/>
          <w:color w:val="000080"/>
          <w:sz w:val="22"/>
          <w:szCs w:val="22"/>
          <w:lang w:val="en-GB"/>
        </w:rPr>
        <w:tab/>
        <w:t>SBD 6.1</w:t>
      </w:r>
    </w:p>
    <w:p w14:paraId="5DBB32CD" w14:textId="77777777" w:rsidR="00C54AFF" w:rsidRPr="00C54AFF" w:rsidRDefault="00C54AFF" w:rsidP="00C54AFF">
      <w:pPr>
        <w:widowControl w:val="0"/>
        <w:tabs>
          <w:tab w:val="left" w:pos="900"/>
          <w:tab w:val="left" w:pos="2880"/>
          <w:tab w:val="left" w:pos="5760"/>
          <w:tab w:val="left" w:pos="7920"/>
        </w:tabs>
        <w:outlineLvl w:val="0"/>
        <w:rPr>
          <w:rFonts w:ascii="Arial" w:eastAsia="Times New Roman" w:hAnsi="Arial" w:cs="Arial"/>
          <w:b/>
          <w:snapToGrid w:val="0"/>
          <w:sz w:val="22"/>
          <w:szCs w:val="22"/>
          <w:lang w:val="en-GB"/>
        </w:rPr>
      </w:pPr>
    </w:p>
    <w:p w14:paraId="7198BC3C" w14:textId="77777777" w:rsidR="00C54AFF" w:rsidRPr="00C54AFF" w:rsidRDefault="00C54AFF" w:rsidP="00C54AFF">
      <w:pPr>
        <w:widowControl w:val="0"/>
        <w:tabs>
          <w:tab w:val="left" w:pos="900"/>
          <w:tab w:val="left" w:pos="2880"/>
          <w:tab w:val="left" w:pos="5760"/>
          <w:tab w:val="left" w:pos="7920"/>
        </w:tabs>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PREFERENCE POINTS CLAIM FORM IN TERMS OF THE PREFERENTIAL PROCUREMENT REGULATIONS 2022</w:t>
      </w:r>
    </w:p>
    <w:p w14:paraId="0B7A3ADE" w14:textId="77777777" w:rsidR="00C54AFF" w:rsidRPr="00C54AFF" w:rsidRDefault="00C54AFF" w:rsidP="00C54AFF">
      <w:pPr>
        <w:keepNext/>
        <w:widowControl w:val="0"/>
        <w:tabs>
          <w:tab w:val="left" w:pos="900"/>
          <w:tab w:val="left" w:pos="2880"/>
          <w:tab w:val="left" w:pos="5760"/>
          <w:tab w:val="left" w:pos="7920"/>
        </w:tabs>
        <w:jc w:val="center"/>
        <w:outlineLvl w:val="3"/>
        <w:rPr>
          <w:rFonts w:ascii="Arial" w:eastAsia="Times New Roman" w:hAnsi="Arial" w:cs="Arial"/>
          <w:b/>
          <w:snapToGrid w:val="0"/>
          <w:sz w:val="22"/>
          <w:szCs w:val="22"/>
          <w:u w:val="single"/>
          <w:lang w:val="en-GB"/>
        </w:rPr>
      </w:pPr>
    </w:p>
    <w:p w14:paraId="6B310DDE" w14:textId="77777777" w:rsidR="00C54AFF" w:rsidRPr="00C54AFF" w:rsidRDefault="00C54AFF" w:rsidP="00C54AFF">
      <w:pPr>
        <w:widowControl w:val="0"/>
        <w:jc w:val="center"/>
        <w:rPr>
          <w:rFonts w:ascii="Arial" w:eastAsia="Times New Roman" w:hAnsi="Arial" w:cs="Arial"/>
          <w:snapToGrid w:val="0"/>
          <w:sz w:val="22"/>
          <w:szCs w:val="22"/>
        </w:rPr>
      </w:pPr>
    </w:p>
    <w:p w14:paraId="53EDF8D4" w14:textId="77777777" w:rsidR="00C54AFF" w:rsidRPr="00C54AFF" w:rsidRDefault="00C54AFF" w:rsidP="00C54AFF">
      <w:pPr>
        <w:widowControl w:val="0"/>
        <w:tabs>
          <w:tab w:val="left" w:pos="900"/>
          <w:tab w:val="left" w:pos="2880"/>
          <w:tab w:val="left" w:pos="5760"/>
          <w:tab w:val="left" w:pos="7920"/>
        </w:tabs>
        <w:rPr>
          <w:rFonts w:ascii="Arial" w:eastAsia="Times New Roman" w:hAnsi="Arial" w:cs="Arial"/>
          <w:snapToGrid w:val="0"/>
          <w:sz w:val="22"/>
          <w:szCs w:val="22"/>
        </w:rPr>
      </w:pPr>
      <w:r w:rsidRPr="00C54AFF">
        <w:rPr>
          <w:rFonts w:ascii="Arial" w:eastAsia="Times New Roman" w:hAnsi="Arial" w:cs="Arial"/>
          <w:snapToGrid w:val="0"/>
          <w:sz w:val="22"/>
          <w:szCs w:val="22"/>
        </w:rPr>
        <w:t xml:space="preserve">This preference form must form part of all tenders invited.  It contains general information and serves as a claim form for preference points for specific goals. </w:t>
      </w:r>
    </w:p>
    <w:p w14:paraId="6B6FCE88" w14:textId="77777777" w:rsidR="00C54AFF" w:rsidRPr="00C54AFF" w:rsidRDefault="00C54AFF" w:rsidP="00C54AFF">
      <w:pPr>
        <w:widowControl w:val="0"/>
        <w:tabs>
          <w:tab w:val="left" w:pos="900"/>
          <w:tab w:val="left" w:pos="2880"/>
          <w:tab w:val="left" w:pos="5760"/>
          <w:tab w:val="left" w:pos="7920"/>
        </w:tabs>
        <w:rPr>
          <w:rFonts w:ascii="Arial" w:eastAsia="Times New Roman" w:hAnsi="Arial" w:cs="Arial"/>
          <w:snapToGrid w:val="0"/>
          <w:sz w:val="22"/>
          <w:szCs w:val="22"/>
          <w:lang w:val="en-GB"/>
        </w:rPr>
      </w:pPr>
    </w:p>
    <w:p w14:paraId="3B53185D" w14:textId="77777777" w:rsidR="00C54AFF" w:rsidRPr="00C54AFF" w:rsidRDefault="00C54AFF" w:rsidP="00C54AFF">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NB:</w:t>
      </w:r>
      <w:r w:rsidRPr="00C54AFF">
        <w:rPr>
          <w:rFonts w:ascii="Arial" w:eastAsia="Times New Roman" w:hAnsi="Arial" w:cs="Arial"/>
          <w:b/>
          <w:snapToGrid w:val="0"/>
          <w:sz w:val="22"/>
          <w:szCs w:val="22"/>
          <w:lang w:val="en-GB"/>
        </w:rPr>
        <w:tab/>
        <w:t>BEFORE COMPLETING THIS FORM, TENDERERS MUST STUDY THE GENERAL CONDITIONS, DEFINITIONS AND DIRECTIVES APPLICABLE IN RESPECT OF THE TENDER AND PREFERENTIAL PROCUREMENT REGULATIONS, 2022</w:t>
      </w:r>
    </w:p>
    <w:p w14:paraId="7DDA836B" w14:textId="77777777" w:rsidR="00C54AFF" w:rsidRPr="00C54AFF" w:rsidRDefault="00C54AFF" w:rsidP="00C54AFF">
      <w:pPr>
        <w:widowControl w:val="0"/>
        <w:pBdr>
          <w:bottom w:val="single" w:sz="6" w:space="1" w:color="auto"/>
        </w:pBdr>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42F0A5B1" w14:textId="77777777" w:rsidR="00C54AFF" w:rsidRPr="00C54AFF" w:rsidRDefault="00C54AFF" w:rsidP="00C54AFF">
      <w:pPr>
        <w:widowControl w:val="0"/>
        <w:tabs>
          <w:tab w:val="left" w:pos="900"/>
          <w:tab w:val="left" w:pos="2880"/>
          <w:tab w:val="left" w:pos="5760"/>
          <w:tab w:val="left" w:pos="7920"/>
        </w:tabs>
        <w:ind w:left="900" w:hanging="900"/>
        <w:jc w:val="both"/>
        <w:rPr>
          <w:rFonts w:ascii="Arial" w:eastAsia="Times New Roman" w:hAnsi="Arial" w:cs="Arial"/>
          <w:snapToGrid w:val="0"/>
          <w:sz w:val="22"/>
          <w:szCs w:val="22"/>
          <w:lang w:val="en-GB"/>
        </w:rPr>
      </w:pPr>
    </w:p>
    <w:p w14:paraId="25116107" w14:textId="77777777" w:rsidR="00C54AFF" w:rsidRPr="00C54AFF" w:rsidRDefault="00C54AFF" w:rsidP="00743583">
      <w:pPr>
        <w:widowControl w:val="0"/>
        <w:numPr>
          <w:ilvl w:val="0"/>
          <w:numId w:val="13"/>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GENERAL CONDITIONS</w:t>
      </w:r>
    </w:p>
    <w:p w14:paraId="26C40856"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following preference point systems are applicable to invitations to tender:</w:t>
      </w:r>
    </w:p>
    <w:p w14:paraId="498086F6" w14:textId="77777777" w:rsidR="00C54AFF" w:rsidRPr="00C54AFF" w:rsidRDefault="00C54AFF" w:rsidP="00743583">
      <w:pPr>
        <w:widowControl w:val="0"/>
        <w:numPr>
          <w:ilvl w:val="0"/>
          <w:numId w:val="14"/>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80/20 system for requirements with a Rand value of up to R50 000 000 (all applicable taxes included); and </w:t>
      </w:r>
    </w:p>
    <w:p w14:paraId="62C65C4A" w14:textId="77777777" w:rsidR="00C54AFF" w:rsidRPr="00C54AFF" w:rsidRDefault="00C54AFF" w:rsidP="00743583">
      <w:pPr>
        <w:widowControl w:val="0"/>
        <w:numPr>
          <w:ilvl w:val="0"/>
          <w:numId w:val="14"/>
        </w:numPr>
        <w:tabs>
          <w:tab w:val="left" w:pos="900"/>
          <w:tab w:val="left" w:pos="5760"/>
          <w:tab w:val="left" w:pos="7920"/>
        </w:tabs>
        <w:spacing w:after="160" w:line="259" w:lineRule="auto"/>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90/10 system for requirements with a Rand value above R50 000 000 (all applicable taxes included).</w:t>
      </w:r>
    </w:p>
    <w:p w14:paraId="6ECF6350" w14:textId="77777777" w:rsidR="00C54AFF" w:rsidRPr="00C54AFF" w:rsidRDefault="00C54AFF" w:rsidP="00C54AFF">
      <w:pPr>
        <w:widowControl w:val="0"/>
        <w:tabs>
          <w:tab w:val="left" w:pos="900"/>
          <w:tab w:val="left" w:pos="5760"/>
          <w:tab w:val="left" w:pos="7920"/>
        </w:tabs>
        <w:ind w:left="1350"/>
        <w:jc w:val="both"/>
        <w:rPr>
          <w:rFonts w:ascii="Arial" w:eastAsia="Times New Roman" w:hAnsi="Arial" w:cs="Arial"/>
          <w:snapToGrid w:val="0"/>
          <w:sz w:val="22"/>
          <w:szCs w:val="22"/>
          <w:lang w:val="en-GB"/>
        </w:rPr>
      </w:pPr>
    </w:p>
    <w:p w14:paraId="2521EB80" w14:textId="77777777" w:rsidR="00C54AFF" w:rsidRPr="00C54AFF" w:rsidRDefault="00C54AFF" w:rsidP="00743583">
      <w:pPr>
        <w:widowControl w:val="0"/>
        <w:numPr>
          <w:ilvl w:val="1"/>
          <w:numId w:val="13"/>
        </w:numPr>
        <w:tabs>
          <w:tab w:val="num" w:pos="993"/>
          <w:tab w:val="left" w:pos="2880"/>
          <w:tab w:val="left" w:pos="5760"/>
          <w:tab w:val="left" w:pos="7920"/>
        </w:tabs>
        <w:spacing w:after="120" w:line="259" w:lineRule="auto"/>
        <w:ind w:left="993" w:hanging="993"/>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To be completed by the organ of state</w:t>
      </w:r>
    </w:p>
    <w:p w14:paraId="215455A8" w14:textId="77777777" w:rsidR="00C54AFF" w:rsidRPr="00C54AFF" w:rsidRDefault="00C54AFF" w:rsidP="00C54AFF">
      <w:pPr>
        <w:widowControl w:val="0"/>
        <w:tabs>
          <w:tab w:val="left" w:pos="2880"/>
          <w:tab w:val="left" w:pos="5760"/>
          <w:tab w:val="left" w:pos="7920"/>
        </w:tabs>
        <w:spacing w:after="120"/>
        <w:ind w:left="1069"/>
        <w:contextualSpacing/>
        <w:jc w:val="both"/>
        <w:rPr>
          <w:rFonts w:ascii="Arial" w:eastAsia="Times New Roman" w:hAnsi="Arial" w:cs="Arial"/>
          <w:snapToGrid w:val="0"/>
          <w:sz w:val="22"/>
          <w:szCs w:val="22"/>
          <w:lang w:val="en-GB"/>
        </w:rPr>
      </w:pPr>
    </w:p>
    <w:p w14:paraId="3B66E4CC" w14:textId="77777777" w:rsidR="00C54AFF" w:rsidRPr="00C54AFF" w:rsidRDefault="00C54AFF" w:rsidP="00743583">
      <w:pPr>
        <w:widowControl w:val="0"/>
        <w:numPr>
          <w:ilvl w:val="0"/>
          <w:numId w:val="21"/>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 applicable preference point system for this tender is the </w:t>
      </w:r>
      <w:r w:rsidRPr="00C54AFF">
        <w:rPr>
          <w:rFonts w:ascii="Arial" w:eastAsia="Times New Roman" w:hAnsi="Arial" w:cs="Arial"/>
          <w:snapToGrid w:val="0"/>
          <w:color w:val="FF0000"/>
          <w:sz w:val="22"/>
          <w:szCs w:val="22"/>
          <w:lang w:val="en-GB"/>
        </w:rPr>
        <w:t xml:space="preserve">80/20 </w:t>
      </w:r>
      <w:r w:rsidRPr="00C54AFF">
        <w:rPr>
          <w:rFonts w:ascii="Arial" w:eastAsia="Times New Roman" w:hAnsi="Arial" w:cs="Arial"/>
          <w:snapToGrid w:val="0"/>
          <w:sz w:val="22"/>
          <w:szCs w:val="22"/>
          <w:lang w:val="en-GB"/>
        </w:rPr>
        <w:t>preference point system.</w:t>
      </w:r>
    </w:p>
    <w:p w14:paraId="75644CFC" w14:textId="77777777" w:rsidR="00C54AFF" w:rsidRPr="00C54AFF" w:rsidRDefault="00C54AFF" w:rsidP="00C54AFF">
      <w:pPr>
        <w:spacing w:after="160" w:line="259" w:lineRule="auto"/>
        <w:contextualSpacing/>
        <w:rPr>
          <w:rFonts w:ascii="Arial" w:eastAsia="Times New Roman" w:hAnsi="Arial" w:cs="Arial"/>
          <w:snapToGrid w:val="0"/>
          <w:sz w:val="22"/>
          <w:szCs w:val="22"/>
          <w:lang w:val="en-GB"/>
        </w:rPr>
      </w:pPr>
    </w:p>
    <w:p w14:paraId="23EA4873" w14:textId="77777777" w:rsidR="00C54AFF" w:rsidRPr="00C54AFF" w:rsidRDefault="00C54AFF" w:rsidP="00743583">
      <w:pPr>
        <w:widowControl w:val="0"/>
        <w:numPr>
          <w:ilvl w:val="1"/>
          <w:numId w:val="13"/>
        </w:numPr>
        <w:tabs>
          <w:tab w:val="left" w:pos="2880"/>
          <w:tab w:val="left" w:pos="5760"/>
          <w:tab w:val="left" w:pos="7920"/>
        </w:tabs>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Points for this tender (even in the case of a tender for income-generating contracts) shall be awarded for: </w:t>
      </w:r>
    </w:p>
    <w:p w14:paraId="6DEA22A4" w14:textId="77777777" w:rsidR="00C54AFF" w:rsidRPr="00C54AFF" w:rsidRDefault="00C54AFF" w:rsidP="00743583">
      <w:pPr>
        <w:widowControl w:val="0"/>
        <w:numPr>
          <w:ilvl w:val="0"/>
          <w:numId w:val="15"/>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Price; and</w:t>
      </w:r>
    </w:p>
    <w:p w14:paraId="4A3FD6A1" w14:textId="77777777" w:rsidR="00C54AFF" w:rsidRPr="00C54AFF" w:rsidRDefault="00C54AFF" w:rsidP="00743583">
      <w:pPr>
        <w:widowControl w:val="0"/>
        <w:numPr>
          <w:ilvl w:val="0"/>
          <w:numId w:val="15"/>
        </w:numPr>
        <w:tabs>
          <w:tab w:val="num" w:pos="1080"/>
          <w:tab w:val="left" w:pos="7920"/>
        </w:tabs>
        <w:spacing w:after="120" w:line="259" w:lineRule="auto"/>
        <w:ind w:left="108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Specific Goals.</w:t>
      </w:r>
    </w:p>
    <w:p w14:paraId="0E19AB71"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09D2D66F"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787925A1"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5AA5925D"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1CECE3D0" w14:textId="77777777" w:rsidR="00C54AFF" w:rsidRPr="00C54AFF" w:rsidRDefault="00C54AFF" w:rsidP="00C54AFF">
      <w:pPr>
        <w:widowControl w:val="0"/>
        <w:tabs>
          <w:tab w:val="left" w:pos="7920"/>
        </w:tabs>
        <w:spacing w:after="120" w:line="259" w:lineRule="auto"/>
        <w:jc w:val="both"/>
        <w:rPr>
          <w:rFonts w:ascii="Arial" w:eastAsia="Times New Roman" w:hAnsi="Arial" w:cs="Arial"/>
          <w:snapToGrid w:val="0"/>
          <w:sz w:val="22"/>
          <w:szCs w:val="22"/>
          <w:lang w:val="en-GB"/>
        </w:rPr>
      </w:pPr>
    </w:p>
    <w:p w14:paraId="46EC56DD" w14:textId="77777777" w:rsidR="00C54AFF" w:rsidRPr="00C54AFF" w:rsidRDefault="00C54AFF" w:rsidP="00C54AFF">
      <w:pPr>
        <w:widowControl w:val="0"/>
        <w:tabs>
          <w:tab w:val="left" w:pos="7920"/>
        </w:tabs>
        <w:spacing w:after="120"/>
        <w:ind w:left="1080"/>
        <w:jc w:val="both"/>
        <w:rPr>
          <w:rFonts w:ascii="Arial" w:eastAsia="Times New Roman" w:hAnsi="Arial" w:cs="Arial"/>
          <w:snapToGrid w:val="0"/>
          <w:sz w:val="22"/>
          <w:szCs w:val="22"/>
          <w:lang w:val="en-GB"/>
        </w:rPr>
      </w:pPr>
    </w:p>
    <w:p w14:paraId="73CD2DE1"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To be completed by the organ of state:</w:t>
      </w:r>
    </w:p>
    <w:p w14:paraId="21660986"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lastRenderedPageBreak/>
        <w:t>The maximum points for this tender are allocated as follows:</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0"/>
        <w:gridCol w:w="1800"/>
      </w:tblGrid>
      <w:tr w:rsidR="00C54AFF" w:rsidRPr="00C54AFF" w14:paraId="3687D43C" w14:textId="77777777" w:rsidTr="006E41CC">
        <w:tc>
          <w:tcPr>
            <w:tcW w:w="5130" w:type="dxa"/>
            <w:shd w:val="clear" w:color="auto" w:fill="C00000"/>
            <w:vAlign w:val="bottom"/>
          </w:tcPr>
          <w:p w14:paraId="62882C06"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p>
        </w:tc>
        <w:tc>
          <w:tcPr>
            <w:tcW w:w="1800" w:type="dxa"/>
            <w:shd w:val="clear" w:color="auto" w:fill="C00000"/>
            <w:vAlign w:val="bottom"/>
          </w:tcPr>
          <w:p w14:paraId="1D0DD3EC"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w:t>
            </w:r>
          </w:p>
        </w:tc>
      </w:tr>
      <w:tr w:rsidR="00C54AFF" w:rsidRPr="00C54AFF" w14:paraId="1CBD307E" w14:textId="77777777" w:rsidTr="006E41CC">
        <w:tc>
          <w:tcPr>
            <w:tcW w:w="5130" w:type="dxa"/>
            <w:shd w:val="clear" w:color="auto" w:fill="auto"/>
            <w:vAlign w:val="bottom"/>
          </w:tcPr>
          <w:p w14:paraId="13E5D0ED" w14:textId="77777777" w:rsidR="00C54AFF" w:rsidRPr="00C54AFF" w:rsidRDefault="00C54AFF" w:rsidP="00C54AFF">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PRICE</w:t>
            </w:r>
          </w:p>
        </w:tc>
        <w:tc>
          <w:tcPr>
            <w:tcW w:w="1800" w:type="dxa"/>
            <w:shd w:val="clear" w:color="auto" w:fill="FFFF00"/>
          </w:tcPr>
          <w:p w14:paraId="728CC061"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snapToGrid w:val="0"/>
                <w:sz w:val="22"/>
                <w:szCs w:val="22"/>
                <w:highlight w:val="yellow"/>
                <w:lang w:val="en-GB"/>
              </w:rPr>
            </w:pPr>
            <w:r w:rsidRPr="00C54AFF">
              <w:rPr>
                <w:rFonts w:ascii="Arial" w:eastAsia="Times New Roman" w:hAnsi="Arial" w:cs="Arial"/>
                <w:snapToGrid w:val="0"/>
                <w:sz w:val="22"/>
                <w:szCs w:val="22"/>
                <w:highlight w:val="yellow"/>
                <w:lang w:val="en-GB"/>
              </w:rPr>
              <w:t>80</w:t>
            </w:r>
          </w:p>
        </w:tc>
      </w:tr>
      <w:tr w:rsidR="00C54AFF" w:rsidRPr="00C54AFF" w14:paraId="2DAB7312" w14:textId="77777777" w:rsidTr="006E41CC">
        <w:tc>
          <w:tcPr>
            <w:tcW w:w="5130" w:type="dxa"/>
            <w:shd w:val="clear" w:color="auto" w:fill="auto"/>
            <w:vAlign w:val="bottom"/>
          </w:tcPr>
          <w:p w14:paraId="20FA10F1" w14:textId="77777777" w:rsidR="00C54AFF" w:rsidRPr="00C54AFF" w:rsidRDefault="00C54AFF" w:rsidP="00C54AFF">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SPECIFIC GOALS</w:t>
            </w:r>
          </w:p>
        </w:tc>
        <w:tc>
          <w:tcPr>
            <w:tcW w:w="1800" w:type="dxa"/>
            <w:shd w:val="clear" w:color="auto" w:fill="FFFF00"/>
          </w:tcPr>
          <w:p w14:paraId="3468A5BF"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20</w:t>
            </w:r>
          </w:p>
        </w:tc>
      </w:tr>
      <w:tr w:rsidR="00C54AFF" w:rsidRPr="00C54AFF" w14:paraId="707E96A8" w14:textId="77777777" w:rsidTr="006E41CC">
        <w:tc>
          <w:tcPr>
            <w:tcW w:w="5130" w:type="dxa"/>
            <w:shd w:val="clear" w:color="auto" w:fill="auto"/>
            <w:vAlign w:val="bottom"/>
          </w:tcPr>
          <w:p w14:paraId="256A357C" w14:textId="77777777" w:rsidR="00C54AFF" w:rsidRPr="00C54AFF" w:rsidRDefault="00C54AFF" w:rsidP="00C54AFF">
            <w:pPr>
              <w:widowControl w:val="0"/>
              <w:tabs>
                <w:tab w:val="left" w:pos="2880"/>
                <w:tab w:val="left" w:pos="5760"/>
                <w:tab w:val="left" w:pos="7920"/>
              </w:tabs>
              <w:spacing w:after="120"/>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 xml:space="preserve">Total points for Price and SPECIFIC GOALS </w:t>
            </w:r>
          </w:p>
        </w:tc>
        <w:tc>
          <w:tcPr>
            <w:tcW w:w="1800" w:type="dxa"/>
            <w:shd w:val="clear" w:color="auto" w:fill="C00000"/>
          </w:tcPr>
          <w:p w14:paraId="76929582" w14:textId="77777777" w:rsidR="00C54AFF" w:rsidRPr="00C54AFF" w:rsidRDefault="00C54AFF" w:rsidP="00C54AFF">
            <w:pPr>
              <w:widowControl w:val="0"/>
              <w:tabs>
                <w:tab w:val="left" w:pos="2880"/>
                <w:tab w:val="left" w:pos="5760"/>
                <w:tab w:val="left" w:pos="7920"/>
              </w:tabs>
              <w:spacing w:after="120"/>
              <w:jc w:val="center"/>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100</w:t>
            </w:r>
          </w:p>
        </w:tc>
      </w:tr>
    </w:tbl>
    <w:p w14:paraId="4366A3BE"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53A47B7A"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6821CDC9"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Failure on the part of a tenderer to submit proof or documentation required in terms of this tender to claim points for specific goals with the tender, will be interpreted to mean that preference points for specific goals are not claimed.</w:t>
      </w:r>
    </w:p>
    <w:p w14:paraId="73E08962"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snapToGrid w:val="0"/>
          <w:sz w:val="22"/>
          <w:szCs w:val="22"/>
          <w:lang w:val="en-GB"/>
        </w:rPr>
      </w:pPr>
    </w:p>
    <w:p w14:paraId="08036DFD" w14:textId="77777777" w:rsidR="00C54AFF" w:rsidRPr="00C54AFF" w:rsidRDefault="00C54AFF" w:rsidP="00743583">
      <w:pPr>
        <w:widowControl w:val="0"/>
        <w:numPr>
          <w:ilvl w:val="1"/>
          <w:numId w:val="13"/>
        </w:numPr>
        <w:tabs>
          <w:tab w:val="num" w:pos="720"/>
          <w:tab w:val="left" w:pos="2880"/>
          <w:tab w:val="left" w:pos="5760"/>
          <w:tab w:val="left" w:pos="79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organ of state reserves the right to require of a tenderer, either before a tender is adjudicated or at any time subsequently, to substantiate any claim in regard to preferences, in any manner required by the organ of state.</w:t>
      </w:r>
    </w:p>
    <w:p w14:paraId="069F4048" w14:textId="77777777" w:rsidR="00C54AFF" w:rsidRPr="00C54AFF" w:rsidRDefault="00C54AFF" w:rsidP="00C54AFF">
      <w:pPr>
        <w:widowControl w:val="0"/>
        <w:tabs>
          <w:tab w:val="left" w:pos="2880"/>
          <w:tab w:val="left" w:pos="5760"/>
          <w:tab w:val="left" w:pos="7920"/>
        </w:tabs>
        <w:spacing w:after="120"/>
        <w:jc w:val="both"/>
        <w:rPr>
          <w:rFonts w:ascii="Arial" w:eastAsia="Times New Roman" w:hAnsi="Arial" w:cs="Arial"/>
          <w:snapToGrid w:val="0"/>
          <w:sz w:val="22"/>
          <w:szCs w:val="22"/>
          <w:lang w:val="en-GB"/>
        </w:rPr>
      </w:pPr>
    </w:p>
    <w:p w14:paraId="2671B491" w14:textId="77777777" w:rsidR="00C54AFF" w:rsidRPr="00C54AFF" w:rsidRDefault="00C54AFF" w:rsidP="00743583">
      <w:pPr>
        <w:widowControl w:val="0"/>
        <w:numPr>
          <w:ilvl w:val="0"/>
          <w:numId w:val="13"/>
        </w:numPr>
        <w:tabs>
          <w:tab w:val="num" w:pos="720"/>
          <w:tab w:val="left" w:pos="2880"/>
          <w:tab w:val="left" w:pos="5760"/>
          <w:tab w:val="left" w:pos="7920"/>
        </w:tabs>
        <w:spacing w:after="120" w:line="259" w:lineRule="auto"/>
        <w:ind w:left="720" w:hanging="7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DEFINITIONS</w:t>
      </w:r>
    </w:p>
    <w:p w14:paraId="7328F12B" w14:textId="77777777" w:rsidR="00C54AFF" w:rsidRPr="00C54AFF" w:rsidRDefault="00C54AFF" w:rsidP="00743583">
      <w:pPr>
        <w:widowControl w:val="0"/>
        <w:numPr>
          <w:ilvl w:val="0"/>
          <w:numId w:val="19"/>
        </w:numPr>
        <w:tabs>
          <w:tab w:val="left" w:pos="7920"/>
        </w:tabs>
        <w:spacing w:after="120" w:line="259" w:lineRule="auto"/>
        <w:jc w:val="both"/>
        <w:rPr>
          <w:rFonts w:ascii="Arial" w:eastAsia="Times New Roman" w:hAnsi="Arial" w:cs="Arial"/>
          <w:snapToGrid w:val="0"/>
          <w:sz w:val="22"/>
          <w:szCs w:val="22"/>
        </w:rPr>
      </w:pPr>
      <w:r w:rsidRPr="00C54AFF" w:rsidDel="00FF3035">
        <w:rPr>
          <w:rFonts w:ascii="Arial" w:eastAsia="Times New Roman" w:hAnsi="Arial" w:cs="Arial"/>
          <w:b/>
          <w:snapToGrid w:val="0"/>
          <w:sz w:val="22"/>
          <w:szCs w:val="22"/>
        </w:rPr>
        <w:t xml:space="preserve"> </w:t>
      </w:r>
      <w:r w:rsidRPr="00C54AFF">
        <w:rPr>
          <w:rFonts w:ascii="Arial" w:eastAsia="Times New Roman" w:hAnsi="Arial" w:cs="Arial"/>
          <w:b/>
          <w:snapToGrid w:val="0"/>
          <w:sz w:val="22"/>
          <w:szCs w:val="22"/>
        </w:rPr>
        <w:t>“tender</w:t>
      </w:r>
      <w:r w:rsidRPr="00C54AFF">
        <w:rPr>
          <w:rFonts w:ascii="Arial" w:eastAsia="Times New Roman" w:hAnsi="Arial" w:cs="Arial"/>
          <w:b/>
          <w:bCs/>
          <w:snapToGrid w:val="0"/>
          <w:sz w:val="22"/>
          <w:szCs w:val="22"/>
        </w:rPr>
        <w:t>”</w:t>
      </w:r>
      <w:r w:rsidRPr="00C54AFF">
        <w:rPr>
          <w:rFonts w:ascii="Arial" w:eastAsia="Times New Roman" w:hAnsi="Arial" w:cs="Arial"/>
          <w:snapToGrid w:val="0"/>
          <w:sz w:val="22"/>
          <w:szCs w:val="22"/>
        </w:rPr>
        <w:t xml:space="preserve"> means a written offer in the form determined by an organ of state in response to an invitation to provide goods or services through price quotations, competitive tendering process or any other method envisaged in legislation; </w:t>
      </w:r>
    </w:p>
    <w:p w14:paraId="04B8FE4E" w14:textId="77777777" w:rsidR="00C54AFF" w:rsidRPr="00C54AFF" w:rsidRDefault="00C54AFF" w:rsidP="00743583">
      <w:pPr>
        <w:widowControl w:val="0"/>
        <w:numPr>
          <w:ilvl w:val="0"/>
          <w:numId w:val="19"/>
        </w:numPr>
        <w:spacing w:after="160" w:line="259" w:lineRule="auto"/>
        <w:ind w:right="682"/>
        <w:contextualSpacing/>
        <w:jc w:val="both"/>
        <w:rPr>
          <w:rFonts w:ascii="Arial" w:eastAsia="Arial" w:hAnsi="Arial" w:cs="Arial"/>
          <w:color w:val="000000"/>
          <w:sz w:val="22"/>
          <w:szCs w:val="22"/>
          <w:lang w:val="en-ZA" w:eastAsia="en-ZA"/>
        </w:rPr>
      </w:pPr>
      <w:r w:rsidRPr="00C54AFF">
        <w:rPr>
          <w:rFonts w:ascii="Arial" w:eastAsia="Times New Roman" w:hAnsi="Arial" w:cs="Arial"/>
          <w:b/>
          <w:snapToGrid w:val="0"/>
          <w:sz w:val="22"/>
          <w:szCs w:val="22"/>
        </w:rPr>
        <w:t xml:space="preserve">“price” </w:t>
      </w:r>
      <w:r w:rsidRPr="00C54AFF">
        <w:rPr>
          <w:rFonts w:ascii="Arial" w:eastAsia="Arial" w:hAnsi="Arial" w:cs="Arial"/>
          <w:bCs/>
          <w:color w:val="000000"/>
          <w:sz w:val="22"/>
          <w:szCs w:val="22"/>
          <w:lang w:val="en-ZA" w:eastAsia="en-ZA"/>
        </w:rPr>
        <w:t>means an amount of money tendered for goods or services, and</w:t>
      </w:r>
      <w:r w:rsidRPr="00C54AFF">
        <w:rPr>
          <w:rFonts w:ascii="Arial" w:eastAsia="Arial" w:hAnsi="Arial" w:cs="Arial"/>
          <w:b/>
          <w:color w:val="000000"/>
          <w:sz w:val="22"/>
          <w:szCs w:val="22"/>
          <w:lang w:val="en-ZA" w:eastAsia="en-ZA"/>
        </w:rPr>
        <w:t xml:space="preserve"> </w:t>
      </w:r>
      <w:r w:rsidRPr="00C54AFF">
        <w:rPr>
          <w:rFonts w:ascii="Arial" w:eastAsia="Arial" w:hAnsi="Arial" w:cs="Arial"/>
          <w:color w:val="000000"/>
          <w:sz w:val="22"/>
          <w:szCs w:val="22"/>
          <w:lang w:val="en-ZA" w:eastAsia="en-ZA"/>
        </w:rPr>
        <w:t>includes all applicable taxes less all unconditional discounts;</w:t>
      </w:r>
      <w:r w:rsidRPr="00C54AFF">
        <w:rPr>
          <w:rFonts w:ascii="Arial" w:eastAsia="Arial" w:hAnsi="Arial" w:cs="Arial"/>
          <w:b/>
          <w:color w:val="000000"/>
          <w:sz w:val="22"/>
          <w:szCs w:val="22"/>
          <w:lang w:val="en-ZA" w:eastAsia="en-ZA"/>
        </w:rPr>
        <w:t xml:space="preserve"> </w:t>
      </w:r>
    </w:p>
    <w:p w14:paraId="4800973B" w14:textId="77777777" w:rsidR="00C54AFF" w:rsidRPr="00C54AFF" w:rsidRDefault="00C54AFF" w:rsidP="00743583">
      <w:pPr>
        <w:widowControl w:val="0"/>
        <w:numPr>
          <w:ilvl w:val="0"/>
          <w:numId w:val="19"/>
        </w:numPr>
        <w:spacing w:after="120" w:line="259" w:lineRule="auto"/>
        <w:contextualSpacing/>
        <w:jc w:val="both"/>
        <w:rPr>
          <w:rFonts w:ascii="Arial" w:eastAsia="Times New Roman" w:hAnsi="Arial" w:cs="Arial"/>
          <w:i/>
          <w:snapToGrid w:val="0"/>
          <w:sz w:val="22"/>
          <w:szCs w:val="22"/>
        </w:rPr>
      </w:pPr>
      <w:r w:rsidRPr="00C54AFF">
        <w:rPr>
          <w:rFonts w:ascii="Arial" w:eastAsia="Times New Roman" w:hAnsi="Arial" w:cs="Arial"/>
          <w:b/>
          <w:snapToGrid w:val="0"/>
          <w:sz w:val="22"/>
          <w:szCs w:val="22"/>
        </w:rPr>
        <w:t>“rand value”</w:t>
      </w:r>
      <w:r w:rsidRPr="00C54AFF">
        <w:rPr>
          <w:rFonts w:ascii="Arial" w:eastAsia="Times New Roman" w:hAnsi="Arial" w:cs="Arial"/>
          <w:snapToGrid w:val="0"/>
          <w:sz w:val="22"/>
          <w:szCs w:val="22"/>
        </w:rPr>
        <w:t xml:space="preserve"> means the total estimated value of a contract in Rand, calculated at the time of bid invitation, and includes all applicable taxes; </w:t>
      </w:r>
    </w:p>
    <w:p w14:paraId="59B6824E" w14:textId="77777777" w:rsidR="00C54AFF" w:rsidRPr="00C54AFF" w:rsidRDefault="00C54AFF" w:rsidP="00743583">
      <w:pPr>
        <w:widowControl w:val="0"/>
        <w:numPr>
          <w:ilvl w:val="0"/>
          <w:numId w:val="19"/>
        </w:numPr>
        <w:spacing w:after="120" w:line="259" w:lineRule="auto"/>
        <w:contextualSpacing/>
        <w:jc w:val="both"/>
        <w:rPr>
          <w:rFonts w:ascii="Arial" w:eastAsia="Times New Roman" w:hAnsi="Arial" w:cs="Arial"/>
          <w:snapToGrid w:val="0"/>
          <w:sz w:val="22"/>
          <w:szCs w:val="22"/>
        </w:rPr>
      </w:pPr>
      <w:r w:rsidRPr="00C54AFF">
        <w:rPr>
          <w:rFonts w:ascii="Arial" w:eastAsia="Times New Roman" w:hAnsi="Arial" w:cs="Arial"/>
          <w:b/>
          <w:snapToGrid w:val="0"/>
          <w:sz w:val="22"/>
          <w:szCs w:val="22"/>
        </w:rPr>
        <w:t>“tender for income-generating contracts”</w:t>
      </w:r>
      <w:r w:rsidRPr="00C54AFF">
        <w:rPr>
          <w:rFonts w:ascii="Arial" w:eastAsia="Times New Roman" w:hAnsi="Arial" w:cs="Arial"/>
          <w:snapToGrid w:val="0"/>
          <w:sz w:val="22"/>
          <w:szCs w:val="22"/>
        </w:rPr>
        <w:t xml:space="preserve"> means a written offer in the form determined by an organ of state in response to an invitation for the origination of income-generating contracts through any method envisaged in legislation that will result in a legal agreement between the organ of state and a third party that produces revenue for the organ of state, and includes, but is not limited to, leasing and disposal of assets and concession contracts, excluding direct sales and disposal of assets through public auctions; and </w:t>
      </w:r>
    </w:p>
    <w:p w14:paraId="49B1DC4D" w14:textId="77777777" w:rsidR="00C54AFF" w:rsidRPr="00C54AFF" w:rsidRDefault="00C54AFF" w:rsidP="00743583">
      <w:pPr>
        <w:widowControl w:val="0"/>
        <w:numPr>
          <w:ilvl w:val="0"/>
          <w:numId w:val="19"/>
        </w:numPr>
        <w:spacing w:after="120" w:line="259" w:lineRule="auto"/>
        <w:contextualSpacing/>
        <w:jc w:val="both"/>
        <w:rPr>
          <w:rFonts w:ascii="Arial" w:eastAsia="Times New Roman" w:hAnsi="Arial" w:cs="Arial"/>
          <w:snapToGrid w:val="0"/>
          <w:sz w:val="22"/>
          <w:szCs w:val="22"/>
        </w:rPr>
      </w:pPr>
      <w:r w:rsidRPr="00C54AFF">
        <w:rPr>
          <w:rFonts w:ascii="Arial" w:eastAsia="Times New Roman" w:hAnsi="Arial" w:cs="Arial"/>
          <w:b/>
          <w:snapToGrid w:val="0"/>
          <w:sz w:val="22"/>
          <w:szCs w:val="22"/>
        </w:rPr>
        <w:t xml:space="preserve">“the Act” </w:t>
      </w:r>
      <w:r w:rsidRPr="00C54AFF">
        <w:rPr>
          <w:rFonts w:ascii="Arial" w:eastAsia="Times New Roman" w:hAnsi="Arial" w:cs="Arial"/>
          <w:snapToGrid w:val="0"/>
          <w:sz w:val="22"/>
          <w:szCs w:val="22"/>
        </w:rPr>
        <w:t xml:space="preserve">means the Preferential Procurement Policy Framework Act, 2000 (Act No. 5 of 2000).  </w:t>
      </w:r>
    </w:p>
    <w:p w14:paraId="475D5A60" w14:textId="77777777" w:rsidR="00C54AFF" w:rsidRPr="00C54AFF" w:rsidRDefault="00C54AFF" w:rsidP="00C54AFF">
      <w:pPr>
        <w:widowControl w:val="0"/>
        <w:tabs>
          <w:tab w:val="left" w:pos="7920"/>
        </w:tabs>
        <w:spacing w:after="120"/>
        <w:ind w:left="1080"/>
        <w:jc w:val="both"/>
        <w:rPr>
          <w:rFonts w:ascii="Arial" w:eastAsia="Times New Roman" w:hAnsi="Arial" w:cs="Arial"/>
          <w:i/>
          <w:snapToGrid w:val="0"/>
          <w:sz w:val="22"/>
          <w:szCs w:val="22"/>
        </w:rPr>
      </w:pPr>
    </w:p>
    <w:p w14:paraId="6360FDFF" w14:textId="77777777" w:rsidR="00C54AFF" w:rsidRPr="00C54AFF" w:rsidRDefault="00C54AFF" w:rsidP="00C54AFF">
      <w:pPr>
        <w:widowControl w:val="0"/>
        <w:tabs>
          <w:tab w:val="left" w:pos="7920"/>
        </w:tabs>
        <w:spacing w:after="120"/>
        <w:ind w:left="1080"/>
        <w:jc w:val="both"/>
        <w:rPr>
          <w:rFonts w:ascii="Arial" w:eastAsia="Times New Roman" w:hAnsi="Arial" w:cs="Arial"/>
          <w:i/>
          <w:snapToGrid w:val="0"/>
          <w:sz w:val="22"/>
          <w:szCs w:val="22"/>
        </w:rPr>
      </w:pPr>
    </w:p>
    <w:p w14:paraId="1AFD19C6" w14:textId="77777777" w:rsidR="00C54AFF" w:rsidRPr="00C54AFF" w:rsidRDefault="00C54AFF" w:rsidP="00C54AFF">
      <w:pPr>
        <w:widowControl w:val="0"/>
        <w:tabs>
          <w:tab w:val="left" w:pos="7920"/>
        </w:tabs>
        <w:spacing w:after="120"/>
        <w:ind w:left="1080"/>
        <w:jc w:val="both"/>
        <w:rPr>
          <w:rFonts w:ascii="Arial" w:eastAsia="Times New Roman" w:hAnsi="Arial" w:cs="Arial"/>
          <w:i/>
          <w:snapToGrid w:val="0"/>
          <w:sz w:val="22"/>
          <w:szCs w:val="22"/>
        </w:rPr>
      </w:pPr>
    </w:p>
    <w:p w14:paraId="7AD27740" w14:textId="77777777" w:rsidR="00C54AFF" w:rsidRPr="00C54AFF" w:rsidRDefault="00C54AFF" w:rsidP="00743583">
      <w:pPr>
        <w:widowControl w:val="0"/>
        <w:numPr>
          <w:ilvl w:val="0"/>
          <w:numId w:val="13"/>
        </w:numPr>
        <w:tabs>
          <w:tab w:val="left" w:pos="2880"/>
          <w:tab w:val="left" w:pos="5760"/>
          <w:tab w:val="left" w:pos="7920"/>
        </w:tabs>
        <w:spacing w:after="120" w:line="259" w:lineRule="auto"/>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FORMULAE FOR PROCUREMENT OF GOODS AND SERVICES</w:t>
      </w:r>
    </w:p>
    <w:p w14:paraId="7735C689" w14:textId="77777777" w:rsidR="00C54AFF" w:rsidRPr="00C54AFF" w:rsidRDefault="00C54AFF" w:rsidP="00C54AFF">
      <w:pPr>
        <w:widowControl w:val="0"/>
        <w:tabs>
          <w:tab w:val="left" w:pos="2880"/>
          <w:tab w:val="left" w:pos="5760"/>
          <w:tab w:val="left" w:pos="7920"/>
        </w:tabs>
        <w:spacing w:after="120"/>
        <w:ind w:left="900"/>
        <w:jc w:val="both"/>
        <w:rPr>
          <w:rFonts w:ascii="Arial" w:eastAsia="Times New Roman" w:hAnsi="Arial" w:cs="Arial"/>
          <w:b/>
          <w:snapToGrid w:val="0"/>
          <w:sz w:val="22"/>
          <w:szCs w:val="22"/>
          <w:lang w:val="en-GB"/>
        </w:rPr>
      </w:pPr>
    </w:p>
    <w:p w14:paraId="650E7260" w14:textId="77777777" w:rsidR="00C54AFF" w:rsidRPr="00C54AFF" w:rsidRDefault="00C54AFF" w:rsidP="00743583">
      <w:pPr>
        <w:widowControl w:val="0"/>
        <w:numPr>
          <w:ilvl w:val="1"/>
          <w:numId w:val="20"/>
        </w:numPr>
        <w:tabs>
          <w:tab w:val="left" w:pos="2880"/>
          <w:tab w:val="left" w:pos="576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lastRenderedPageBreak/>
        <w:t>POINTS AWARDED FOR PRICE</w:t>
      </w:r>
    </w:p>
    <w:p w14:paraId="7646A969" w14:textId="77777777" w:rsidR="00C54AFF" w:rsidRPr="00C54AFF" w:rsidRDefault="00C54AFF" w:rsidP="00C54AFF">
      <w:pPr>
        <w:widowControl w:val="0"/>
        <w:tabs>
          <w:tab w:val="left" w:pos="2880"/>
          <w:tab w:val="left" w:pos="5760"/>
          <w:tab w:val="left" w:pos="7920"/>
        </w:tabs>
        <w:spacing w:after="120"/>
        <w:ind w:left="851"/>
        <w:contextualSpacing/>
        <w:jc w:val="both"/>
        <w:rPr>
          <w:rFonts w:ascii="Arial" w:eastAsia="Times New Roman" w:hAnsi="Arial" w:cs="Arial"/>
          <w:b/>
          <w:snapToGrid w:val="0"/>
          <w:sz w:val="22"/>
          <w:szCs w:val="22"/>
          <w:lang w:val="en-GB"/>
        </w:rPr>
      </w:pPr>
    </w:p>
    <w:p w14:paraId="0FDE0780" w14:textId="77777777" w:rsidR="00C54AFF" w:rsidRPr="00C54AFF" w:rsidRDefault="00C54AFF" w:rsidP="00C54AFF">
      <w:pPr>
        <w:widowControl w:val="0"/>
        <w:tabs>
          <w:tab w:val="left" w:pos="2880"/>
          <w:tab w:val="left" w:pos="5760"/>
          <w:tab w:val="left" w:pos="7920"/>
        </w:tabs>
        <w:spacing w:after="120"/>
        <w:ind w:left="720" w:hanging="720"/>
        <w:jc w:val="both"/>
        <w:rPr>
          <w:rFonts w:ascii="Arial" w:eastAsia="Times New Roman" w:hAnsi="Arial" w:cs="Arial"/>
          <w:b/>
          <w:snapToGrid w:val="0"/>
          <w:sz w:val="22"/>
          <w:szCs w:val="22"/>
          <w:lang w:val="en-GB"/>
        </w:rPr>
      </w:pPr>
      <w:r w:rsidRPr="00C54AFF">
        <w:rPr>
          <w:rFonts w:ascii="Arial" w:eastAsia="Times New Roman" w:hAnsi="Arial" w:cs="Arial"/>
          <w:snapToGrid w:val="0"/>
          <w:sz w:val="22"/>
          <w:szCs w:val="22"/>
          <w:lang w:val="en-GB"/>
        </w:rPr>
        <w:t>3.1.1</w:t>
      </w:r>
      <w:r w:rsidRPr="00C54AFF">
        <w:rPr>
          <w:rFonts w:ascii="Arial" w:eastAsia="Times New Roman" w:hAnsi="Arial" w:cs="Arial"/>
          <w:b/>
          <w:snapToGrid w:val="0"/>
          <w:sz w:val="22"/>
          <w:szCs w:val="22"/>
          <w:lang w:val="en-GB"/>
        </w:rPr>
        <w:t xml:space="preserve">   THE 80/20 OR 90/10 PREFERENCE POINT SYSTEMS </w:t>
      </w:r>
    </w:p>
    <w:p w14:paraId="53D271C5"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w:bookmarkStart w:id="7" w:name="_Hlk78214518"/>
      <w:r w:rsidRPr="00C54AFF">
        <w:rPr>
          <w:rFonts w:ascii="Arial" w:eastAsia="Times New Roman" w:hAnsi="Arial" w:cs="Arial"/>
          <w:snapToGrid w:val="0"/>
          <w:sz w:val="22"/>
          <w:szCs w:val="22"/>
          <w:lang w:val="en-GB"/>
        </w:rPr>
        <w:t>A maximum of 80 or 90 points is allocated for price on the following basis:</w:t>
      </w:r>
    </w:p>
    <w:p w14:paraId="4B637C37"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snapToGrid w:val="0"/>
          <w:sz w:val="22"/>
          <w:szCs w:val="22"/>
          <w:lang w:val="en-GB"/>
        </w:rPr>
      </w:pPr>
    </w:p>
    <w:p w14:paraId="42A1282A"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r w:rsidRPr="00C54AFF">
        <w:rPr>
          <w:rFonts w:ascii="Arial" w:eastAsia="Times New Roman" w:hAnsi="Arial" w:cs="Arial"/>
          <w:b/>
          <w:snapToGrid w:val="0"/>
          <w:sz w:val="22"/>
          <w:szCs w:val="22"/>
          <w:lang w:val="en-GB"/>
        </w:rPr>
        <w:tab/>
        <w:t>80/20</w:t>
      </w:r>
      <w:r w:rsidRPr="00C54AFF">
        <w:rPr>
          <w:rFonts w:ascii="Arial" w:eastAsia="Times New Roman" w:hAnsi="Arial" w:cs="Arial"/>
          <w:b/>
          <w:snapToGrid w:val="0"/>
          <w:sz w:val="22"/>
          <w:szCs w:val="22"/>
          <w:lang w:val="en-GB"/>
        </w:rPr>
        <w:tab/>
        <w:t>or</w:t>
      </w:r>
      <w:r w:rsidRPr="00C54AFF">
        <w:rPr>
          <w:rFonts w:ascii="Arial" w:eastAsia="Times New Roman" w:hAnsi="Arial" w:cs="Arial"/>
          <w:b/>
          <w:snapToGrid w:val="0"/>
          <w:sz w:val="22"/>
          <w:szCs w:val="22"/>
          <w:lang w:val="en-GB"/>
        </w:rPr>
        <w:tab/>
        <w:t>90/10</w:t>
      </w:r>
      <w:r w:rsidRPr="00C54AFF">
        <w:rPr>
          <w:rFonts w:ascii="Arial" w:eastAsia="Times New Roman" w:hAnsi="Arial" w:cs="Arial"/>
          <w:b/>
          <w:snapToGrid w:val="0"/>
          <w:sz w:val="22"/>
          <w:szCs w:val="22"/>
          <w:lang w:val="en-GB"/>
        </w:rPr>
        <w:tab/>
      </w:r>
    </w:p>
    <w:p w14:paraId="3B8EB976"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6D6DB46A" w14:textId="77777777" w:rsidR="00C54AFF" w:rsidRPr="00C54AFF" w:rsidRDefault="00C54AFF" w:rsidP="00C54AFF">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min</m:t>
                    </m:r>
                  </m:fName>
                  <m:e/>
                </m:func>
              </m:den>
            </m:f>
          </m:e>
        </m:d>
      </m:oMath>
      <w:r w:rsidRPr="00C54AFF">
        <w:rPr>
          <w:rFonts w:ascii="Arial" w:eastAsia="Times New Roman" w:hAnsi="Arial" w:cs="Arial"/>
          <w:b/>
          <w:snapToGrid w:val="0"/>
          <w:sz w:val="28"/>
          <w:szCs w:val="22"/>
          <w:lang w:val="en-GB"/>
        </w:rPr>
        <w:tab/>
      </w:r>
      <w:r w:rsidRPr="00C54AFF">
        <w:rPr>
          <w:rFonts w:ascii="Arial" w:eastAsia="Times New Roman" w:hAnsi="Arial" w:cs="Arial"/>
          <w:snapToGrid w:val="0"/>
          <w:sz w:val="28"/>
          <w:szCs w:val="22"/>
          <w:lang w:val="en-GB"/>
        </w:rPr>
        <w:t>or</w:t>
      </w:r>
      <w:r w:rsidRPr="00C54AFF">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r>
              <m:rPr>
                <m:sty m:val="bi"/>
              </m:rPr>
              <w:rPr>
                <w:rFonts w:ascii="Cambria Math" w:eastAsia="Times New Roman" w:hAnsi="Arial" w:cs="Arial"/>
                <w:snapToGrid w:val="0"/>
                <w:sz w:val="28"/>
                <w:szCs w:val="22"/>
                <w:lang w:val="en-GB"/>
              </w:rPr>
              <m:t>-</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num>
              <m:den>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min</m:t>
                    </m:r>
                  </m:fName>
                  <m:e/>
                </m:func>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24AF2A77"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roofErr w:type="gramStart"/>
      <w:r w:rsidRPr="00C54AFF">
        <w:rPr>
          <w:rFonts w:ascii="Arial" w:eastAsia="Times New Roman" w:hAnsi="Arial" w:cs="Arial"/>
          <w:snapToGrid w:val="0"/>
          <w:sz w:val="22"/>
          <w:szCs w:val="22"/>
          <w:lang w:val="en-GB"/>
        </w:rPr>
        <w:t>Where</w:t>
      </w:r>
      <w:proofErr w:type="gramEnd"/>
    </w:p>
    <w:p w14:paraId="6EFCD6B1"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Ps</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Points scored for price of tender under consideration</w:t>
      </w:r>
    </w:p>
    <w:p w14:paraId="74C53EBB"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Pt</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tender under consideration</w:t>
      </w:r>
    </w:p>
    <w:p w14:paraId="4E0484A4"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roofErr w:type="spellStart"/>
      <w:r w:rsidRPr="00C54AFF">
        <w:rPr>
          <w:rFonts w:ascii="Arial" w:eastAsia="Times New Roman" w:hAnsi="Arial" w:cs="Arial"/>
          <w:snapToGrid w:val="0"/>
          <w:sz w:val="22"/>
          <w:szCs w:val="22"/>
          <w:lang w:val="en-GB"/>
        </w:rPr>
        <w:t>Pmin</w:t>
      </w:r>
      <w:proofErr w:type="spellEnd"/>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lowest acceptable tender</w:t>
      </w:r>
    </w:p>
    <w:p w14:paraId="1E617966"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p w14:paraId="1C7AEE29"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p>
    <w:bookmarkEnd w:id="7"/>
    <w:p w14:paraId="330F65E6" w14:textId="77777777" w:rsidR="00C54AFF" w:rsidRPr="00C54AFF" w:rsidRDefault="00C54AFF" w:rsidP="00743583">
      <w:pPr>
        <w:widowControl w:val="0"/>
        <w:numPr>
          <w:ilvl w:val="1"/>
          <w:numId w:val="20"/>
        </w:numPr>
        <w:tabs>
          <w:tab w:val="left" w:pos="900"/>
          <w:tab w:val="left" w:pos="1620"/>
          <w:tab w:val="left" w:pos="2160"/>
          <w:tab w:val="left" w:pos="2700"/>
          <w:tab w:val="left" w:pos="7920"/>
        </w:tabs>
        <w:spacing w:after="120" w:line="259" w:lineRule="auto"/>
        <w:ind w:left="851" w:hanging="851"/>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FORMULAE FOR DISPOSAL OR LEASING OF STATE ASSETS AND INCOME GENERATING PROCUREMENT</w:t>
      </w:r>
    </w:p>
    <w:p w14:paraId="70C4FB93" w14:textId="77777777" w:rsidR="00C54AFF" w:rsidRPr="00C54AFF" w:rsidRDefault="00C54AFF" w:rsidP="00C54AFF">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4FF41A22" w14:textId="77777777" w:rsidR="00C54AFF" w:rsidRPr="00C54AFF" w:rsidRDefault="00C54AFF" w:rsidP="00C54AFF">
      <w:pPr>
        <w:widowControl w:val="0"/>
        <w:tabs>
          <w:tab w:val="left" w:pos="900"/>
          <w:tab w:val="left" w:pos="1620"/>
          <w:tab w:val="left" w:pos="2160"/>
          <w:tab w:val="left" w:pos="2700"/>
          <w:tab w:val="left" w:pos="7920"/>
        </w:tabs>
        <w:spacing w:after="120"/>
        <w:ind w:left="851"/>
        <w:contextualSpacing/>
        <w:jc w:val="both"/>
        <w:rPr>
          <w:rFonts w:ascii="Arial" w:eastAsia="Times New Roman" w:hAnsi="Arial" w:cs="Arial"/>
          <w:b/>
          <w:snapToGrid w:val="0"/>
          <w:sz w:val="22"/>
          <w:szCs w:val="22"/>
          <w:lang w:val="en-GB"/>
        </w:rPr>
      </w:pPr>
    </w:p>
    <w:p w14:paraId="629B5B33" w14:textId="77777777" w:rsidR="00C54AFF" w:rsidRPr="00C54AFF" w:rsidRDefault="00C54AFF" w:rsidP="00743583">
      <w:pPr>
        <w:widowControl w:val="0"/>
        <w:numPr>
          <w:ilvl w:val="2"/>
          <w:numId w:val="20"/>
        </w:numPr>
        <w:tabs>
          <w:tab w:val="left" w:pos="900"/>
          <w:tab w:val="left" w:pos="1620"/>
          <w:tab w:val="left" w:pos="2160"/>
          <w:tab w:val="left" w:pos="2700"/>
          <w:tab w:val="left" w:pos="7920"/>
        </w:tabs>
        <w:spacing w:after="120" w:line="259" w:lineRule="auto"/>
        <w:ind w:hanging="2520"/>
        <w:contextualSpacing/>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POINTS AWARDED FOR PRICE</w:t>
      </w:r>
    </w:p>
    <w:p w14:paraId="7D068CFD" w14:textId="77777777" w:rsidR="00C54AFF" w:rsidRPr="00C54AFF" w:rsidRDefault="00C54AFF" w:rsidP="00C54AFF">
      <w:pPr>
        <w:widowControl w:val="0"/>
        <w:tabs>
          <w:tab w:val="left" w:pos="900"/>
          <w:tab w:val="left" w:pos="1620"/>
          <w:tab w:val="left" w:pos="2160"/>
          <w:tab w:val="left" w:pos="2700"/>
          <w:tab w:val="left" w:pos="7920"/>
        </w:tabs>
        <w:spacing w:after="120"/>
        <w:ind w:left="2520"/>
        <w:contextualSpacing/>
        <w:jc w:val="both"/>
        <w:rPr>
          <w:rFonts w:ascii="Arial" w:eastAsia="Times New Roman" w:hAnsi="Arial" w:cs="Arial"/>
          <w:b/>
          <w:snapToGrid w:val="0"/>
          <w:sz w:val="22"/>
          <w:szCs w:val="22"/>
          <w:lang w:val="en-GB"/>
        </w:rPr>
      </w:pPr>
    </w:p>
    <w:p w14:paraId="7F5BC177" w14:textId="77777777" w:rsidR="00C54AFF" w:rsidRPr="00C54AFF" w:rsidRDefault="00C54AFF" w:rsidP="00C54AFF">
      <w:pPr>
        <w:widowControl w:val="0"/>
        <w:tabs>
          <w:tab w:val="left" w:pos="1620"/>
          <w:tab w:val="left" w:pos="2160"/>
          <w:tab w:val="left" w:pos="2700"/>
          <w:tab w:val="left" w:pos="7920"/>
        </w:tabs>
        <w:spacing w:after="120"/>
        <w:ind w:left="851"/>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 maximum of 80 or 90 points is allocated for price on the following basis:</w:t>
      </w:r>
    </w:p>
    <w:p w14:paraId="7E19E04C"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p>
    <w:p w14:paraId="41BEBD5E"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p>
    <w:p w14:paraId="4D739F6E" w14:textId="77777777" w:rsidR="00C54AFF" w:rsidRPr="00C54AFF" w:rsidRDefault="00C54AFF" w:rsidP="00C54AFF">
      <w:pPr>
        <w:widowControl w:val="0"/>
        <w:tabs>
          <w:tab w:val="left" w:pos="900"/>
          <w:tab w:val="left" w:pos="2160"/>
          <w:tab w:val="left" w:pos="4050"/>
          <w:tab w:val="left" w:pos="6570"/>
          <w:tab w:val="left" w:pos="6663"/>
          <w:tab w:val="left" w:pos="7920"/>
        </w:tabs>
        <w:jc w:val="both"/>
        <w:outlineLvl w:val="0"/>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ab/>
      </w:r>
      <w:r w:rsidRPr="00C54AFF">
        <w:rPr>
          <w:rFonts w:ascii="Arial" w:eastAsia="Times New Roman" w:hAnsi="Arial" w:cs="Arial"/>
          <w:b/>
          <w:snapToGrid w:val="0"/>
          <w:sz w:val="22"/>
          <w:szCs w:val="22"/>
          <w:lang w:val="en-GB"/>
        </w:rPr>
        <w:tab/>
        <w:t xml:space="preserve">            80/20</w:t>
      </w:r>
      <w:r w:rsidRPr="00C54AFF">
        <w:rPr>
          <w:rFonts w:ascii="Arial" w:eastAsia="Times New Roman" w:hAnsi="Arial" w:cs="Arial"/>
          <w:b/>
          <w:snapToGrid w:val="0"/>
          <w:sz w:val="22"/>
          <w:szCs w:val="22"/>
          <w:lang w:val="en-GB"/>
        </w:rPr>
        <w:tab/>
        <w:t xml:space="preserve">               or</w:t>
      </w:r>
      <w:r w:rsidRPr="00C54AFF">
        <w:rPr>
          <w:rFonts w:ascii="Arial" w:eastAsia="Times New Roman" w:hAnsi="Arial" w:cs="Arial"/>
          <w:b/>
          <w:snapToGrid w:val="0"/>
          <w:sz w:val="22"/>
          <w:szCs w:val="22"/>
          <w:lang w:val="en-GB"/>
        </w:rPr>
        <w:tab/>
        <w:t xml:space="preserve">            90/10</w:t>
      </w:r>
      <w:r w:rsidRPr="00C54AFF">
        <w:rPr>
          <w:rFonts w:ascii="Arial" w:eastAsia="Times New Roman" w:hAnsi="Arial" w:cs="Arial"/>
          <w:b/>
          <w:snapToGrid w:val="0"/>
          <w:sz w:val="22"/>
          <w:szCs w:val="22"/>
          <w:lang w:val="en-GB"/>
        </w:rPr>
        <w:tab/>
      </w:r>
    </w:p>
    <w:p w14:paraId="67B82875" w14:textId="77777777" w:rsidR="00C54AFF" w:rsidRPr="00C54AFF" w:rsidRDefault="00C54AFF" w:rsidP="00C54AFF">
      <w:pPr>
        <w:widowControl w:val="0"/>
        <w:tabs>
          <w:tab w:val="left" w:pos="900"/>
          <w:tab w:val="left" w:pos="1260"/>
          <w:tab w:val="left" w:pos="2880"/>
          <w:tab w:val="left" w:pos="5760"/>
          <w:tab w:val="left" w:pos="7920"/>
        </w:tabs>
        <w:ind w:left="900" w:hanging="900"/>
        <w:jc w:val="both"/>
        <w:rPr>
          <w:rFonts w:ascii="Arial" w:eastAsia="Times New Roman" w:hAnsi="Arial" w:cs="Arial"/>
          <w:b/>
          <w:snapToGrid w:val="0"/>
          <w:sz w:val="22"/>
          <w:szCs w:val="22"/>
          <w:lang w:val="en-GB"/>
        </w:rPr>
      </w:pPr>
    </w:p>
    <w:p w14:paraId="1EF5071E" w14:textId="77777777" w:rsidR="00C54AFF" w:rsidRPr="00C54AFF" w:rsidRDefault="00C54AFF" w:rsidP="00C54AFF">
      <w:pPr>
        <w:widowControl w:val="0"/>
        <w:tabs>
          <w:tab w:val="left" w:pos="900"/>
          <w:tab w:val="left" w:pos="1440"/>
          <w:tab w:val="left" w:pos="2340"/>
          <w:tab w:val="left" w:pos="4050"/>
          <w:tab w:val="left" w:pos="5310"/>
          <w:tab w:val="left" w:pos="7920"/>
        </w:tabs>
        <w:ind w:left="900" w:hanging="900"/>
        <w:jc w:val="both"/>
        <w:rPr>
          <w:rFonts w:ascii="Arial" w:eastAsia="Times New Roman" w:hAnsi="Arial" w:cs="Arial"/>
          <w:snapToGrid w:val="0"/>
          <w:sz w:val="22"/>
          <w:szCs w:val="22"/>
          <w:lang w:val="en-GB"/>
        </w:rPr>
      </w:pPr>
      <w:r w:rsidRPr="00C54AFF">
        <w:rPr>
          <w:rFonts w:ascii="Arial" w:eastAsia="Times New Roman" w:hAnsi="Arial" w:cs="Arial"/>
          <w:b/>
          <w:snapToGrid w:val="0"/>
          <w:sz w:val="22"/>
          <w:szCs w:val="22"/>
          <w:lang w:val="en-GB"/>
        </w:rPr>
        <w:tab/>
      </w:r>
      <m:oMath>
        <m:r>
          <m:rPr>
            <m:sty m:val="bi"/>
          </m:rPr>
          <w:rPr>
            <w:rFonts w:ascii="Cambria Math" w:eastAsia="Times New Roman" w:hAnsi="Cambria Math" w:cs="Arial"/>
            <w:snapToGrid w:val="0"/>
            <w:sz w:val="28"/>
            <w:szCs w:val="22"/>
            <w:lang w:val="en-GB"/>
          </w:rPr>
          <m:t>Ps=80</m:t>
        </m:r>
        <m:d>
          <m:dPr>
            <m:ctrlPr>
              <w:rPr>
                <w:rFonts w:ascii="Cambria Math" w:eastAsia="Times New Roman" w:hAnsi="Cambria Math" w:cs="Arial"/>
                <w:b/>
                <w:i/>
                <w:snapToGrid w:val="0"/>
                <w:sz w:val="28"/>
                <w:szCs w:val="22"/>
                <w:lang w:val="en-GB"/>
              </w:rPr>
            </m:ctrlPr>
          </m:dPr>
          <m:e>
            <m:r>
              <m:rPr>
                <m:sty m:val="bi"/>
              </m:rPr>
              <w:rPr>
                <w:rFonts w:ascii="Cambria Math" w:eastAsia="Times New Roman" w:hAnsi="Cambria Math" w:cs="Arial"/>
                <w:snapToGrid w:val="0"/>
                <w:sz w:val="28"/>
                <w:szCs w:val="22"/>
                <w:lang w:val="en-GB"/>
              </w:rPr>
              <m:t>1+</m:t>
            </m:r>
            <m:f>
              <m:fPr>
                <m:ctrlPr>
                  <w:rPr>
                    <w:rFonts w:ascii="Cambria Math" w:eastAsia="Times New Roman" w:hAnsi="Cambria Math" w:cs="Arial"/>
                    <w:b/>
                    <w:i/>
                    <w:snapToGrid w:val="0"/>
                    <w:sz w:val="28"/>
                    <w:szCs w:val="22"/>
                    <w:lang w:val="en-GB"/>
                  </w:rPr>
                </m:ctrlPr>
              </m:fPr>
              <m:num>
                <m:r>
                  <m:rPr>
                    <m:sty m:val="bi"/>
                  </m:rPr>
                  <w:rPr>
                    <w:rFonts w:ascii="Cambria Math" w:eastAsia="Times New Roman" w:hAnsi="Cambria Math" w:cs="Arial"/>
                    <w:snapToGrid w:val="0"/>
                    <w:sz w:val="28"/>
                    <w:szCs w:val="22"/>
                    <w:lang w:val="en-GB"/>
                  </w:rPr>
                  <m:t>Pt-P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num>
              <m:den>
                <m:r>
                  <m:rPr>
                    <m:sty m:val="bi"/>
                  </m:rPr>
                  <w:rPr>
                    <w:rFonts w:ascii="Cambria Math" w:eastAsia="Times New Roman" w:hAnsi="Cambria Math" w:cs="Arial"/>
                    <w:snapToGrid w:val="0"/>
                    <w:sz w:val="28"/>
                    <w:szCs w:val="22"/>
                    <w:lang w:val="en-GB"/>
                  </w:rPr>
                  <m:t>P</m:t>
                </m:r>
                <m:func>
                  <m:funcPr>
                    <m:ctrlPr>
                      <w:rPr>
                        <w:rFonts w:ascii="Cambria Math" w:eastAsia="Times New Roman" w:hAnsi="Cambria Math" w:cs="Arial"/>
                        <w:b/>
                        <w:i/>
                        <w:snapToGrid w:val="0"/>
                        <w:sz w:val="28"/>
                        <w:szCs w:val="22"/>
                        <w:lang w:val="en-GB"/>
                      </w:rPr>
                    </m:ctrlPr>
                  </m:funcPr>
                  <m:fName>
                    <m:r>
                      <m:rPr>
                        <m:sty m:val="bi"/>
                      </m:rPr>
                      <w:rPr>
                        <w:rFonts w:ascii="Cambria Math" w:eastAsia="Times New Roman" w:hAnsi="Cambria Math" w:cs="Arial"/>
                        <w:snapToGrid w:val="0"/>
                        <w:sz w:val="28"/>
                        <w:szCs w:val="22"/>
                        <w:lang w:val="en-GB"/>
                      </w:rPr>
                      <m:t>max</m:t>
                    </m:r>
                  </m:fName>
                  <m:e/>
                </m:func>
              </m:den>
            </m:f>
          </m:e>
        </m:d>
      </m:oMath>
      <w:r w:rsidRPr="00C54AFF">
        <w:rPr>
          <w:rFonts w:ascii="Arial" w:eastAsia="Times New Roman" w:hAnsi="Arial" w:cs="Arial"/>
          <w:b/>
          <w:snapToGrid w:val="0"/>
          <w:sz w:val="28"/>
          <w:szCs w:val="22"/>
          <w:lang w:val="en-GB"/>
        </w:rPr>
        <w:tab/>
      </w:r>
      <w:r w:rsidRPr="00C54AFF">
        <w:rPr>
          <w:rFonts w:ascii="Arial" w:eastAsia="Times New Roman" w:hAnsi="Arial" w:cs="Arial"/>
          <w:snapToGrid w:val="0"/>
          <w:sz w:val="28"/>
          <w:szCs w:val="22"/>
          <w:lang w:val="en-GB"/>
        </w:rPr>
        <w:t>or</w:t>
      </w:r>
      <w:r w:rsidRPr="00C54AFF">
        <w:rPr>
          <w:rFonts w:ascii="Arial" w:eastAsia="Times New Roman" w:hAnsi="Arial" w:cs="Arial"/>
          <w:snapToGrid w:val="0"/>
          <w:sz w:val="28"/>
          <w:szCs w:val="22"/>
          <w:lang w:val="en-GB"/>
        </w:rPr>
        <w:tab/>
      </w:r>
      <m:oMath>
        <m:r>
          <m:rPr>
            <m:sty m:val="bi"/>
          </m:rPr>
          <w:rPr>
            <w:rFonts w:ascii="Cambria Math" w:eastAsia="Times New Roman" w:hAnsi="Arial" w:cs="Arial"/>
            <w:snapToGrid w:val="0"/>
            <w:sz w:val="28"/>
            <w:szCs w:val="22"/>
            <w:lang w:val="en-GB"/>
          </w:rPr>
          <m:t>Ps=90</m:t>
        </m:r>
        <m:d>
          <m:dPr>
            <m:ctrlPr>
              <w:rPr>
                <w:rFonts w:ascii="Cambria Math" w:eastAsia="Times New Roman" w:hAnsi="Arial" w:cs="Arial"/>
                <w:b/>
                <w:i/>
                <w:snapToGrid w:val="0"/>
                <w:sz w:val="28"/>
                <w:szCs w:val="22"/>
                <w:lang w:val="en-GB"/>
              </w:rPr>
            </m:ctrlPr>
          </m:dPr>
          <m:e>
            <m:r>
              <m:rPr>
                <m:sty m:val="bi"/>
              </m:rPr>
              <w:rPr>
                <w:rFonts w:ascii="Cambria Math" w:eastAsia="Times New Roman" w:hAnsi="Arial" w:cs="Arial"/>
                <w:snapToGrid w:val="0"/>
                <w:sz w:val="28"/>
                <w:szCs w:val="22"/>
                <w:lang w:val="en-GB"/>
              </w:rPr>
              <m:t>1+</m:t>
            </m:r>
            <m:f>
              <m:fPr>
                <m:ctrlPr>
                  <w:rPr>
                    <w:rFonts w:ascii="Cambria Math" w:eastAsia="Times New Roman" w:hAnsi="Arial" w:cs="Arial"/>
                    <w:b/>
                    <w:i/>
                    <w:snapToGrid w:val="0"/>
                    <w:sz w:val="28"/>
                    <w:szCs w:val="22"/>
                    <w:lang w:val="en-GB"/>
                  </w:rPr>
                </m:ctrlPr>
              </m:fPr>
              <m:num>
                <m:r>
                  <m:rPr>
                    <m:sty m:val="bi"/>
                  </m:rPr>
                  <w:rPr>
                    <w:rFonts w:ascii="Cambria Math" w:eastAsia="Times New Roman" w:hAnsi="Arial" w:cs="Arial"/>
                    <w:snapToGrid w:val="0"/>
                    <w:sz w:val="28"/>
                    <w:szCs w:val="22"/>
                    <w:lang w:val="en-GB"/>
                  </w:rPr>
                  <m:t>Pt</m:t>
                </m:r>
                <m:r>
                  <m:rPr>
                    <m:sty m:val="bi"/>
                  </m:rPr>
                  <w:rPr>
                    <w:rFonts w:ascii="Cambria Math" w:eastAsia="Times New Roman" w:hAnsi="Arial" w:cs="Arial"/>
                    <w:snapToGrid w:val="0"/>
                    <w:sz w:val="28"/>
                    <w:szCs w:val="22"/>
                    <w:lang w:val="en-GB"/>
                  </w:rPr>
                  <m:t>-</m:t>
                </m:r>
                <m:r>
                  <m:rPr>
                    <m:sty m:val="bi"/>
                  </m:rPr>
                  <w:rPr>
                    <w:rFonts w:ascii="Cambria Math" w:eastAsia="Times New Roman" w:hAnsi="Arial" w:cs="Arial"/>
                    <w:snapToGrid w:val="0"/>
                    <w:sz w:val="28"/>
                    <w:szCs w:val="22"/>
                    <w:lang w:val="en-GB"/>
                  </w:rPr>
                  <m:t>P</m:t>
                </m:r>
                <m:func>
                  <m:funcPr>
                    <m:ctrlPr>
                      <w:rPr>
                        <w:rFonts w:ascii="Cambria Math" w:eastAsia="Times New Roman" w:hAnsi="Arial" w:cs="Arial"/>
                        <w:b/>
                        <w:i/>
                        <w:snapToGrid w:val="0"/>
                        <w:sz w:val="28"/>
                        <w:szCs w:val="22"/>
                        <w:lang w:val="en-GB"/>
                      </w:rPr>
                    </m:ctrlPr>
                  </m:funcPr>
                  <m:fName>
                    <m:r>
                      <m:rPr>
                        <m:sty m:val="bi"/>
                      </m:rPr>
                      <w:rPr>
                        <w:rFonts w:ascii="Cambria Math" w:eastAsia="Times New Roman" w:hAnsi="Arial" w:cs="Arial"/>
                        <w:snapToGrid w:val="0"/>
                        <w:sz w:val="28"/>
                        <w:szCs w:val="22"/>
                        <w:lang w:val="en-GB"/>
                      </w:rPr>
                      <m:t>max</m:t>
                    </m:r>
                  </m:fName>
                  <m:e/>
                </m:func>
              </m:num>
              <m:den>
                <m:r>
                  <m:rPr>
                    <m:sty m:val="bi"/>
                  </m:rPr>
                  <w:rPr>
                    <w:rFonts w:ascii="Cambria Math" w:eastAsia="Times New Roman" w:hAnsi="Arial" w:cs="Arial"/>
                    <w:snapToGrid w:val="0"/>
                    <w:sz w:val="28"/>
                    <w:szCs w:val="22"/>
                    <w:lang w:val="en-GB"/>
                  </w:rPr>
                  <m:t>Pmax</m:t>
                </m:r>
                <m:ctrlPr>
                  <w:rPr>
                    <w:rFonts w:ascii="Cambria Math" w:eastAsia="Times New Roman" w:hAnsi="Cambria Math" w:cs="Arial"/>
                    <w:b/>
                    <w:i/>
                    <w:snapToGrid w:val="0"/>
                    <w:sz w:val="28"/>
                    <w:szCs w:val="22"/>
                    <w:lang w:val="en-GB"/>
                  </w:rPr>
                </m:ctrlPr>
              </m:den>
            </m:f>
            <m:ctrlPr>
              <w:rPr>
                <w:rFonts w:ascii="Cambria Math" w:eastAsia="Times New Roman" w:hAnsi="Cambria Math" w:cs="Arial"/>
                <w:b/>
                <w:i/>
                <w:snapToGrid w:val="0"/>
                <w:sz w:val="28"/>
                <w:szCs w:val="22"/>
                <w:lang w:val="en-GB"/>
              </w:rPr>
            </m:ctrlPr>
          </m:e>
        </m:d>
      </m:oMath>
    </w:p>
    <w:p w14:paraId="391ED1FB"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r>
    </w:p>
    <w:p w14:paraId="6E6A59FB"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             </w:t>
      </w:r>
      <w:proofErr w:type="gramStart"/>
      <w:r w:rsidRPr="00C54AFF">
        <w:rPr>
          <w:rFonts w:ascii="Arial" w:eastAsia="Times New Roman" w:hAnsi="Arial" w:cs="Arial"/>
          <w:snapToGrid w:val="0"/>
          <w:sz w:val="22"/>
          <w:szCs w:val="22"/>
          <w:lang w:val="en-GB"/>
        </w:rPr>
        <w:t>Where</w:t>
      </w:r>
      <w:proofErr w:type="gramEnd"/>
    </w:p>
    <w:p w14:paraId="010ADD2F"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Ps</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Points scored for price of tender under consideration</w:t>
      </w:r>
    </w:p>
    <w:p w14:paraId="18D4163D"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Pt</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tender under consideration</w:t>
      </w:r>
    </w:p>
    <w:p w14:paraId="1B65E48D" w14:textId="77777777" w:rsidR="00C54AFF" w:rsidRPr="00C54AFF" w:rsidRDefault="00C54AFF" w:rsidP="00C54AFF">
      <w:pPr>
        <w:widowControl w:val="0"/>
        <w:tabs>
          <w:tab w:val="left" w:pos="900"/>
          <w:tab w:val="left" w:pos="1620"/>
          <w:tab w:val="left" w:pos="2160"/>
          <w:tab w:val="left" w:pos="2700"/>
          <w:tab w:val="left" w:pos="7920"/>
        </w:tabs>
        <w:spacing w:after="1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b/>
        <w:t>Pmax</w:t>
      </w:r>
      <w:r w:rsidRPr="00C54AFF">
        <w:rPr>
          <w:rFonts w:ascii="Arial" w:eastAsia="Times New Roman" w:hAnsi="Arial" w:cs="Arial"/>
          <w:snapToGrid w:val="0"/>
          <w:sz w:val="22"/>
          <w:szCs w:val="22"/>
          <w:lang w:val="en-GB"/>
        </w:rPr>
        <w:tab/>
        <w:t>=</w:t>
      </w:r>
      <w:r w:rsidRPr="00C54AFF">
        <w:rPr>
          <w:rFonts w:ascii="Arial" w:eastAsia="Times New Roman" w:hAnsi="Arial" w:cs="Arial"/>
          <w:snapToGrid w:val="0"/>
          <w:sz w:val="22"/>
          <w:szCs w:val="22"/>
          <w:lang w:val="en-GB"/>
        </w:rPr>
        <w:tab/>
        <w:t>Price of highest acceptable tender</w:t>
      </w:r>
    </w:p>
    <w:p w14:paraId="2EFDB1A7"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5952D3E"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6F5965A"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2695CF5E" w14:textId="77777777" w:rsidR="00C54AFF" w:rsidRPr="00C54AFF" w:rsidRDefault="00C54AFF" w:rsidP="00C54AFF">
      <w:pPr>
        <w:widowControl w:val="0"/>
        <w:tabs>
          <w:tab w:val="left" w:pos="900"/>
          <w:tab w:val="left" w:pos="1620"/>
          <w:tab w:val="left" w:pos="2160"/>
          <w:tab w:val="left" w:pos="2700"/>
          <w:tab w:val="left" w:pos="7920"/>
        </w:tabs>
        <w:spacing w:after="120"/>
        <w:ind w:left="900"/>
        <w:jc w:val="both"/>
        <w:rPr>
          <w:rFonts w:ascii="Arial" w:eastAsia="Times New Roman" w:hAnsi="Arial" w:cs="Arial"/>
          <w:b/>
          <w:snapToGrid w:val="0"/>
          <w:sz w:val="22"/>
          <w:szCs w:val="22"/>
          <w:lang w:val="en-GB"/>
        </w:rPr>
      </w:pPr>
    </w:p>
    <w:p w14:paraId="5C41065D" w14:textId="77777777" w:rsidR="00C54AFF" w:rsidRPr="00C54AFF" w:rsidRDefault="00C54AFF" w:rsidP="00743583">
      <w:pPr>
        <w:widowControl w:val="0"/>
        <w:numPr>
          <w:ilvl w:val="0"/>
          <w:numId w:val="20"/>
        </w:numPr>
        <w:tabs>
          <w:tab w:val="num" w:pos="720"/>
          <w:tab w:val="left" w:pos="2880"/>
          <w:tab w:val="left" w:pos="5760"/>
          <w:tab w:val="left" w:pos="7920"/>
        </w:tabs>
        <w:spacing w:after="120" w:line="259" w:lineRule="auto"/>
        <w:ind w:hanging="502"/>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 xml:space="preserve">POINTS AWARDED FOR SPECIFIC GOALS </w:t>
      </w:r>
    </w:p>
    <w:p w14:paraId="459E06FC" w14:textId="77777777" w:rsidR="00C54AFF" w:rsidRPr="00C54AFF" w:rsidRDefault="00C54AFF" w:rsidP="00C54AFF">
      <w:pPr>
        <w:widowControl w:val="0"/>
        <w:tabs>
          <w:tab w:val="left" w:pos="2880"/>
          <w:tab w:val="left" w:pos="5760"/>
          <w:tab w:val="left" w:pos="7920"/>
        </w:tabs>
        <w:spacing w:after="120"/>
        <w:ind w:left="720"/>
        <w:jc w:val="both"/>
        <w:rPr>
          <w:rFonts w:ascii="Arial" w:eastAsia="Times New Roman" w:hAnsi="Arial" w:cs="Arial"/>
          <w:b/>
          <w:snapToGrid w:val="0"/>
          <w:sz w:val="22"/>
          <w:szCs w:val="22"/>
          <w:lang w:val="en-GB"/>
        </w:rPr>
      </w:pPr>
    </w:p>
    <w:p w14:paraId="5A7ECC49" w14:textId="77777777" w:rsidR="00C54AFF" w:rsidRPr="00C54AFF" w:rsidRDefault="00C54AFF" w:rsidP="00743583">
      <w:pPr>
        <w:widowControl w:val="0"/>
        <w:numPr>
          <w:ilvl w:val="1"/>
          <w:numId w:val="20"/>
        </w:numPr>
        <w:tabs>
          <w:tab w:val="num" w:pos="720"/>
        </w:tabs>
        <w:spacing w:after="120" w:line="259" w:lineRule="auto"/>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lastRenderedPageBreak/>
        <w:t>In terms of Regulation 4(2); 5(2); 6(2) and 7(2) of the Preferential Procurement Regulations, preference points</w:t>
      </w:r>
      <w:r w:rsidRPr="00C54AFF">
        <w:rPr>
          <w:rFonts w:ascii="Arial" w:eastAsia="Times New Roman" w:hAnsi="Arial" w:cs="Arial"/>
          <w:snapToGrid w:val="0"/>
          <w:sz w:val="22"/>
          <w:szCs w:val="22"/>
        </w:rPr>
        <w:t xml:space="preserve"> must be awarded for specific goals stated in the tender. For the purposes of this tender the tenderer will be allocated points based on the goals stated in table 1 below as may be supported by proof/ documentation stated in the conditions of this tender: </w:t>
      </w:r>
    </w:p>
    <w:p w14:paraId="4D6FE516" w14:textId="77777777" w:rsidR="00C54AFF" w:rsidRPr="00C54AFF" w:rsidRDefault="00C54AFF" w:rsidP="00743583">
      <w:pPr>
        <w:widowControl w:val="0"/>
        <w:numPr>
          <w:ilvl w:val="1"/>
          <w:numId w:val="20"/>
        </w:numPr>
        <w:spacing w:after="120" w:line="259" w:lineRule="auto"/>
        <w:ind w:left="709" w:hanging="709"/>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In cases where organs of state intend to use Regulation 3(2) of the Regulations, which states that, if it is unclear whether the 80/20 or 90/10 preference point system applies, an organ of state must, in the tender documents, stipulate in the case of— </w:t>
      </w:r>
    </w:p>
    <w:p w14:paraId="58B44B4B" w14:textId="77777777" w:rsidR="00C54AFF" w:rsidRPr="00C54AFF" w:rsidRDefault="00C54AFF" w:rsidP="00743583">
      <w:pPr>
        <w:widowControl w:val="0"/>
        <w:numPr>
          <w:ilvl w:val="0"/>
          <w:numId w:val="18"/>
        </w:numPr>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an invitation for tender for income-generating contracts, that either the 80/20 or 90/10 preference point system will apply and that the highest acceptable tender will be used to determine the applicable preference point system; or</w:t>
      </w:r>
    </w:p>
    <w:p w14:paraId="17B94EF8" w14:textId="77777777" w:rsidR="00C54AFF" w:rsidRPr="00C54AFF" w:rsidRDefault="00C54AFF" w:rsidP="00C54AFF">
      <w:pPr>
        <w:widowControl w:val="0"/>
        <w:spacing w:after="120"/>
        <w:ind w:left="1620"/>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 </w:t>
      </w:r>
    </w:p>
    <w:p w14:paraId="3B1747F3" w14:textId="77777777" w:rsidR="00C54AFF" w:rsidRPr="00C54AFF" w:rsidRDefault="00C54AFF" w:rsidP="00743583">
      <w:pPr>
        <w:widowControl w:val="0"/>
        <w:numPr>
          <w:ilvl w:val="0"/>
          <w:numId w:val="18"/>
        </w:numPr>
        <w:spacing w:after="120" w:line="259" w:lineRule="auto"/>
        <w:contextualSpacing/>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any other invitation for tender, that either the 80/20 or 90/10 preference point system will apply and that the lowest acceptable tender will be used to determine the applicable preference point system,  </w:t>
      </w:r>
    </w:p>
    <w:p w14:paraId="0730168A" w14:textId="77777777" w:rsidR="00C54AFF" w:rsidRPr="00C54AFF" w:rsidRDefault="00C54AFF" w:rsidP="00C54AFF">
      <w:pPr>
        <w:widowControl w:val="0"/>
        <w:spacing w:after="120"/>
        <w:ind w:left="72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then the organ of state must indicate the points allocated for specific goals for both the 90/10 and 80/20 preference point system. </w:t>
      </w:r>
    </w:p>
    <w:p w14:paraId="5ADD56C4" w14:textId="77777777" w:rsidR="00C54AFF" w:rsidRPr="00C54AFF" w:rsidRDefault="00C54AFF" w:rsidP="00C54AFF">
      <w:pPr>
        <w:widowControl w:val="0"/>
        <w:spacing w:after="120"/>
        <w:ind w:left="720"/>
        <w:jc w:val="both"/>
        <w:rPr>
          <w:rFonts w:ascii="Arial" w:eastAsia="Times New Roman" w:hAnsi="Arial" w:cs="Arial"/>
          <w:snapToGrid w:val="0"/>
          <w:sz w:val="22"/>
          <w:szCs w:val="22"/>
          <w:lang w:val="en-GB"/>
        </w:rPr>
      </w:pPr>
    </w:p>
    <w:p w14:paraId="7856849A" w14:textId="77777777" w:rsidR="00C54AFF" w:rsidRPr="00C54AFF" w:rsidRDefault="00C54AFF" w:rsidP="00C54AFF">
      <w:pPr>
        <w:widowControl w:val="0"/>
        <w:spacing w:after="120"/>
        <w:jc w:val="both"/>
        <w:rPr>
          <w:rFonts w:ascii="Arial" w:eastAsia="Times New Roman" w:hAnsi="Arial" w:cs="Arial"/>
          <w:b/>
          <w:snapToGrid w:val="0"/>
          <w:sz w:val="22"/>
          <w:szCs w:val="22"/>
          <w:lang w:val="en-GB"/>
        </w:rPr>
      </w:pPr>
    </w:p>
    <w:p w14:paraId="2A29FB43" w14:textId="77777777" w:rsidR="00C54AFF" w:rsidRPr="00C54AFF" w:rsidRDefault="00C54AFF" w:rsidP="00C54AFF">
      <w:pPr>
        <w:widowControl w:val="0"/>
        <w:spacing w:after="120"/>
        <w:jc w:val="both"/>
        <w:rPr>
          <w:rFonts w:ascii="Arial" w:eastAsia="Times New Roman" w:hAnsi="Arial" w:cs="Arial"/>
          <w:b/>
          <w:snapToGrid w:val="0"/>
          <w:sz w:val="22"/>
          <w:szCs w:val="22"/>
          <w:lang w:val="en-GB"/>
        </w:rPr>
      </w:pPr>
      <w:r w:rsidRPr="00C54AFF">
        <w:rPr>
          <w:rFonts w:ascii="Arial" w:eastAsia="Times New Roman" w:hAnsi="Arial" w:cs="Arial"/>
          <w:b/>
          <w:snapToGrid w:val="0"/>
          <w:sz w:val="22"/>
          <w:szCs w:val="22"/>
          <w:lang w:val="en-GB"/>
        </w:rPr>
        <w:t xml:space="preserve">Table 1: Specific goals for the tender and points claimed are indicated per the table below. </w:t>
      </w:r>
    </w:p>
    <w:p w14:paraId="279901CC" w14:textId="77777777" w:rsidR="00C54AFF" w:rsidRPr="00C54AFF" w:rsidRDefault="00C54AFF" w:rsidP="00C54AFF">
      <w:pPr>
        <w:widowControl w:val="0"/>
        <w:spacing w:after="120"/>
        <w:jc w:val="both"/>
        <w:rPr>
          <w:rFonts w:ascii="Arial" w:eastAsia="Times New Roman" w:hAnsi="Arial" w:cs="Arial"/>
          <w:b/>
          <w:snapToGrid w:val="0"/>
          <w:color w:val="FF0000"/>
          <w:sz w:val="22"/>
          <w:szCs w:val="22"/>
          <w:lang w:val="en-GB"/>
        </w:rPr>
      </w:pPr>
      <w:bookmarkStart w:id="8" w:name="_Hlk125038050"/>
      <w:r w:rsidRPr="00C54AFF">
        <w:rPr>
          <w:rFonts w:ascii="Arial" w:eastAsia="Times New Roman" w:hAnsi="Arial" w:cs="Arial"/>
          <w:b/>
          <w:i/>
          <w:snapToGrid w:val="0"/>
          <w:color w:val="FF0000"/>
          <w:sz w:val="22"/>
          <w:szCs w:val="22"/>
          <w:lang w:val="en-GB"/>
        </w:rPr>
        <w:t>Note to tenderers: The tenderer must indicate how they claim points for each preference point system.</w:t>
      </w:r>
      <w:r w:rsidRPr="00C54AFF">
        <w:rPr>
          <w:rFonts w:ascii="Arial" w:eastAsia="Times New Roman" w:hAnsi="Arial" w:cs="Arial"/>
          <w:b/>
          <w:snapToGrid w:val="0"/>
          <w:color w:val="FF0000"/>
          <w:sz w:val="22"/>
          <w:szCs w:val="22"/>
          <w:lang w:val="en-GB"/>
        </w:rPr>
        <w:t xml:space="preserve">)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2693"/>
        <w:gridCol w:w="2693"/>
      </w:tblGrid>
      <w:tr w:rsidR="00C54AFF" w:rsidRPr="00C54AFF" w14:paraId="264C6342" w14:textId="77777777" w:rsidTr="006E41CC">
        <w:trPr>
          <w:trHeight w:val="863"/>
        </w:trPr>
        <w:tc>
          <w:tcPr>
            <w:tcW w:w="2694" w:type="dxa"/>
            <w:tcBorders>
              <w:top w:val="nil"/>
            </w:tcBorders>
            <w:shd w:val="clear" w:color="auto" w:fill="AEAAAA"/>
            <w:vAlign w:val="center"/>
          </w:tcPr>
          <w:bookmarkEnd w:id="8"/>
          <w:p w14:paraId="33E6BB63" w14:textId="77777777" w:rsidR="00C54AFF" w:rsidRPr="00C54AFF" w:rsidRDefault="00C54AFF" w:rsidP="00C54AFF">
            <w:pPr>
              <w:kinsoku w:val="0"/>
              <w:overflowPunct w:val="0"/>
              <w:spacing w:before="96"/>
              <w:textAlignment w:val="baseline"/>
              <w:rPr>
                <w:rFonts w:ascii="Arial" w:eastAsia="Times New Roman" w:hAnsi="Arial" w:cs="Arial"/>
                <w:b/>
                <w:sz w:val="22"/>
                <w:szCs w:val="22"/>
              </w:rPr>
            </w:pPr>
            <w:r w:rsidRPr="00C54AFF">
              <w:rPr>
                <w:rFonts w:ascii="Arial" w:eastAsia="Times New Roman" w:hAnsi="Arial" w:cs="Arial"/>
                <w:b/>
                <w:kern w:val="24"/>
                <w:sz w:val="22"/>
                <w:szCs w:val="22"/>
              </w:rPr>
              <w:t>The specific goals allocated points in terms of this tender</w:t>
            </w:r>
          </w:p>
        </w:tc>
        <w:tc>
          <w:tcPr>
            <w:tcW w:w="2693" w:type="dxa"/>
            <w:shd w:val="clear" w:color="auto" w:fill="C00000"/>
            <w:vAlign w:val="center"/>
          </w:tcPr>
          <w:p w14:paraId="35AF9B5C"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w:t>
            </w:r>
          </w:p>
          <w:p w14:paraId="2CE7DC7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allocated</w:t>
            </w:r>
          </w:p>
          <w:p w14:paraId="56014BA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(80/20 system)</w:t>
            </w:r>
          </w:p>
          <w:p w14:paraId="0ABFDC4D" w14:textId="77777777" w:rsidR="00C54AFF" w:rsidRPr="00C54AFF" w:rsidRDefault="00C54AFF" w:rsidP="00C54AFF">
            <w:pPr>
              <w:kinsoku w:val="0"/>
              <w:overflowPunct w:val="0"/>
              <w:spacing w:before="96"/>
              <w:jc w:val="center"/>
              <w:textAlignment w:val="baseline"/>
              <w:rPr>
                <w:rFonts w:ascii="Arial" w:eastAsia="Times New Roman" w:hAnsi="Arial" w:cs="Arial"/>
                <w:b/>
                <w:sz w:val="22"/>
                <w:szCs w:val="22"/>
              </w:rPr>
            </w:pPr>
            <w:r w:rsidRPr="00C54AFF">
              <w:rPr>
                <w:rFonts w:ascii="Arial" w:eastAsia="Times New Roman" w:hAnsi="Arial" w:cs="Arial"/>
                <w:b/>
                <w:sz w:val="22"/>
                <w:szCs w:val="22"/>
              </w:rPr>
              <w:t>(To be completed by the organ of state)</w:t>
            </w:r>
          </w:p>
        </w:tc>
        <w:tc>
          <w:tcPr>
            <w:tcW w:w="2693" w:type="dxa"/>
            <w:shd w:val="clear" w:color="auto" w:fill="F4B083"/>
          </w:tcPr>
          <w:p w14:paraId="7D7323E6"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Number of points claimed (80/20 system)</w:t>
            </w:r>
          </w:p>
          <w:p w14:paraId="45353C05" w14:textId="77777777" w:rsidR="00C54AFF" w:rsidRPr="00C54AFF" w:rsidRDefault="00C54AFF" w:rsidP="00C54AFF">
            <w:pPr>
              <w:kinsoku w:val="0"/>
              <w:overflowPunct w:val="0"/>
              <w:spacing w:before="96"/>
              <w:jc w:val="center"/>
              <w:textAlignment w:val="baseline"/>
              <w:rPr>
                <w:rFonts w:ascii="Arial" w:eastAsia="Times New Roman" w:hAnsi="Arial" w:cs="Arial"/>
                <w:b/>
                <w:kern w:val="24"/>
                <w:sz w:val="22"/>
                <w:szCs w:val="22"/>
              </w:rPr>
            </w:pPr>
            <w:r w:rsidRPr="00C54AFF">
              <w:rPr>
                <w:rFonts w:ascii="Arial" w:eastAsia="Times New Roman" w:hAnsi="Arial" w:cs="Arial"/>
                <w:b/>
                <w:kern w:val="24"/>
                <w:sz w:val="22"/>
                <w:szCs w:val="22"/>
              </w:rPr>
              <w:t>(To be completed by the tenderer)</w:t>
            </w:r>
          </w:p>
        </w:tc>
      </w:tr>
      <w:tr w:rsidR="000F125C" w:rsidRPr="00C54AFF" w14:paraId="167EF90D" w14:textId="77777777" w:rsidTr="006E41CC">
        <w:trPr>
          <w:trHeight w:val="317"/>
        </w:trPr>
        <w:tc>
          <w:tcPr>
            <w:tcW w:w="2694" w:type="dxa"/>
            <w:shd w:val="clear" w:color="auto" w:fill="auto"/>
          </w:tcPr>
          <w:p w14:paraId="5B88B3D7" w14:textId="6B09E8DD" w:rsidR="000F125C" w:rsidRPr="00C54AFF" w:rsidRDefault="000F125C" w:rsidP="000F125C">
            <w:pPr>
              <w:kinsoku w:val="0"/>
              <w:overflowPunct w:val="0"/>
              <w:spacing w:before="115"/>
              <w:textAlignment w:val="baseline"/>
              <w:rPr>
                <w:rFonts w:ascii="Arial" w:eastAsia="Times New Roman" w:hAnsi="Arial" w:cs="Arial"/>
                <w:sz w:val="22"/>
                <w:szCs w:val="22"/>
              </w:rPr>
            </w:pPr>
            <w:r w:rsidRPr="00C54AFF">
              <w:rPr>
                <w:rFonts w:ascii="Arial" w:eastAsia="Times New Roman" w:hAnsi="Arial" w:cs="Arial"/>
                <w:sz w:val="22"/>
                <w:szCs w:val="22"/>
              </w:rPr>
              <w:t>51% Black Owned Suppliers (Section 2(1)(d)(</w:t>
            </w:r>
            <w:proofErr w:type="spellStart"/>
            <w:r w:rsidRPr="00C54AFF">
              <w:rPr>
                <w:rFonts w:ascii="Arial" w:eastAsia="Times New Roman" w:hAnsi="Arial" w:cs="Arial"/>
                <w:sz w:val="22"/>
                <w:szCs w:val="22"/>
              </w:rPr>
              <w:t>i</w:t>
            </w:r>
            <w:proofErr w:type="spellEnd"/>
            <w:r w:rsidRPr="00C54AFF">
              <w:rPr>
                <w:rFonts w:ascii="Arial" w:eastAsia="Times New Roman" w:hAnsi="Arial" w:cs="Arial"/>
                <w:sz w:val="22"/>
                <w:szCs w:val="22"/>
              </w:rPr>
              <w:t>) of the PPPFA)</w:t>
            </w:r>
          </w:p>
        </w:tc>
        <w:tc>
          <w:tcPr>
            <w:tcW w:w="2693" w:type="dxa"/>
            <w:shd w:val="clear" w:color="auto" w:fill="auto"/>
          </w:tcPr>
          <w:p w14:paraId="26682948" w14:textId="41534C7C"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2693" w:type="dxa"/>
          </w:tcPr>
          <w:p w14:paraId="05047166" w14:textId="5D24821A"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p>
        </w:tc>
      </w:tr>
      <w:tr w:rsidR="000F125C" w:rsidRPr="00C54AFF" w14:paraId="1DA7B98D" w14:textId="77777777" w:rsidTr="006E41CC">
        <w:trPr>
          <w:trHeight w:val="317"/>
        </w:trPr>
        <w:tc>
          <w:tcPr>
            <w:tcW w:w="2694" w:type="dxa"/>
            <w:shd w:val="clear" w:color="auto" w:fill="auto"/>
          </w:tcPr>
          <w:p w14:paraId="20251488" w14:textId="1FA3DECB" w:rsidR="000F125C" w:rsidRPr="00C54AFF" w:rsidRDefault="000F125C" w:rsidP="000F125C">
            <w:pPr>
              <w:kinsoku w:val="0"/>
              <w:overflowPunct w:val="0"/>
              <w:spacing w:before="115"/>
              <w:textAlignment w:val="baseline"/>
              <w:rPr>
                <w:rFonts w:ascii="Arial" w:eastAsia="Times New Roman" w:hAnsi="Arial" w:cs="Arial"/>
                <w:sz w:val="22"/>
                <w:szCs w:val="22"/>
              </w:rPr>
            </w:pPr>
            <w:r w:rsidRPr="00916E3C">
              <w:rPr>
                <w:rFonts w:ascii="Arial" w:eastAsia="Times New Roman" w:hAnsi="Arial" w:cs="Arial"/>
                <w:sz w:val="22"/>
                <w:szCs w:val="22"/>
                <w:lang w:val="en-ZA"/>
              </w:rPr>
              <w:t>30% Black Woman Owned Suppliers. (Section 2(1)(d)(</w:t>
            </w:r>
            <w:proofErr w:type="spellStart"/>
            <w:r w:rsidRPr="00916E3C">
              <w:rPr>
                <w:rFonts w:ascii="Arial" w:eastAsia="Times New Roman" w:hAnsi="Arial" w:cs="Arial"/>
                <w:sz w:val="22"/>
                <w:szCs w:val="22"/>
                <w:lang w:val="en-ZA"/>
              </w:rPr>
              <w:t>i</w:t>
            </w:r>
            <w:proofErr w:type="spellEnd"/>
            <w:r w:rsidRPr="00916E3C">
              <w:rPr>
                <w:rFonts w:ascii="Arial" w:eastAsia="Times New Roman" w:hAnsi="Arial" w:cs="Arial"/>
                <w:sz w:val="22"/>
                <w:szCs w:val="22"/>
                <w:lang w:val="en-ZA"/>
              </w:rPr>
              <w:t>) of the PPPFA)</w:t>
            </w:r>
          </w:p>
        </w:tc>
        <w:tc>
          <w:tcPr>
            <w:tcW w:w="2693" w:type="dxa"/>
            <w:shd w:val="clear" w:color="auto" w:fill="auto"/>
          </w:tcPr>
          <w:p w14:paraId="499170B5" w14:textId="6CA6C2AC"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r>
              <w:rPr>
                <w:rFonts w:ascii="Arial" w:eastAsia="Times New Roman" w:hAnsi="Arial" w:cs="Arial"/>
                <w:sz w:val="22"/>
                <w:szCs w:val="22"/>
              </w:rPr>
              <w:t>10</w:t>
            </w:r>
          </w:p>
        </w:tc>
        <w:tc>
          <w:tcPr>
            <w:tcW w:w="2693" w:type="dxa"/>
          </w:tcPr>
          <w:p w14:paraId="6B9DBEA5" w14:textId="77777777" w:rsidR="000F125C" w:rsidRPr="00C54AFF" w:rsidRDefault="000F125C" w:rsidP="000F125C">
            <w:pPr>
              <w:kinsoku w:val="0"/>
              <w:overflowPunct w:val="0"/>
              <w:spacing w:before="115"/>
              <w:jc w:val="center"/>
              <w:textAlignment w:val="baseline"/>
              <w:rPr>
                <w:rFonts w:ascii="Arial" w:eastAsia="Times New Roman" w:hAnsi="Arial" w:cs="Arial"/>
                <w:sz w:val="22"/>
                <w:szCs w:val="22"/>
              </w:rPr>
            </w:pPr>
          </w:p>
        </w:tc>
      </w:tr>
      <w:tr w:rsidR="00C54AFF" w:rsidRPr="00C54AFF" w14:paraId="1FB957A3" w14:textId="77777777" w:rsidTr="006E41CC">
        <w:trPr>
          <w:trHeight w:val="317"/>
        </w:trPr>
        <w:tc>
          <w:tcPr>
            <w:tcW w:w="2694" w:type="dxa"/>
            <w:shd w:val="clear" w:color="auto" w:fill="auto"/>
          </w:tcPr>
          <w:p w14:paraId="46862892" w14:textId="6C3B5C75" w:rsidR="00C54AFF" w:rsidRPr="00C54AFF" w:rsidRDefault="00C54AFF" w:rsidP="00C54AFF">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23CF346B"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c>
          <w:tcPr>
            <w:tcW w:w="2693" w:type="dxa"/>
          </w:tcPr>
          <w:p w14:paraId="5F1ABC5E"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r>
      <w:tr w:rsidR="00C54AFF" w:rsidRPr="00C54AFF" w14:paraId="51A78268" w14:textId="77777777" w:rsidTr="006E41CC">
        <w:trPr>
          <w:trHeight w:val="317"/>
        </w:trPr>
        <w:tc>
          <w:tcPr>
            <w:tcW w:w="2694" w:type="dxa"/>
            <w:shd w:val="clear" w:color="auto" w:fill="auto"/>
          </w:tcPr>
          <w:p w14:paraId="2463DADD" w14:textId="3C56D6E3" w:rsidR="00C54AFF" w:rsidRPr="00C54AFF" w:rsidRDefault="00C54AFF" w:rsidP="00C54AFF">
            <w:pPr>
              <w:kinsoku w:val="0"/>
              <w:overflowPunct w:val="0"/>
              <w:spacing w:before="115"/>
              <w:textAlignment w:val="baseline"/>
              <w:rPr>
                <w:rFonts w:ascii="Arial" w:eastAsia="Times New Roman" w:hAnsi="Arial" w:cs="Arial"/>
                <w:sz w:val="22"/>
                <w:szCs w:val="22"/>
              </w:rPr>
            </w:pPr>
          </w:p>
        </w:tc>
        <w:tc>
          <w:tcPr>
            <w:tcW w:w="2693" w:type="dxa"/>
            <w:shd w:val="clear" w:color="auto" w:fill="auto"/>
          </w:tcPr>
          <w:p w14:paraId="25D0112D"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c>
          <w:tcPr>
            <w:tcW w:w="2693" w:type="dxa"/>
          </w:tcPr>
          <w:p w14:paraId="3A2FAA5D" w14:textId="77777777" w:rsidR="00C54AFF" w:rsidRPr="00C54AFF" w:rsidRDefault="00C54AFF" w:rsidP="00C54AFF">
            <w:pPr>
              <w:kinsoku w:val="0"/>
              <w:overflowPunct w:val="0"/>
              <w:spacing w:before="115"/>
              <w:jc w:val="center"/>
              <w:textAlignment w:val="baseline"/>
              <w:rPr>
                <w:rFonts w:ascii="Arial" w:eastAsia="Times New Roman" w:hAnsi="Arial" w:cs="Arial"/>
                <w:sz w:val="22"/>
                <w:szCs w:val="22"/>
              </w:rPr>
            </w:pPr>
          </w:p>
        </w:tc>
      </w:tr>
    </w:tbl>
    <w:p w14:paraId="412BD3EC" w14:textId="77777777" w:rsidR="00C54AFF" w:rsidRPr="00C54AFF" w:rsidRDefault="00C54AFF" w:rsidP="00C54AFF">
      <w:pPr>
        <w:spacing w:after="120"/>
        <w:ind w:left="907"/>
        <w:jc w:val="both"/>
        <w:rPr>
          <w:rFonts w:ascii="Arial" w:eastAsia="Times New Roman" w:hAnsi="Arial" w:cs="Arial"/>
          <w:snapToGrid w:val="0"/>
          <w:sz w:val="22"/>
          <w:szCs w:val="22"/>
        </w:rPr>
      </w:pPr>
    </w:p>
    <w:p w14:paraId="496DE70A" w14:textId="77777777" w:rsidR="00C54AFF" w:rsidRPr="00C54AFF" w:rsidRDefault="00C54AFF" w:rsidP="00C54AFF">
      <w:pPr>
        <w:spacing w:after="120"/>
        <w:ind w:left="907"/>
        <w:jc w:val="both"/>
        <w:rPr>
          <w:rFonts w:ascii="Arial" w:eastAsia="Times New Roman" w:hAnsi="Arial" w:cs="Arial"/>
          <w:snapToGrid w:val="0"/>
          <w:sz w:val="22"/>
          <w:szCs w:val="22"/>
        </w:rPr>
      </w:pPr>
    </w:p>
    <w:p w14:paraId="18455077" w14:textId="77777777" w:rsidR="00C54AFF" w:rsidRPr="00C54AFF" w:rsidRDefault="00C54AFF" w:rsidP="00C54AF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b/>
          <w:snapToGrid w:val="0"/>
          <w:sz w:val="22"/>
          <w:szCs w:val="22"/>
        </w:rPr>
      </w:pPr>
      <w:r w:rsidRPr="00C54AFF">
        <w:rPr>
          <w:rFonts w:ascii="Arial" w:eastAsia="Times New Roman" w:hAnsi="Arial" w:cs="Arial"/>
          <w:snapToGrid w:val="0"/>
          <w:sz w:val="22"/>
          <w:szCs w:val="22"/>
          <w:lang w:val="en-GB"/>
        </w:rPr>
        <w:lastRenderedPageBreak/>
        <w:tab/>
      </w:r>
      <w:r w:rsidRPr="00C54AFF">
        <w:rPr>
          <w:rFonts w:ascii="Arial" w:eastAsia="Times New Roman" w:hAnsi="Arial" w:cs="Arial"/>
          <w:b/>
          <w:snapToGrid w:val="0"/>
          <w:sz w:val="22"/>
          <w:szCs w:val="22"/>
        </w:rPr>
        <w:t>DECLARATION WITH REGARD TO COMPANY/FIRM</w:t>
      </w:r>
    </w:p>
    <w:p w14:paraId="362C92F0" w14:textId="77777777" w:rsidR="00C54AFF" w:rsidRPr="00C54AFF" w:rsidRDefault="00C54AFF" w:rsidP="00C54AFF">
      <w:pPr>
        <w:widowControl w:val="0"/>
        <w:tabs>
          <w:tab w:val="left" w:pos="-1099"/>
          <w:tab w:val="left" w:pos="-720"/>
          <w:tab w:val="left" w:pos="709"/>
          <w:tab w:val="left" w:pos="900"/>
          <w:tab w:val="left" w:pos="1440"/>
          <w:tab w:val="left" w:pos="2160"/>
          <w:tab w:val="left" w:pos="2880"/>
          <w:tab w:val="left" w:pos="3420"/>
          <w:tab w:val="left" w:pos="4500"/>
          <w:tab w:val="left" w:pos="5040"/>
          <w:tab w:val="left" w:pos="5760"/>
          <w:tab w:val="left" w:pos="6840"/>
          <w:tab w:val="left" w:pos="7920"/>
          <w:tab w:val="left" w:pos="8640"/>
        </w:tabs>
        <w:jc w:val="both"/>
        <w:rPr>
          <w:rFonts w:ascii="Arial" w:eastAsia="Times New Roman" w:hAnsi="Arial" w:cs="Arial"/>
          <w:snapToGrid w:val="0"/>
          <w:sz w:val="22"/>
          <w:szCs w:val="22"/>
        </w:rPr>
      </w:pPr>
    </w:p>
    <w:p w14:paraId="670DD362" w14:textId="77777777" w:rsidR="00C54AFF" w:rsidRPr="00C54AFF" w:rsidRDefault="00C54AFF" w:rsidP="00743583">
      <w:pPr>
        <w:widowControl w:val="0"/>
        <w:numPr>
          <w:ilvl w:val="1"/>
          <w:numId w:val="20"/>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Name of company/firm…………………………………………………………………….</w:t>
      </w:r>
    </w:p>
    <w:p w14:paraId="18733A69" w14:textId="77777777" w:rsidR="00C54AFF" w:rsidRPr="00C54AFF" w:rsidRDefault="00C54AFF" w:rsidP="00743583">
      <w:pPr>
        <w:widowControl w:val="0"/>
        <w:numPr>
          <w:ilvl w:val="1"/>
          <w:numId w:val="20"/>
        </w:numPr>
        <w:tabs>
          <w:tab w:val="left" w:pos="900"/>
        </w:tabs>
        <w:spacing w:after="120" w:line="312" w:lineRule="auto"/>
        <w:ind w:left="907" w:right="95"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Company registration number: …………………………………………………………...</w:t>
      </w:r>
    </w:p>
    <w:p w14:paraId="17947F86" w14:textId="77777777" w:rsidR="00C54AFF" w:rsidRPr="00C54AFF" w:rsidRDefault="00C54AFF" w:rsidP="00743583">
      <w:pPr>
        <w:widowControl w:val="0"/>
        <w:numPr>
          <w:ilvl w:val="1"/>
          <w:numId w:val="20"/>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TYPE OF COMPANY/ FIRM</w:t>
      </w:r>
    </w:p>
    <w:p w14:paraId="36ED060E"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Partnership/Joint Venture / Consortium</w:t>
      </w:r>
    </w:p>
    <w:p w14:paraId="3E0E20C7"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One-person business/sole propriety</w:t>
      </w:r>
    </w:p>
    <w:p w14:paraId="3F0C3607"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Close corporation</w:t>
      </w:r>
    </w:p>
    <w:p w14:paraId="52818C2C"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Public Company</w:t>
      </w:r>
    </w:p>
    <w:p w14:paraId="4EEB67D3"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Personal Liability Company</w:t>
      </w:r>
    </w:p>
    <w:p w14:paraId="37FADC73"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bookmarkStart w:id="9" w:name="_Hlk117764996"/>
      <w:r w:rsidRPr="00C54AFF">
        <w:rPr>
          <w:rFonts w:ascii="Arial" w:eastAsia="Times New Roman" w:hAnsi="Arial" w:cs="Arial"/>
          <w:snapToGrid w:val="0"/>
          <w:sz w:val="22"/>
          <w:szCs w:val="22"/>
          <w:lang w:val="en-GB"/>
        </w:rPr>
        <w:sym w:font="Symbol" w:char="F07F"/>
      </w:r>
      <w:bookmarkEnd w:id="9"/>
      <w:r w:rsidRPr="00C54AFF">
        <w:rPr>
          <w:rFonts w:ascii="Arial" w:eastAsia="Times New Roman" w:hAnsi="Arial" w:cs="Arial"/>
          <w:snapToGrid w:val="0"/>
          <w:sz w:val="22"/>
          <w:szCs w:val="22"/>
          <w:lang w:val="en-GB"/>
        </w:rPr>
        <w:tab/>
        <w:t xml:space="preserve">(Pty) Limited </w:t>
      </w:r>
    </w:p>
    <w:p w14:paraId="2DE7F69A"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Non-Profit Company</w:t>
      </w:r>
    </w:p>
    <w:p w14:paraId="36EC4F15" w14:textId="77777777" w:rsidR="00C54AFF" w:rsidRPr="00C54AFF" w:rsidRDefault="00C54AFF" w:rsidP="00C54AFF">
      <w:pPr>
        <w:widowControl w:val="0"/>
        <w:tabs>
          <w:tab w:val="left" w:pos="-720"/>
        </w:tabs>
        <w:ind w:left="1440" w:hanging="540"/>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sym w:font="Symbol" w:char="F07F"/>
      </w:r>
      <w:r w:rsidRPr="00C54AFF">
        <w:rPr>
          <w:rFonts w:ascii="Arial" w:eastAsia="Times New Roman" w:hAnsi="Arial" w:cs="Arial"/>
          <w:snapToGrid w:val="0"/>
          <w:sz w:val="22"/>
          <w:szCs w:val="22"/>
          <w:lang w:val="en-GB"/>
        </w:rPr>
        <w:tab/>
        <w:t>State Owned Company</w:t>
      </w:r>
    </w:p>
    <w:p w14:paraId="22A2AA01" w14:textId="77777777" w:rsidR="00C54AFF" w:rsidRPr="00C54AFF" w:rsidRDefault="00C54AFF" w:rsidP="00C54AF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spacing w:after="120"/>
        <w:ind w:left="907"/>
        <w:jc w:val="both"/>
        <w:rPr>
          <w:rFonts w:ascii="Arial" w:eastAsia="Times New Roman" w:hAnsi="Arial" w:cs="Arial"/>
          <w:snapToGrid w:val="0"/>
          <w:sz w:val="22"/>
          <w:szCs w:val="22"/>
          <w:lang w:val="en-GB"/>
        </w:rPr>
      </w:pPr>
      <w:r w:rsidRPr="00C54AFF">
        <w:rPr>
          <w:rFonts w:ascii="Arial" w:eastAsia="Times New Roman" w:hAnsi="Arial" w:cs="Arial"/>
          <w:smallCaps/>
          <w:snapToGrid w:val="0"/>
          <w:sz w:val="22"/>
          <w:szCs w:val="22"/>
          <w:lang w:val="en-GB"/>
        </w:rPr>
        <w:t>[Tick applicable box]</w:t>
      </w:r>
    </w:p>
    <w:p w14:paraId="5560A5E1" w14:textId="77777777" w:rsidR="00C54AFF" w:rsidRPr="00C54AFF" w:rsidRDefault="00C54AFF" w:rsidP="00C54AF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77C88772" w14:textId="77777777" w:rsidR="00C54AFF" w:rsidRPr="00C54AFF" w:rsidRDefault="00C54AFF" w:rsidP="00C54AFF">
      <w:pPr>
        <w:widowControl w:val="0"/>
        <w:tabs>
          <w:tab w:val="left" w:pos="-720"/>
          <w:tab w:val="left" w:pos="0"/>
          <w:tab w:val="left" w:pos="691"/>
          <w:tab w:val="left" w:pos="900"/>
          <w:tab w:val="left" w:pos="979"/>
          <w:tab w:val="left" w:pos="1382"/>
          <w:tab w:val="left" w:pos="1710"/>
          <w:tab w:val="left" w:pos="2073"/>
          <w:tab w:val="left" w:pos="2340"/>
          <w:tab w:val="left" w:pos="2800"/>
          <w:tab w:val="left" w:pos="3430"/>
          <w:tab w:val="left" w:pos="3798"/>
          <w:tab w:val="left" w:pos="4147"/>
          <w:tab w:val="left" w:pos="4838"/>
          <w:tab w:val="left" w:pos="5529"/>
          <w:tab w:val="left" w:pos="6220"/>
          <w:tab w:val="left" w:pos="6912"/>
          <w:tab w:val="left" w:pos="7603"/>
          <w:tab w:val="left" w:pos="8294"/>
          <w:tab w:val="left" w:pos="8985"/>
        </w:tabs>
        <w:ind w:left="900"/>
        <w:jc w:val="both"/>
        <w:rPr>
          <w:rFonts w:ascii="Arial" w:eastAsia="Times New Roman" w:hAnsi="Arial" w:cs="Arial"/>
          <w:smallCaps/>
          <w:snapToGrid w:val="0"/>
          <w:sz w:val="22"/>
          <w:szCs w:val="22"/>
          <w:lang w:val="en-GB"/>
        </w:rPr>
      </w:pPr>
    </w:p>
    <w:p w14:paraId="63011108" w14:textId="77777777" w:rsidR="00C54AFF" w:rsidRPr="00C54AFF" w:rsidRDefault="00C54AFF" w:rsidP="00743583">
      <w:pPr>
        <w:widowControl w:val="0"/>
        <w:numPr>
          <w:ilvl w:val="1"/>
          <w:numId w:val="20"/>
        </w:numPr>
        <w:tabs>
          <w:tab w:val="left" w:pos="900"/>
        </w:tabs>
        <w:spacing w:after="120" w:line="312" w:lineRule="auto"/>
        <w:ind w:left="907" w:hanging="90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 the undersigned, who is duly authorised to do so on behalf of the company/firm, certify that the points claimed, based on the specific goals as advised in the tender, qualifies the company/ firm for the preference(s) shown and I acknowledge that:</w:t>
      </w:r>
    </w:p>
    <w:p w14:paraId="3AF73A0C"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information furnished is true and correct;</w:t>
      </w:r>
    </w:p>
    <w:p w14:paraId="397AA58B"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The preference points claimed are in accordance with the General Conditions as indicated in paragraph 1 of this form;</w:t>
      </w:r>
    </w:p>
    <w:p w14:paraId="312D8E67"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In the event of a contract being awarded as a result of points claimed as shown in paragraphs 1.4 and 4.2, the contractor may be required to furnish documentary proof to the satisfaction of the organ of state that the claims are correct; </w:t>
      </w:r>
    </w:p>
    <w:p w14:paraId="3BBCD524" w14:textId="77777777" w:rsidR="00C54AFF" w:rsidRPr="00C54AFF" w:rsidRDefault="00C54AFF" w:rsidP="00743583">
      <w:pPr>
        <w:widowControl w:val="0"/>
        <w:numPr>
          <w:ilvl w:val="0"/>
          <w:numId w:val="16"/>
        </w:numPr>
        <w:tabs>
          <w:tab w:val="left" w:pos="-1099"/>
          <w:tab w:val="left" w:pos="-720"/>
          <w:tab w:val="left" w:pos="1260"/>
        </w:tabs>
        <w:spacing w:after="120" w:line="259" w:lineRule="auto"/>
        <w:ind w:left="1282"/>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If the specific goals have been claimed or obtained on a fraudulent basis or any of the conditions of contract have not been fulfilled, the organ of state may, in addition to any other remedy it may have –</w:t>
      </w:r>
    </w:p>
    <w:p w14:paraId="5649AA1B" w14:textId="77777777" w:rsidR="00C54AFF" w:rsidRPr="00C54AFF" w:rsidRDefault="00C54AFF" w:rsidP="00C54AFF">
      <w:pPr>
        <w:widowControl w:val="0"/>
        <w:tabs>
          <w:tab w:val="left" w:pos="-720"/>
          <w:tab w:val="left" w:pos="0"/>
          <w:tab w:val="left" w:pos="900"/>
          <w:tab w:val="left" w:pos="1080"/>
          <w:tab w:val="left" w:pos="1710"/>
          <w:tab w:val="left" w:pos="203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left="900" w:right="745" w:hanging="900"/>
        <w:jc w:val="both"/>
        <w:rPr>
          <w:rFonts w:ascii="Arial" w:eastAsia="Times New Roman" w:hAnsi="Arial" w:cs="Arial"/>
          <w:snapToGrid w:val="0"/>
          <w:sz w:val="22"/>
          <w:szCs w:val="22"/>
          <w:lang w:val="en-GB"/>
        </w:rPr>
      </w:pPr>
    </w:p>
    <w:p w14:paraId="630FBA74"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disqualify the person from the tendering process;</w:t>
      </w:r>
    </w:p>
    <w:p w14:paraId="6D70DC83"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recover costs, losses or damages it has incurred or suffered as a result of that person’s conduct;</w:t>
      </w:r>
    </w:p>
    <w:p w14:paraId="1DC88EC5"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cancel the contract and claim any damages which it has suffered as a result of having to make less favourable arrangements due to such cancellation;</w:t>
      </w:r>
    </w:p>
    <w:p w14:paraId="3219D4BD"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 xml:space="preserve">recommend that the tenderer or contractor, its shareholders and directors, or only the shareholders and directors who acted on a fraudulent basis, be restricted from obtaining business from any organ of state for a period not exceeding 10 years, after the </w:t>
      </w:r>
      <w:proofErr w:type="spellStart"/>
      <w:r w:rsidRPr="00C54AFF">
        <w:rPr>
          <w:rFonts w:ascii="Arial" w:eastAsia="Times New Roman" w:hAnsi="Arial" w:cs="Arial"/>
          <w:i/>
          <w:snapToGrid w:val="0"/>
          <w:sz w:val="22"/>
          <w:szCs w:val="22"/>
          <w:lang w:val="en-GB"/>
        </w:rPr>
        <w:t>audi</w:t>
      </w:r>
      <w:proofErr w:type="spellEnd"/>
      <w:r w:rsidRPr="00C54AFF">
        <w:rPr>
          <w:rFonts w:ascii="Arial" w:eastAsia="Times New Roman" w:hAnsi="Arial" w:cs="Arial"/>
          <w:i/>
          <w:snapToGrid w:val="0"/>
          <w:sz w:val="22"/>
          <w:szCs w:val="22"/>
          <w:lang w:val="en-GB"/>
        </w:rPr>
        <w:t xml:space="preserve"> </w:t>
      </w:r>
      <w:r w:rsidRPr="00C54AFF">
        <w:rPr>
          <w:rFonts w:ascii="Arial" w:eastAsia="Times New Roman" w:hAnsi="Arial" w:cs="Arial"/>
          <w:i/>
          <w:snapToGrid w:val="0"/>
          <w:sz w:val="22"/>
          <w:szCs w:val="22"/>
          <w:lang w:val="en-GB"/>
        </w:rPr>
        <w:lastRenderedPageBreak/>
        <w:t>alteram partem</w:t>
      </w:r>
      <w:r w:rsidRPr="00C54AFF">
        <w:rPr>
          <w:rFonts w:ascii="Arial" w:eastAsia="Times New Roman" w:hAnsi="Arial" w:cs="Arial"/>
          <w:snapToGrid w:val="0"/>
          <w:sz w:val="22"/>
          <w:szCs w:val="22"/>
          <w:lang w:val="en-GB"/>
        </w:rPr>
        <w:t xml:space="preserve"> (hear the other side) rule has been applied; and</w:t>
      </w:r>
    </w:p>
    <w:p w14:paraId="240320D7" w14:textId="77777777" w:rsidR="00C54AFF" w:rsidRPr="00C54AFF" w:rsidRDefault="00C54AFF" w:rsidP="00743583">
      <w:pPr>
        <w:widowControl w:val="0"/>
        <w:numPr>
          <w:ilvl w:val="1"/>
          <w:numId w:val="17"/>
        </w:numPr>
        <w:tabs>
          <w:tab w:val="left" w:pos="1980"/>
        </w:tabs>
        <w:spacing w:after="120" w:line="259" w:lineRule="auto"/>
        <w:ind w:left="1987" w:right="749" w:hanging="547"/>
        <w:jc w:val="both"/>
        <w:rPr>
          <w:rFonts w:ascii="Arial" w:eastAsia="Times New Roman" w:hAnsi="Arial" w:cs="Arial"/>
          <w:snapToGrid w:val="0"/>
          <w:sz w:val="22"/>
          <w:szCs w:val="22"/>
          <w:lang w:val="en-GB"/>
        </w:rPr>
      </w:pPr>
      <w:r w:rsidRPr="00C54AFF">
        <w:rPr>
          <w:rFonts w:ascii="Arial" w:eastAsia="Times New Roman" w:hAnsi="Arial" w:cs="Arial"/>
          <w:snapToGrid w:val="0"/>
          <w:sz w:val="22"/>
          <w:szCs w:val="22"/>
          <w:lang w:val="en-GB"/>
        </w:rPr>
        <w:t>forward the matter for criminal prosecution, if deemed necessary.</w:t>
      </w:r>
    </w:p>
    <w:p w14:paraId="270FAB34" w14:textId="77777777" w:rsidR="00C54AFF" w:rsidRPr="00C54AFF" w:rsidRDefault="00C54AFF" w:rsidP="00C54AFF">
      <w:pPr>
        <w:widowControl w:val="0"/>
        <w:tabs>
          <w:tab w:val="left" w:pos="-720"/>
          <w:tab w:val="left" w:pos="0"/>
          <w:tab w:val="left" w:pos="900"/>
          <w:tab w:val="left" w:pos="1710"/>
          <w:tab w:val="left" w:pos="2340"/>
          <w:tab w:val="left" w:pos="2707"/>
          <w:tab w:val="left" w:pos="3384"/>
          <w:tab w:val="left" w:pos="4060"/>
          <w:tab w:val="left" w:pos="4737"/>
          <w:tab w:val="left" w:pos="4860"/>
          <w:tab w:val="left" w:pos="5414"/>
          <w:tab w:val="left" w:pos="6091"/>
          <w:tab w:val="left" w:pos="6858"/>
          <w:tab w:val="left" w:pos="6930"/>
          <w:tab w:val="left" w:pos="7444"/>
          <w:tab w:val="left" w:pos="8121"/>
          <w:tab w:val="left" w:pos="8798"/>
        </w:tabs>
        <w:ind w:right="745"/>
        <w:jc w:val="both"/>
        <w:rPr>
          <w:rFonts w:ascii="Arial" w:eastAsia="Times New Roman" w:hAnsi="Arial" w:cs="Arial"/>
          <w:b/>
          <w:snapToGrid w:val="0"/>
          <w:sz w:val="22"/>
          <w:szCs w:val="22"/>
          <w:lang w:val="en-GB"/>
        </w:rPr>
      </w:pPr>
    </w:p>
    <w:p w14:paraId="1F27AE3A" w14:textId="77777777" w:rsidR="00C54AFF" w:rsidRPr="00C54AFF" w:rsidRDefault="00C54AFF" w:rsidP="00C54AF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p>
    <w:p w14:paraId="5053B3B9" w14:textId="77777777" w:rsidR="00C54AFF" w:rsidRPr="00C54AFF" w:rsidRDefault="00C54AFF" w:rsidP="00C54AFF">
      <w:pPr>
        <w:widowControl w:val="0"/>
        <w:tabs>
          <w:tab w:val="left" w:pos="-600"/>
          <w:tab w:val="left" w:pos="900"/>
          <w:tab w:val="left" w:pos="1710"/>
          <w:tab w:val="left" w:pos="2340"/>
          <w:tab w:val="left" w:pos="4860"/>
          <w:tab w:val="left" w:pos="5534"/>
          <w:tab w:val="left" w:pos="6211"/>
          <w:tab w:val="left" w:pos="6930"/>
          <w:tab w:val="left" w:pos="6978"/>
          <w:tab w:val="left" w:pos="7564"/>
          <w:tab w:val="left" w:pos="8241"/>
          <w:tab w:val="left" w:pos="8918"/>
        </w:tabs>
        <w:ind w:right="745"/>
        <w:jc w:val="both"/>
        <w:rPr>
          <w:rFonts w:ascii="Arial" w:eastAsia="Times New Roman" w:hAnsi="Arial" w:cs="Arial"/>
          <w:snapToGrid w:val="0"/>
          <w:sz w:val="22"/>
          <w:szCs w:val="22"/>
          <w:lang w:val="en-GB"/>
        </w:rPr>
      </w:pPr>
      <w:r w:rsidRPr="00C54AFF">
        <w:rPr>
          <w:rFonts w:ascii="Arial" w:eastAsia="Times New Roman" w:hAnsi="Arial" w:cs="Arial"/>
          <w:noProof/>
          <w:sz w:val="22"/>
          <w:szCs w:val="22"/>
          <w:lang w:val="en-ZA" w:eastAsia="en-ZA"/>
        </w:rPr>
        <mc:AlternateContent>
          <mc:Choice Requires="wps">
            <w:drawing>
              <wp:anchor distT="0" distB="0" distL="114300" distR="114300" simplePos="0" relativeHeight="251648000" behindDoc="0" locked="0" layoutInCell="1" allowOverlap="1" wp14:anchorId="5709BA2D" wp14:editId="2B383A39">
                <wp:simplePos x="0" y="0"/>
                <wp:positionH relativeFrom="column">
                  <wp:posOffset>171450</wp:posOffset>
                </wp:positionH>
                <wp:positionV relativeFrom="paragraph">
                  <wp:posOffset>71755</wp:posOffset>
                </wp:positionV>
                <wp:extent cx="4800600" cy="2368550"/>
                <wp:effectExtent l="0" t="0" r="19050" b="12700"/>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00600" cy="2368550"/>
                        </a:xfrm>
                        <a:prstGeom prst="rect">
                          <a:avLst/>
                        </a:prstGeom>
                        <a:solidFill>
                          <a:srgbClr val="FFFFFF"/>
                        </a:solidFill>
                        <a:ln w="9525">
                          <a:solidFill>
                            <a:srgbClr val="000000"/>
                          </a:solidFill>
                          <a:miter lim="800000"/>
                          <a:headEnd/>
                          <a:tailEnd/>
                        </a:ln>
                      </wps:spPr>
                      <wps:txbx>
                        <w:txbxContent>
                          <w:p w14:paraId="2DD46355" w14:textId="77777777" w:rsidR="00C54AFF" w:rsidRDefault="00C54AFF" w:rsidP="00C54AFF">
                            <w:pPr>
                              <w:jc w:val="center"/>
                              <w:rPr>
                                <w:rFonts w:ascii="Arial" w:hAnsi="Arial" w:cs="Arial"/>
                                <w:sz w:val="18"/>
                                <w:szCs w:val="18"/>
                              </w:rPr>
                            </w:pPr>
                          </w:p>
                          <w:p w14:paraId="47F375AA" w14:textId="77777777" w:rsidR="00C54AFF" w:rsidRPr="00585866" w:rsidRDefault="00C54AFF" w:rsidP="00C54AFF">
                            <w:pPr>
                              <w:jc w:val="center"/>
                              <w:rPr>
                                <w:rFonts w:ascii="Arial" w:hAnsi="Arial" w:cs="Arial"/>
                                <w:sz w:val="18"/>
                                <w:szCs w:val="18"/>
                              </w:rPr>
                            </w:pPr>
                            <w:r w:rsidRPr="00585866">
                              <w:rPr>
                                <w:rFonts w:ascii="Arial" w:hAnsi="Arial" w:cs="Arial"/>
                                <w:sz w:val="18"/>
                                <w:szCs w:val="18"/>
                              </w:rPr>
                              <w:t>……………………………………….</w:t>
                            </w:r>
                          </w:p>
                          <w:p w14:paraId="61F5E707" w14:textId="77777777" w:rsidR="00C54AFF" w:rsidRPr="00B715D9" w:rsidRDefault="00C54AFF" w:rsidP="00C54AFF">
                            <w:pPr>
                              <w:jc w:val="center"/>
                              <w:rPr>
                                <w:rFonts w:ascii="Arial" w:hAnsi="Arial" w:cs="Arial"/>
                                <w:b/>
                                <w:sz w:val="18"/>
                                <w:szCs w:val="18"/>
                              </w:rPr>
                            </w:pPr>
                            <w:r w:rsidRPr="00B715D9">
                              <w:rPr>
                                <w:rFonts w:ascii="Arial" w:hAnsi="Arial" w:cs="Arial"/>
                                <w:b/>
                                <w:sz w:val="18"/>
                                <w:szCs w:val="18"/>
                              </w:rPr>
                              <w:t>SIGNATURE(S) OF TENDERER(S)</w:t>
                            </w:r>
                          </w:p>
                          <w:p w14:paraId="31ACE371" w14:textId="77777777" w:rsidR="00C54AFF" w:rsidRDefault="00C54AFF" w:rsidP="00C54AFF">
                            <w:pPr>
                              <w:rPr>
                                <w:rFonts w:ascii="Arial" w:hAnsi="Arial" w:cs="Arial"/>
                                <w:sz w:val="18"/>
                                <w:szCs w:val="18"/>
                              </w:rPr>
                            </w:pPr>
                          </w:p>
                          <w:p w14:paraId="509E2F1B" w14:textId="77777777" w:rsidR="00C54AFF" w:rsidRPr="00585866" w:rsidRDefault="00C54AFF" w:rsidP="00C54AF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F81FC78" w14:textId="77777777" w:rsidR="00C54AFF" w:rsidRDefault="00C54AFF" w:rsidP="00C54AFF">
                            <w:pPr>
                              <w:spacing w:after="120"/>
                              <w:rPr>
                                <w:rFonts w:ascii="Arial" w:hAnsi="Arial" w:cs="Arial"/>
                                <w:b/>
                                <w:sz w:val="18"/>
                                <w:szCs w:val="18"/>
                              </w:rPr>
                            </w:pPr>
                          </w:p>
                          <w:p w14:paraId="18BF6362"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1546DA3"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EFEC130" w14:textId="77777777" w:rsidR="00C54AFF" w:rsidRPr="00585866" w:rsidRDefault="00C54AFF" w:rsidP="00C54AF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46000B" w14:textId="77777777" w:rsidR="00C54AFF"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7C6E6A" w14:textId="77777777" w:rsidR="00C54AFF" w:rsidRPr="00585866"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6A4B47C" w14:textId="77777777" w:rsidR="00C54AFF" w:rsidRDefault="00C54AFF" w:rsidP="00C54AF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9BA2D" id="Rectangle 4" o:spid="_x0000_s1026" style="position:absolute;left:0;text-align:left;margin-left:13.5pt;margin-top:5.65pt;width:378pt;height:18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">
                <v:textbox>
                  <w:txbxContent>
                    <w:p w14:paraId="2DD46355" w14:textId="77777777" w:rsidR="00C54AFF" w:rsidRDefault="00C54AFF" w:rsidP="00C54AFF">
                      <w:pPr>
                        <w:jc w:val="center"/>
                        <w:rPr>
                          <w:rFonts w:ascii="Arial" w:hAnsi="Arial" w:cs="Arial"/>
                          <w:sz w:val="18"/>
                          <w:szCs w:val="18"/>
                        </w:rPr>
                      </w:pPr>
                    </w:p>
                    <w:p w14:paraId="47F375AA" w14:textId="77777777" w:rsidR="00C54AFF" w:rsidRPr="00585866" w:rsidRDefault="00C54AFF" w:rsidP="00C54AFF">
                      <w:pPr>
                        <w:jc w:val="center"/>
                        <w:rPr>
                          <w:rFonts w:ascii="Arial" w:hAnsi="Arial" w:cs="Arial"/>
                          <w:sz w:val="18"/>
                          <w:szCs w:val="18"/>
                        </w:rPr>
                      </w:pPr>
                      <w:r w:rsidRPr="00585866">
                        <w:rPr>
                          <w:rFonts w:ascii="Arial" w:hAnsi="Arial" w:cs="Arial"/>
                          <w:sz w:val="18"/>
                          <w:szCs w:val="18"/>
                        </w:rPr>
                        <w:t>……………………………………….</w:t>
                      </w:r>
                    </w:p>
                    <w:p w14:paraId="61F5E707" w14:textId="77777777" w:rsidR="00C54AFF" w:rsidRPr="00B715D9" w:rsidRDefault="00C54AFF" w:rsidP="00C54AFF">
                      <w:pPr>
                        <w:jc w:val="center"/>
                        <w:rPr>
                          <w:rFonts w:ascii="Arial" w:hAnsi="Arial" w:cs="Arial"/>
                          <w:b/>
                          <w:sz w:val="18"/>
                          <w:szCs w:val="18"/>
                        </w:rPr>
                      </w:pPr>
                      <w:r w:rsidRPr="00B715D9">
                        <w:rPr>
                          <w:rFonts w:ascii="Arial" w:hAnsi="Arial" w:cs="Arial"/>
                          <w:b/>
                          <w:sz w:val="18"/>
                          <w:szCs w:val="18"/>
                        </w:rPr>
                        <w:t>SIGNATURE(S) OF TENDERER(S)</w:t>
                      </w:r>
                    </w:p>
                    <w:p w14:paraId="31ACE371" w14:textId="77777777" w:rsidR="00C54AFF" w:rsidRDefault="00C54AFF" w:rsidP="00C54AFF">
                      <w:pPr>
                        <w:rPr>
                          <w:rFonts w:ascii="Arial" w:hAnsi="Arial" w:cs="Arial"/>
                          <w:sz w:val="18"/>
                          <w:szCs w:val="18"/>
                        </w:rPr>
                      </w:pPr>
                    </w:p>
                    <w:p w14:paraId="509E2F1B" w14:textId="77777777" w:rsidR="00C54AFF" w:rsidRPr="00585866" w:rsidRDefault="00C54AFF" w:rsidP="00C54AFF">
                      <w:pPr>
                        <w:rPr>
                          <w:rFonts w:ascii="Arial" w:hAnsi="Arial" w:cs="Arial"/>
                          <w:sz w:val="18"/>
                          <w:szCs w:val="18"/>
                        </w:rPr>
                      </w:pPr>
                      <w:r w:rsidRPr="00B715D9">
                        <w:rPr>
                          <w:rFonts w:ascii="Arial" w:hAnsi="Arial" w:cs="Arial"/>
                          <w:b/>
                          <w:sz w:val="18"/>
                          <w:szCs w:val="18"/>
                        </w:rPr>
                        <w:t>SURNAME AND NAME</w:t>
                      </w:r>
                      <w:r>
                        <w:rPr>
                          <w:rFonts w:ascii="Arial" w:hAnsi="Arial" w:cs="Arial"/>
                          <w:sz w:val="18"/>
                          <w:szCs w:val="18"/>
                        </w:rPr>
                        <w:t>:</w:t>
                      </w:r>
                      <w:r>
                        <w:rPr>
                          <w:rFonts w:ascii="Arial" w:hAnsi="Arial" w:cs="Arial"/>
                          <w:sz w:val="18"/>
                          <w:szCs w:val="18"/>
                        </w:rPr>
                        <w:tab/>
                        <w:t xml:space="preserve"> ……………………………………………………….</w:t>
                      </w:r>
                    </w:p>
                    <w:p w14:paraId="5F81FC78" w14:textId="77777777" w:rsidR="00C54AFF" w:rsidRDefault="00C54AFF" w:rsidP="00C54AFF">
                      <w:pPr>
                        <w:spacing w:after="120"/>
                        <w:rPr>
                          <w:rFonts w:ascii="Arial" w:hAnsi="Arial" w:cs="Arial"/>
                          <w:b/>
                          <w:sz w:val="18"/>
                          <w:szCs w:val="18"/>
                        </w:rPr>
                      </w:pPr>
                    </w:p>
                    <w:p w14:paraId="18BF6362"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DATE:</w:t>
                      </w:r>
                      <w:r>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01546DA3" w14:textId="77777777" w:rsidR="00C54AFF" w:rsidRPr="00585866" w:rsidRDefault="00C54AFF" w:rsidP="00C54AFF">
                      <w:pPr>
                        <w:spacing w:after="120"/>
                        <w:rPr>
                          <w:rFonts w:ascii="Arial" w:hAnsi="Arial" w:cs="Arial"/>
                          <w:sz w:val="18"/>
                          <w:szCs w:val="18"/>
                        </w:rPr>
                      </w:pPr>
                      <w:r w:rsidRPr="00B715D9">
                        <w:rPr>
                          <w:rFonts w:ascii="Arial" w:hAnsi="Arial" w:cs="Arial"/>
                          <w:b/>
                          <w:sz w:val="18"/>
                          <w:szCs w:val="18"/>
                        </w:rPr>
                        <w:t>ADDRESS</w:t>
                      </w:r>
                      <w:r>
                        <w:rPr>
                          <w:rFonts w:ascii="Arial" w:hAnsi="Arial" w:cs="Arial"/>
                          <w:sz w:val="18"/>
                          <w:szCs w:val="18"/>
                        </w:rPr>
                        <w:t>:</w:t>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1EFEC130" w14:textId="77777777" w:rsidR="00C54AFF" w:rsidRPr="00585866" w:rsidRDefault="00C54AFF" w:rsidP="00C54AFF">
                      <w:pPr>
                        <w:spacing w:after="120"/>
                        <w:rPr>
                          <w:rFonts w:ascii="Arial" w:hAnsi="Arial" w:cs="Arial"/>
                          <w:sz w:val="18"/>
                          <w:szCs w:val="18"/>
                        </w:rPr>
                      </w:pPr>
                      <w:r w:rsidRPr="00585866">
                        <w:rPr>
                          <w:rFonts w:ascii="Arial" w:hAnsi="Arial" w:cs="Arial"/>
                          <w:sz w:val="18"/>
                          <w:szCs w:val="18"/>
                        </w:rPr>
                        <w:tab/>
                      </w: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2E46000B" w14:textId="77777777" w:rsidR="00C54AFF"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r>
                      <w:r w:rsidRPr="00585866">
                        <w:rPr>
                          <w:rFonts w:ascii="Arial" w:hAnsi="Arial" w:cs="Arial"/>
                          <w:sz w:val="18"/>
                          <w:szCs w:val="18"/>
                        </w:rPr>
                        <w:t>………………………………</w:t>
                      </w:r>
                      <w:r>
                        <w:rPr>
                          <w:rFonts w:ascii="Arial" w:hAnsi="Arial" w:cs="Arial"/>
                          <w:sz w:val="18"/>
                          <w:szCs w:val="18"/>
                        </w:rPr>
                        <w:t>………………………</w:t>
                      </w:r>
                    </w:p>
                    <w:p w14:paraId="4E7C6E6A" w14:textId="77777777" w:rsidR="00C54AFF" w:rsidRPr="00585866" w:rsidRDefault="00C54AFF" w:rsidP="00C54AFF">
                      <w:pPr>
                        <w:tabs>
                          <w:tab w:val="left" w:pos="1080"/>
                        </w:tabs>
                        <w:ind w:left="1080"/>
                        <w:rPr>
                          <w:rFonts w:ascii="Arial" w:hAnsi="Arial" w:cs="Arial"/>
                          <w:sz w:val="18"/>
                          <w:szCs w:val="18"/>
                        </w:rPr>
                      </w:pPr>
                      <w:r>
                        <w:rPr>
                          <w:rFonts w:ascii="Arial" w:hAnsi="Arial" w:cs="Arial"/>
                          <w:sz w:val="18"/>
                          <w:szCs w:val="18"/>
                        </w:rPr>
                        <w:tab/>
                      </w:r>
                      <w:r>
                        <w:rPr>
                          <w:rFonts w:ascii="Arial" w:hAnsi="Arial" w:cs="Arial"/>
                          <w:sz w:val="18"/>
                          <w:szCs w:val="18"/>
                        </w:rPr>
                        <w:tab/>
                        <w:t>………………………………………………………</w:t>
                      </w:r>
                    </w:p>
                    <w:p w14:paraId="16A4B47C" w14:textId="77777777" w:rsidR="00C54AFF" w:rsidRDefault="00C54AFF" w:rsidP="00C54AFF">
                      <w:pPr>
                        <w:jc w:val="center"/>
                      </w:pPr>
                    </w:p>
                  </w:txbxContent>
                </v:textbox>
              </v:rect>
            </w:pict>
          </mc:Fallback>
        </mc:AlternateContent>
      </w:r>
    </w:p>
    <w:p w14:paraId="36229314" w14:textId="77777777" w:rsidR="00C54AFF" w:rsidRPr="00C54AFF" w:rsidRDefault="00C54AFF" w:rsidP="00C54AFF">
      <w:pPr>
        <w:spacing w:after="160" w:line="259" w:lineRule="auto"/>
        <w:rPr>
          <w:rFonts w:ascii="Calibri" w:eastAsia="Calibri" w:hAnsi="Calibri"/>
          <w:sz w:val="22"/>
          <w:szCs w:val="22"/>
          <w:lang w:val="en-ZA"/>
        </w:rPr>
      </w:pPr>
    </w:p>
    <w:p w14:paraId="67713C0E" w14:textId="77777777" w:rsidR="00C54AFF" w:rsidRPr="00C54AFF" w:rsidRDefault="00C54AFF" w:rsidP="00C54AFF">
      <w:pPr>
        <w:rPr>
          <w:rFonts w:ascii="Arial" w:hAnsi="Arial" w:cs="Arial"/>
          <w:sz w:val="22"/>
          <w:szCs w:val="22"/>
        </w:rPr>
      </w:pPr>
      <w:r w:rsidRPr="00C54AFF">
        <w:rPr>
          <w:rFonts w:ascii="Arial" w:hAnsi="Arial" w:cs="Arial"/>
          <w:sz w:val="22"/>
          <w:szCs w:val="22"/>
        </w:rPr>
        <w:br w:type="page"/>
      </w:r>
    </w:p>
    <w:p w14:paraId="3104FC91" w14:textId="77777777" w:rsidR="00C54AFF" w:rsidRPr="00C54AFF" w:rsidRDefault="00C54AFF" w:rsidP="00743583">
      <w:pPr>
        <w:numPr>
          <w:ilvl w:val="0"/>
          <w:numId w:val="9"/>
        </w:numPr>
        <w:spacing w:line="360" w:lineRule="auto"/>
        <w:rPr>
          <w:rFonts w:ascii="Arial" w:eastAsia="Times New Roman" w:hAnsi="Arial" w:cs="Arial"/>
          <w:b/>
          <w:bCs/>
          <w:sz w:val="22"/>
          <w:szCs w:val="22"/>
        </w:rPr>
      </w:pPr>
      <w:r w:rsidRPr="00C54AFF">
        <w:rPr>
          <w:rFonts w:ascii="Arial" w:eastAsia="Times New Roman" w:hAnsi="Arial" w:cs="Arial"/>
          <w:b/>
          <w:bCs/>
          <w:sz w:val="22"/>
          <w:szCs w:val="22"/>
        </w:rPr>
        <w:lastRenderedPageBreak/>
        <w:t xml:space="preserve">PROTECTION OF PERSONAL INFORMATION </w:t>
      </w:r>
    </w:p>
    <w:p w14:paraId="275A0CA9" w14:textId="77777777" w:rsidR="00C54AFF" w:rsidRPr="00C54AFF" w:rsidRDefault="00C54AFF" w:rsidP="00C54AFF">
      <w:pPr>
        <w:spacing w:line="360" w:lineRule="auto"/>
        <w:rPr>
          <w:rFonts w:ascii="Arial" w:eastAsia="Times New Roman" w:hAnsi="Arial" w:cs="Arial"/>
          <w:b/>
          <w:bCs/>
          <w:i/>
          <w:iCs/>
          <w:sz w:val="22"/>
          <w:szCs w:val="22"/>
        </w:rPr>
      </w:pPr>
    </w:p>
    <w:p w14:paraId="44A47BE5" w14:textId="77777777" w:rsidR="00C54AFF" w:rsidRPr="00C54AFF" w:rsidRDefault="00C54AFF" w:rsidP="00C54AFF">
      <w:pPr>
        <w:spacing w:line="360" w:lineRule="auto"/>
        <w:rPr>
          <w:rFonts w:ascii="Arial" w:eastAsia="Times New Roman" w:hAnsi="Arial" w:cs="Arial"/>
          <w:sz w:val="22"/>
          <w:szCs w:val="22"/>
        </w:rPr>
      </w:pPr>
    </w:p>
    <w:p w14:paraId="7531EB7C" w14:textId="77777777" w:rsidR="00C54AFF" w:rsidRPr="00C54AFF" w:rsidRDefault="00C54AFF" w:rsidP="00743583">
      <w:pPr>
        <w:numPr>
          <w:ilvl w:val="1"/>
          <w:numId w:val="9"/>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 xml:space="preserve">The Service Provider shall ensure that its employees, representatives and officers, comply with the provisions of the </w:t>
      </w:r>
      <w:r w:rsidRPr="00C54AFF">
        <w:rPr>
          <w:rFonts w:ascii="Arial" w:eastAsia="Times New Roman" w:hAnsi="Arial" w:cs="Arial"/>
          <w:sz w:val="22"/>
          <w:szCs w:val="22"/>
          <w:lang w:val="en-ZA"/>
        </w:rPr>
        <w:t>Protection of Personal Information Act, 2013 (“</w:t>
      </w:r>
      <w:r w:rsidRPr="00C54AFF">
        <w:rPr>
          <w:rFonts w:ascii="Arial" w:eastAsia="Times New Roman" w:hAnsi="Arial" w:cs="Arial"/>
          <w:b/>
          <w:bCs/>
          <w:sz w:val="22"/>
          <w:szCs w:val="22"/>
          <w:lang w:val="en-ZA"/>
        </w:rPr>
        <w:t>POPIA</w:t>
      </w:r>
      <w:r w:rsidRPr="00C54AFF">
        <w:rPr>
          <w:rFonts w:ascii="Arial" w:eastAsia="Times New Roman" w:hAnsi="Arial" w:cs="Arial"/>
          <w:sz w:val="22"/>
          <w:szCs w:val="22"/>
          <w:lang w:val="en-ZA"/>
        </w:rPr>
        <w:t xml:space="preserve">”) </w:t>
      </w:r>
      <w:r w:rsidRPr="00C54AFF">
        <w:rPr>
          <w:rFonts w:ascii="Arial" w:eastAsia="Times New Roman" w:hAnsi="Arial" w:cs="Arial"/>
          <w:sz w:val="22"/>
          <w:szCs w:val="22"/>
        </w:rPr>
        <w:t xml:space="preserve">and all other applicable data protection laws and, without limitation to the </w:t>
      </w:r>
      <w:proofErr w:type="spellStart"/>
      <w:r w:rsidRPr="00C54AFF">
        <w:rPr>
          <w:rFonts w:ascii="Arial" w:eastAsia="Times New Roman" w:hAnsi="Arial" w:cs="Arial"/>
          <w:sz w:val="22"/>
          <w:szCs w:val="22"/>
        </w:rPr>
        <w:t>aforegoing</w:t>
      </w:r>
      <w:proofErr w:type="spellEnd"/>
      <w:r w:rsidRPr="00C54AFF">
        <w:rPr>
          <w:rFonts w:ascii="Arial" w:eastAsia="Times New Roman" w:hAnsi="Arial" w:cs="Arial"/>
          <w:sz w:val="22"/>
          <w:szCs w:val="22"/>
        </w:rPr>
        <w:t>, shall ensure the security and confidentiality of all Personal Information processed by that Party is in accordance with POPIA and all other applicable data protection laws.</w:t>
      </w:r>
    </w:p>
    <w:p w14:paraId="1723F873" w14:textId="77777777" w:rsidR="00C54AFF" w:rsidRPr="00C54AFF" w:rsidRDefault="00C54AFF" w:rsidP="00C54AFF">
      <w:pPr>
        <w:spacing w:line="360" w:lineRule="auto"/>
        <w:rPr>
          <w:rFonts w:ascii="Arial" w:eastAsia="Times New Roman" w:hAnsi="Arial" w:cs="Arial"/>
          <w:sz w:val="22"/>
          <w:szCs w:val="22"/>
          <w:lang w:val="en-ZA"/>
        </w:rPr>
      </w:pPr>
    </w:p>
    <w:p w14:paraId="59FF05C1" w14:textId="77777777" w:rsidR="00C54AFF" w:rsidRPr="00C54AFF" w:rsidRDefault="00C54AFF" w:rsidP="00743583">
      <w:pPr>
        <w:numPr>
          <w:ilvl w:val="1"/>
          <w:numId w:val="9"/>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 xml:space="preserve">The Service Provider must only process personal information of the Company and third parties on behalf of the Company, with the Company’s knowledge or </w:t>
      </w:r>
      <w:proofErr w:type="spellStart"/>
      <w:r w:rsidRPr="00C54AFF">
        <w:rPr>
          <w:rFonts w:ascii="Arial" w:eastAsia="Times New Roman" w:hAnsi="Arial" w:cs="Arial"/>
          <w:sz w:val="22"/>
          <w:szCs w:val="22"/>
        </w:rPr>
        <w:t>authorisation</w:t>
      </w:r>
      <w:proofErr w:type="spellEnd"/>
      <w:r w:rsidRPr="00C54AFF">
        <w:rPr>
          <w:rFonts w:ascii="Arial" w:eastAsia="Times New Roman" w:hAnsi="Arial" w:cs="Arial"/>
          <w:sz w:val="22"/>
          <w:szCs w:val="22"/>
        </w:rPr>
        <w:t xml:space="preserve">, treat such information which comes to their knowledge as confidential and must not disclose it unless required by law or in the course of the proper performance of the Service Provider’s duties. The Service Provider must comply with the responsible party’s obligations in clause section 19 of POPIA. </w:t>
      </w:r>
    </w:p>
    <w:p w14:paraId="278C9CE0" w14:textId="77777777" w:rsidR="00C54AFF" w:rsidRPr="00C54AFF" w:rsidRDefault="00C54AFF" w:rsidP="00C54AFF">
      <w:pPr>
        <w:spacing w:line="360" w:lineRule="auto"/>
        <w:rPr>
          <w:rFonts w:ascii="Arial" w:eastAsia="Times New Roman" w:hAnsi="Arial" w:cs="Arial"/>
          <w:sz w:val="22"/>
          <w:szCs w:val="22"/>
        </w:rPr>
      </w:pPr>
    </w:p>
    <w:p w14:paraId="586AF618" w14:textId="77777777" w:rsidR="00C54AFF" w:rsidRPr="00C54AFF" w:rsidRDefault="00C54AFF" w:rsidP="00743583">
      <w:pPr>
        <w:numPr>
          <w:ilvl w:val="1"/>
          <w:numId w:val="9"/>
        </w:numPr>
        <w:spacing w:line="360" w:lineRule="auto"/>
        <w:ind w:hanging="714"/>
        <w:rPr>
          <w:rFonts w:ascii="Arial" w:eastAsia="Times New Roman" w:hAnsi="Arial" w:cs="Arial"/>
          <w:sz w:val="22"/>
          <w:szCs w:val="22"/>
        </w:rPr>
      </w:pPr>
      <w:r w:rsidRPr="00C54AFF">
        <w:rPr>
          <w:rFonts w:ascii="Arial" w:eastAsia="Times New Roman" w:hAnsi="Arial" w:cs="Arial"/>
          <w:sz w:val="22"/>
          <w:szCs w:val="22"/>
        </w:rPr>
        <w:t>Where the Service Provider, its agents, subcontractors, officers, directors, shareholders, representatives, or employees has/have access to any Personal Information held by the Company for any reason in connection with this Agreement or is/are supplied with or otherwise provided with Personal Information by the Company or on behalf of the Company for any purpose, or are supplied with or otherwise provided with Personal Information relating to the Services, the Service Provider shall:</w:t>
      </w:r>
    </w:p>
    <w:p w14:paraId="1A6FE3D1" w14:textId="77777777" w:rsidR="00C54AFF" w:rsidRPr="00C54AFF" w:rsidRDefault="00C54AFF" w:rsidP="00C54AFF">
      <w:pPr>
        <w:spacing w:line="360" w:lineRule="auto"/>
        <w:rPr>
          <w:rFonts w:ascii="Arial" w:eastAsia="Times New Roman" w:hAnsi="Arial" w:cs="Arial"/>
          <w:sz w:val="22"/>
          <w:szCs w:val="22"/>
        </w:rPr>
      </w:pPr>
    </w:p>
    <w:p w14:paraId="51838E62" w14:textId="77777777" w:rsidR="00C54AFF" w:rsidRPr="00C54AFF" w:rsidRDefault="00C54AFF" w:rsidP="00743583">
      <w:pPr>
        <w:numPr>
          <w:ilvl w:val="2"/>
          <w:numId w:val="9"/>
        </w:numPr>
        <w:spacing w:line="360" w:lineRule="auto"/>
        <w:ind w:left="1276"/>
        <w:rPr>
          <w:rFonts w:ascii="Arial" w:eastAsia="Times New Roman" w:hAnsi="Arial" w:cs="Arial"/>
          <w:sz w:val="22"/>
          <w:szCs w:val="22"/>
        </w:rPr>
      </w:pPr>
      <w:r w:rsidRPr="00C54AFF">
        <w:rPr>
          <w:rFonts w:ascii="Arial" w:eastAsia="Times New Roman" w:hAnsi="Arial" w:cs="Arial"/>
          <w:sz w:val="22"/>
          <w:szCs w:val="22"/>
        </w:rPr>
        <w:t xml:space="preserve">process such Personal Information only for purposes of performing its/their obligations under this Agreement and shall not otherwise modify, amend or alter the contents of such Personal Information or disclose or permit the disclosure of such Personal Information to any third party, unless specifically </w:t>
      </w:r>
      <w:proofErr w:type="spellStart"/>
      <w:r w:rsidRPr="00C54AFF">
        <w:rPr>
          <w:rFonts w:ascii="Arial" w:eastAsia="Times New Roman" w:hAnsi="Arial" w:cs="Arial"/>
          <w:sz w:val="22"/>
          <w:szCs w:val="22"/>
        </w:rPr>
        <w:t>authorised</w:t>
      </w:r>
      <w:proofErr w:type="spellEnd"/>
      <w:r w:rsidRPr="00C54AFF">
        <w:rPr>
          <w:rFonts w:ascii="Arial" w:eastAsia="Times New Roman" w:hAnsi="Arial" w:cs="Arial"/>
          <w:sz w:val="22"/>
          <w:szCs w:val="22"/>
        </w:rPr>
        <w:t xml:space="preserve"> to do so by the Company or as required by law or any regulatory authority, and shall take all such steps as may be necessary to protect and safeguard such Personal Information.</w:t>
      </w:r>
    </w:p>
    <w:p w14:paraId="3EFA2E0D" w14:textId="77777777" w:rsidR="00C54AFF" w:rsidRPr="00C54AFF" w:rsidRDefault="00C54AFF" w:rsidP="00C54AFF">
      <w:pPr>
        <w:spacing w:line="360" w:lineRule="auto"/>
        <w:rPr>
          <w:rFonts w:ascii="Arial" w:eastAsia="Times New Roman" w:hAnsi="Arial" w:cs="Arial"/>
          <w:sz w:val="22"/>
          <w:szCs w:val="22"/>
        </w:rPr>
      </w:pPr>
    </w:p>
    <w:p w14:paraId="1EC58A82" w14:textId="77777777" w:rsidR="00C54AFF" w:rsidRPr="00C54AFF" w:rsidRDefault="00C54AFF" w:rsidP="00743583">
      <w:pPr>
        <w:numPr>
          <w:ilvl w:val="2"/>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without prejudice to the generality of the foregoing, ensure that appropriate, reasonable technical and </w:t>
      </w:r>
      <w:proofErr w:type="spellStart"/>
      <w:r w:rsidRPr="00C54AFF">
        <w:rPr>
          <w:rFonts w:ascii="Arial" w:eastAsia="Times New Roman" w:hAnsi="Arial" w:cs="Arial"/>
          <w:sz w:val="22"/>
          <w:szCs w:val="22"/>
        </w:rPr>
        <w:t>organisational</w:t>
      </w:r>
      <w:proofErr w:type="spellEnd"/>
      <w:r w:rsidRPr="00C54AFF">
        <w:rPr>
          <w:rFonts w:ascii="Arial" w:eastAsia="Times New Roman" w:hAnsi="Arial" w:cs="Arial"/>
          <w:sz w:val="22"/>
          <w:szCs w:val="22"/>
        </w:rPr>
        <w:t xml:space="preserve"> measures shall be taken by it/them to prevent –</w:t>
      </w:r>
    </w:p>
    <w:p w14:paraId="1B5F5247" w14:textId="77777777" w:rsidR="00C54AFF" w:rsidRPr="00C54AFF" w:rsidRDefault="00C54AFF" w:rsidP="00C54AFF">
      <w:pPr>
        <w:spacing w:line="360" w:lineRule="auto"/>
        <w:rPr>
          <w:rFonts w:ascii="Arial" w:eastAsia="Times New Roman" w:hAnsi="Arial" w:cs="Arial"/>
          <w:sz w:val="22"/>
          <w:szCs w:val="22"/>
        </w:rPr>
      </w:pPr>
    </w:p>
    <w:p w14:paraId="32E43859" w14:textId="77777777" w:rsidR="00C54AFF" w:rsidRPr="00C54AFF" w:rsidRDefault="00C54AFF" w:rsidP="00743583">
      <w:pPr>
        <w:numPr>
          <w:ilvl w:val="3"/>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the </w:t>
      </w:r>
      <w:proofErr w:type="spellStart"/>
      <w:r w:rsidRPr="00C54AFF">
        <w:rPr>
          <w:rFonts w:ascii="Arial" w:eastAsia="Times New Roman" w:hAnsi="Arial" w:cs="Arial"/>
          <w:sz w:val="22"/>
          <w:szCs w:val="22"/>
        </w:rPr>
        <w:t>unauthorised</w:t>
      </w:r>
      <w:proofErr w:type="spellEnd"/>
      <w:r w:rsidRPr="00C54AFF">
        <w:rPr>
          <w:rFonts w:ascii="Arial" w:eastAsia="Times New Roman" w:hAnsi="Arial" w:cs="Arial"/>
          <w:sz w:val="22"/>
          <w:szCs w:val="22"/>
        </w:rPr>
        <w:t xml:space="preserve"> or unlawful processing of such Personal Information; and </w:t>
      </w:r>
    </w:p>
    <w:p w14:paraId="78527DE7" w14:textId="77777777" w:rsidR="00C54AFF" w:rsidRPr="00C54AFF" w:rsidRDefault="00C54AFF" w:rsidP="00743583">
      <w:pPr>
        <w:numPr>
          <w:ilvl w:val="3"/>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the accidental loss or destruction of, or damage to, such Personal Information; and </w:t>
      </w:r>
    </w:p>
    <w:p w14:paraId="0FB50361" w14:textId="77777777" w:rsidR="00C54AFF" w:rsidRPr="00C54AFF" w:rsidRDefault="00C54AFF" w:rsidP="00743583">
      <w:pPr>
        <w:numPr>
          <w:ilvl w:val="3"/>
          <w:numId w:val="9"/>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promptly notify the Company when it becomes aware of any </w:t>
      </w:r>
      <w:proofErr w:type="spellStart"/>
      <w:r w:rsidRPr="00C54AFF">
        <w:rPr>
          <w:rFonts w:ascii="Arial" w:eastAsia="Times New Roman" w:hAnsi="Arial" w:cs="Arial"/>
          <w:sz w:val="22"/>
          <w:szCs w:val="22"/>
        </w:rPr>
        <w:t>unauthorised</w:t>
      </w:r>
      <w:proofErr w:type="spellEnd"/>
      <w:r w:rsidRPr="00C54AFF">
        <w:rPr>
          <w:rFonts w:ascii="Arial" w:eastAsia="Times New Roman" w:hAnsi="Arial" w:cs="Arial"/>
          <w:sz w:val="22"/>
          <w:szCs w:val="22"/>
        </w:rPr>
        <w:t>, unlawful or dishonest conduct or activities, or any breach of the terms of this Agreement relating to Personal Information.</w:t>
      </w:r>
    </w:p>
    <w:p w14:paraId="2E4F487A" w14:textId="77777777" w:rsidR="00C54AFF" w:rsidRPr="00C54AFF" w:rsidRDefault="00C54AFF" w:rsidP="00C54AFF">
      <w:pPr>
        <w:spacing w:line="360" w:lineRule="auto"/>
        <w:rPr>
          <w:rFonts w:ascii="Arial" w:eastAsia="Times New Roman" w:hAnsi="Arial" w:cs="Arial"/>
          <w:sz w:val="22"/>
          <w:szCs w:val="22"/>
        </w:rPr>
      </w:pPr>
    </w:p>
    <w:p w14:paraId="329C388D" w14:textId="77777777" w:rsidR="00C54AFF" w:rsidRPr="00C54AFF" w:rsidRDefault="00C54AFF" w:rsidP="00743583">
      <w:pPr>
        <w:numPr>
          <w:ilvl w:val="1"/>
          <w:numId w:val="9"/>
        </w:numPr>
        <w:spacing w:line="360" w:lineRule="auto"/>
        <w:rPr>
          <w:rFonts w:ascii="Arial" w:eastAsia="Times New Roman" w:hAnsi="Arial" w:cs="Arial"/>
          <w:sz w:val="22"/>
          <w:szCs w:val="22"/>
          <w:lang w:val="en-ZA"/>
        </w:rPr>
      </w:pPr>
      <w:r w:rsidRPr="00C54AFF">
        <w:rPr>
          <w:rFonts w:ascii="Arial" w:eastAsia="Times New Roman" w:hAnsi="Arial" w:cs="Arial"/>
          <w:sz w:val="22"/>
          <w:szCs w:val="22"/>
        </w:rPr>
        <w:t>The Service Provider shall be liable for all claims, demands, actions, costs, expenses (including but not limited to reasonable legal costs and disbursements), fines, losses and damages arising from or incurred by reason of any wrongful processing of any Personal Information by the Service Provider (including its agents, subcontractors, officers, representatives or employees) for any breach of its obligations or warranties in terms of clause.</w:t>
      </w:r>
      <w:r w:rsidRPr="00C54AFF">
        <w:rPr>
          <w:rFonts w:ascii="Arial" w:eastAsia="Times New Roman" w:hAnsi="Arial" w:cs="Arial"/>
          <w:sz w:val="22"/>
          <w:szCs w:val="22"/>
          <w:lang w:val="en-ZA"/>
        </w:rPr>
        <w:t xml:space="preserve"> </w:t>
      </w:r>
    </w:p>
    <w:p w14:paraId="2E3256F6" w14:textId="77777777" w:rsidR="00C54AFF" w:rsidRPr="00C54AFF" w:rsidRDefault="00C54AFF" w:rsidP="00C54AFF">
      <w:pPr>
        <w:spacing w:line="360" w:lineRule="auto"/>
        <w:rPr>
          <w:rFonts w:ascii="Arial" w:eastAsia="Times New Roman" w:hAnsi="Arial" w:cs="Arial"/>
          <w:sz w:val="22"/>
          <w:szCs w:val="22"/>
          <w:lang w:val="en-ZA"/>
        </w:rPr>
      </w:pPr>
    </w:p>
    <w:p w14:paraId="5C3ED7C2" w14:textId="77777777" w:rsidR="00C54AFF" w:rsidRPr="00C54AFF" w:rsidRDefault="00C54AFF" w:rsidP="00743583">
      <w:pPr>
        <w:numPr>
          <w:ilvl w:val="1"/>
          <w:numId w:val="9"/>
        </w:numPr>
        <w:spacing w:line="360" w:lineRule="auto"/>
        <w:rPr>
          <w:rFonts w:ascii="Arial" w:eastAsia="Times New Roman" w:hAnsi="Arial" w:cs="Arial"/>
          <w:sz w:val="22"/>
          <w:szCs w:val="22"/>
          <w:lang w:val="en-ZA"/>
        </w:rPr>
      </w:pPr>
      <w:r w:rsidRPr="00C54AFF">
        <w:rPr>
          <w:rFonts w:ascii="Arial" w:eastAsia="Times New Roman" w:hAnsi="Arial" w:cs="Arial"/>
          <w:sz w:val="22"/>
          <w:szCs w:val="22"/>
          <w:lang w:val="en-ZA"/>
        </w:rPr>
        <w:t xml:space="preserve">Both Parties will comply with their obligations under POPIA in relation to personal information for which they are the responsible party. </w:t>
      </w:r>
    </w:p>
    <w:p w14:paraId="71E816C0" w14:textId="77777777" w:rsidR="00C54AFF" w:rsidRPr="00C54AFF" w:rsidRDefault="00C54AFF" w:rsidP="00C54AFF">
      <w:pPr>
        <w:spacing w:line="360" w:lineRule="auto"/>
        <w:rPr>
          <w:rFonts w:ascii="Arial" w:eastAsia="Times New Roman" w:hAnsi="Arial" w:cs="Arial"/>
          <w:sz w:val="22"/>
          <w:szCs w:val="22"/>
        </w:rPr>
      </w:pPr>
    </w:p>
    <w:p w14:paraId="6FBDA574" w14:textId="77777777" w:rsidR="00C54AFF" w:rsidRPr="00C54AFF" w:rsidRDefault="00C54AFF" w:rsidP="00743583">
      <w:pPr>
        <w:numPr>
          <w:ilvl w:val="1"/>
          <w:numId w:val="9"/>
        </w:numPr>
        <w:spacing w:line="360" w:lineRule="auto"/>
        <w:rPr>
          <w:rFonts w:ascii="Arial" w:eastAsia="Times New Roman" w:hAnsi="Arial" w:cs="Arial"/>
          <w:sz w:val="22"/>
          <w:szCs w:val="22"/>
          <w:lang w:val="en-ZA"/>
        </w:rPr>
      </w:pPr>
      <w:r w:rsidRPr="00C54AFF">
        <w:rPr>
          <w:rFonts w:ascii="Arial" w:eastAsia="Times New Roman" w:hAnsi="Arial" w:cs="Arial"/>
          <w:sz w:val="22"/>
          <w:szCs w:val="22"/>
          <w:lang w:val="en-ZA"/>
        </w:rPr>
        <w:t xml:space="preserve">The Service Provider must notify the Company immediately where there are reasonable grounds to believe that personal information has been accessed or acquired by any unauthorised person (Data Breach) and must assist the Company, at its own cost: a) with any investigation or notice to the Regulator or data subjects that the Company may make in relation to a Data Breach; and b) in responding to any directions by the Regulator to publicise the Data Breach, including assisting the Company to make public announcements if required. </w:t>
      </w:r>
    </w:p>
    <w:p w14:paraId="59814DF2" w14:textId="77777777" w:rsidR="00C54AFF" w:rsidRPr="00C54AFF" w:rsidRDefault="00C54AFF" w:rsidP="00C54AFF">
      <w:pPr>
        <w:spacing w:line="360" w:lineRule="auto"/>
        <w:rPr>
          <w:rFonts w:ascii="Arial" w:eastAsia="Times New Roman" w:hAnsi="Arial" w:cs="Arial"/>
          <w:sz w:val="22"/>
          <w:szCs w:val="22"/>
          <w:lang w:val="en-ZA"/>
        </w:rPr>
      </w:pPr>
    </w:p>
    <w:p w14:paraId="50983207" w14:textId="77777777" w:rsidR="00C54AFF" w:rsidRPr="00C54AFF" w:rsidRDefault="00C54AFF" w:rsidP="00743583">
      <w:pPr>
        <w:numPr>
          <w:ilvl w:val="1"/>
          <w:numId w:val="9"/>
        </w:numPr>
        <w:spacing w:line="360" w:lineRule="auto"/>
        <w:ind w:left="993" w:hanging="851"/>
        <w:rPr>
          <w:rFonts w:ascii="Arial" w:eastAsia="Times New Roman" w:hAnsi="Arial" w:cs="Arial"/>
          <w:sz w:val="22"/>
          <w:szCs w:val="22"/>
          <w:lang w:val="en-ZA"/>
        </w:rPr>
      </w:pPr>
      <w:r w:rsidRPr="00C54AFF">
        <w:rPr>
          <w:rFonts w:ascii="Arial" w:eastAsia="Times New Roman" w:hAnsi="Arial" w:cs="Arial"/>
          <w:sz w:val="22"/>
          <w:szCs w:val="22"/>
          <w:lang w:val="en-ZA"/>
        </w:rPr>
        <w:lastRenderedPageBreak/>
        <w:t xml:space="preserve">The Service Provider indemnifies the Company against any civil or criminal action or administrative fine or other penalty or loss as a result of the Service Provider’s breach of this clause. </w:t>
      </w:r>
    </w:p>
    <w:p w14:paraId="79C40CB5" w14:textId="77777777" w:rsidR="00C54AFF" w:rsidRPr="00C54AFF" w:rsidRDefault="00C54AFF" w:rsidP="00C54AFF">
      <w:pPr>
        <w:spacing w:line="360" w:lineRule="auto"/>
        <w:rPr>
          <w:rFonts w:ascii="Arial" w:eastAsia="Times New Roman" w:hAnsi="Arial" w:cs="Arial"/>
          <w:sz w:val="22"/>
          <w:szCs w:val="22"/>
        </w:rPr>
      </w:pPr>
    </w:p>
    <w:p w14:paraId="7128779C" w14:textId="77777777" w:rsidR="00C54AFF" w:rsidRPr="00C54AFF" w:rsidRDefault="00C54AFF" w:rsidP="00743583">
      <w:pPr>
        <w:numPr>
          <w:ilvl w:val="0"/>
          <w:numId w:val="8"/>
        </w:numPr>
        <w:spacing w:line="360" w:lineRule="auto"/>
        <w:rPr>
          <w:rFonts w:ascii="Arial" w:eastAsia="Times New Roman" w:hAnsi="Arial" w:cs="Arial"/>
          <w:b/>
          <w:sz w:val="22"/>
          <w:szCs w:val="22"/>
        </w:rPr>
      </w:pPr>
      <w:r w:rsidRPr="00C54AFF">
        <w:rPr>
          <w:rFonts w:ascii="Arial" w:eastAsia="Times New Roman" w:hAnsi="Arial" w:cs="Arial"/>
          <w:b/>
          <w:sz w:val="22"/>
          <w:szCs w:val="22"/>
        </w:rPr>
        <w:t xml:space="preserve">POPIA CONSENT </w:t>
      </w:r>
    </w:p>
    <w:p w14:paraId="38817F41" w14:textId="77777777" w:rsidR="00C54AFF" w:rsidRPr="00C54AFF" w:rsidRDefault="00C54AFF" w:rsidP="00C54AFF">
      <w:pPr>
        <w:spacing w:line="360" w:lineRule="auto"/>
        <w:rPr>
          <w:rFonts w:ascii="Arial" w:eastAsia="Times New Roman" w:hAnsi="Arial" w:cs="Arial"/>
          <w:b/>
          <w:sz w:val="22"/>
          <w:szCs w:val="22"/>
        </w:rPr>
      </w:pPr>
    </w:p>
    <w:p w14:paraId="5AFBA386" w14:textId="77777777" w:rsidR="00C54AFF" w:rsidRPr="00C54AFF" w:rsidRDefault="00C54AFF" w:rsidP="00743583">
      <w:pPr>
        <w:numPr>
          <w:ilvl w:val="1"/>
          <w:numId w:val="8"/>
        </w:numPr>
        <w:spacing w:line="360" w:lineRule="auto"/>
        <w:ind w:left="851" w:hanging="709"/>
        <w:rPr>
          <w:rFonts w:ascii="Arial" w:eastAsia="Times New Roman" w:hAnsi="Arial" w:cs="Arial"/>
          <w:sz w:val="22"/>
          <w:szCs w:val="22"/>
        </w:rPr>
      </w:pPr>
      <w:r w:rsidRPr="00C54AFF">
        <w:rPr>
          <w:rFonts w:ascii="Arial" w:eastAsia="Times New Roman" w:hAnsi="Arial" w:cs="Arial"/>
          <w:sz w:val="22"/>
          <w:szCs w:val="22"/>
        </w:rPr>
        <w:t>The Service Provider, by submitting its proposal/ quotation, consents to the use of his/her personal information contained therein and confirms that:</w:t>
      </w:r>
    </w:p>
    <w:p w14:paraId="02BD2D64" w14:textId="77777777" w:rsidR="00C54AFF" w:rsidRPr="00C54AFF" w:rsidRDefault="00C54AFF" w:rsidP="00C54AFF">
      <w:pPr>
        <w:spacing w:line="360" w:lineRule="auto"/>
        <w:rPr>
          <w:rFonts w:ascii="Arial" w:eastAsia="Times New Roman" w:hAnsi="Arial" w:cs="Arial"/>
          <w:sz w:val="22"/>
          <w:szCs w:val="22"/>
        </w:rPr>
      </w:pPr>
    </w:p>
    <w:p w14:paraId="2E830369"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The information is voluntarily supplied, without undue influence from any party; and</w:t>
      </w:r>
    </w:p>
    <w:p w14:paraId="7326A1D2"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The information is necessary for the purposes of the engagement with ATNS.</w:t>
      </w:r>
    </w:p>
    <w:p w14:paraId="2C1ADB7E" w14:textId="77777777" w:rsidR="00C54AFF" w:rsidRPr="00C54AFF" w:rsidRDefault="00C54AFF" w:rsidP="00C54AFF">
      <w:pPr>
        <w:spacing w:line="360" w:lineRule="auto"/>
        <w:rPr>
          <w:rFonts w:ascii="Arial" w:eastAsia="Times New Roman" w:hAnsi="Arial" w:cs="Arial"/>
          <w:sz w:val="22"/>
          <w:szCs w:val="22"/>
        </w:rPr>
      </w:pPr>
    </w:p>
    <w:p w14:paraId="1D634153" w14:textId="77777777" w:rsidR="00C54AFF" w:rsidRPr="00C54AFF" w:rsidRDefault="00C54AFF" w:rsidP="00743583">
      <w:pPr>
        <w:numPr>
          <w:ilvl w:val="1"/>
          <w:numId w:val="8"/>
        </w:numPr>
        <w:spacing w:line="360" w:lineRule="auto"/>
        <w:ind w:left="851"/>
        <w:rPr>
          <w:rFonts w:ascii="Arial" w:eastAsia="Times New Roman" w:hAnsi="Arial" w:cs="Arial"/>
          <w:sz w:val="22"/>
          <w:szCs w:val="22"/>
        </w:rPr>
      </w:pPr>
      <w:r w:rsidRPr="00C54AFF">
        <w:rPr>
          <w:rFonts w:ascii="Arial" w:eastAsia="Times New Roman" w:hAnsi="Arial" w:cs="Arial"/>
          <w:sz w:val="22"/>
          <w:szCs w:val="22"/>
        </w:rPr>
        <w:t>The tenderer acknowledges that he /she is aware of his/her right to:</w:t>
      </w:r>
    </w:p>
    <w:p w14:paraId="03CDCABF" w14:textId="77777777" w:rsidR="00C54AFF" w:rsidRPr="00C54AFF" w:rsidRDefault="00C54AFF" w:rsidP="00C54AFF">
      <w:pPr>
        <w:spacing w:line="360" w:lineRule="auto"/>
        <w:rPr>
          <w:rFonts w:ascii="Arial" w:eastAsia="Times New Roman" w:hAnsi="Arial" w:cs="Arial"/>
          <w:sz w:val="22"/>
          <w:szCs w:val="22"/>
        </w:rPr>
      </w:pPr>
    </w:p>
    <w:p w14:paraId="08E7C0B4"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Access the information at any reasonable time for the purposes of rectification thereof.</w:t>
      </w:r>
    </w:p>
    <w:p w14:paraId="3DD87F86"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Object to the processing of the information.</w:t>
      </w:r>
    </w:p>
    <w:p w14:paraId="35A1121E" w14:textId="77777777" w:rsidR="00C54AFF" w:rsidRPr="00C54AFF" w:rsidRDefault="00C54AFF" w:rsidP="00743583">
      <w:pPr>
        <w:numPr>
          <w:ilvl w:val="2"/>
          <w:numId w:val="8"/>
        </w:numPr>
        <w:spacing w:line="360" w:lineRule="auto"/>
        <w:rPr>
          <w:rFonts w:ascii="Arial" w:eastAsia="Times New Roman" w:hAnsi="Arial" w:cs="Arial"/>
          <w:sz w:val="22"/>
          <w:szCs w:val="22"/>
        </w:rPr>
      </w:pPr>
      <w:r w:rsidRPr="00C54AFF">
        <w:rPr>
          <w:rFonts w:ascii="Arial" w:eastAsia="Times New Roman" w:hAnsi="Arial" w:cs="Arial"/>
          <w:sz w:val="22"/>
          <w:szCs w:val="22"/>
        </w:rPr>
        <w:t xml:space="preserve">Lodge a complaint with the Information Regulator. </w:t>
      </w:r>
    </w:p>
    <w:sectPr w:rsidR="00C54AFF" w:rsidRPr="00C54AFF" w:rsidSect="0098671E">
      <w:headerReference w:type="default" r:id="rId10"/>
      <w:footerReference w:type="default" r:id="rId11"/>
      <w:pgSz w:w="11900" w:h="16840"/>
      <w:pgMar w:top="2835" w:right="1134" w:bottom="1701" w:left="170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EB8DF5" w14:textId="77777777" w:rsidR="008D59C1" w:rsidRDefault="008D59C1" w:rsidP="0098671E">
      <w:r>
        <w:separator/>
      </w:r>
    </w:p>
  </w:endnote>
  <w:endnote w:type="continuationSeparator" w:id="0">
    <w:p w14:paraId="7B6446E5" w14:textId="77777777" w:rsidR="008D59C1" w:rsidRDefault="008D59C1" w:rsidP="009867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Segoe UI"/>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MT Lt">
    <w:altName w:val="Arial"/>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81" w:rightFromText="181" w:vertAnchor="page" w:horzAnchor="page" w:tblpX="888" w:tblpY="15125"/>
      <w:tblW w:w="10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106"/>
      <w:gridCol w:w="3027"/>
      <w:gridCol w:w="3078"/>
    </w:tblGrid>
    <w:tr w:rsidR="00AD48CC" w:rsidRPr="00395828" w14:paraId="2818BF2E" w14:textId="77777777" w:rsidTr="00127685">
      <w:trPr>
        <w:trHeight w:hRule="exact" w:val="294"/>
      </w:trPr>
      <w:tc>
        <w:tcPr>
          <w:tcW w:w="4106" w:type="dxa"/>
          <w:tcBorders>
            <w:bottom w:val="single" w:sz="4" w:space="0" w:color="auto"/>
          </w:tcBorders>
          <w:vAlign w:val="center"/>
        </w:tcPr>
        <w:p w14:paraId="3BE1F93F" w14:textId="3A3935A3" w:rsidR="00924896" w:rsidRPr="00CC55AF" w:rsidRDefault="00D94208" w:rsidP="00C806AD">
          <w:pPr>
            <w:pStyle w:val="Footer"/>
            <w:jc w:val="center"/>
            <w:rPr>
              <w:rFonts w:ascii="Arial" w:hAnsi="Arial" w:cs="Arial"/>
              <w:sz w:val="18"/>
              <w:szCs w:val="14"/>
            </w:rPr>
          </w:pPr>
          <w:r w:rsidRPr="00D94208">
            <w:rPr>
              <w:rFonts w:ascii="Arial" w:hAnsi="Arial" w:cs="Arial"/>
              <w:sz w:val="18"/>
              <w:szCs w:val="14"/>
            </w:rPr>
            <w:t>ATNS/FI/RFQ18/18/07/2023/24</w:t>
          </w:r>
        </w:p>
      </w:tc>
      <w:tc>
        <w:tcPr>
          <w:tcW w:w="3027" w:type="dxa"/>
          <w:tcBorders>
            <w:bottom w:val="single" w:sz="4" w:space="0" w:color="auto"/>
          </w:tcBorders>
          <w:vAlign w:val="center"/>
        </w:tcPr>
        <w:p w14:paraId="6723C199" w14:textId="038214AA" w:rsidR="00AD48CC" w:rsidRPr="00BD7C41" w:rsidRDefault="00AD48CC" w:rsidP="00C806AD">
          <w:pPr>
            <w:jc w:val="center"/>
            <w:rPr>
              <w:rFonts w:ascii="Arial" w:hAnsi="Arial"/>
              <w:sz w:val="18"/>
              <w:szCs w:val="18"/>
            </w:rPr>
          </w:pPr>
          <w:r w:rsidRPr="00BD7C41">
            <w:rPr>
              <w:rFonts w:ascii="Arial" w:hAnsi="Arial"/>
              <w:sz w:val="18"/>
              <w:szCs w:val="18"/>
            </w:rPr>
            <w:t xml:space="preserve">Page </w:t>
          </w:r>
          <w:r w:rsidRPr="00BD7C41">
            <w:rPr>
              <w:rFonts w:ascii="Arial" w:hAnsi="Arial"/>
              <w:sz w:val="18"/>
              <w:szCs w:val="18"/>
            </w:rPr>
            <w:fldChar w:fldCharType="begin"/>
          </w:r>
          <w:r w:rsidRPr="00BD7C41">
            <w:rPr>
              <w:rFonts w:ascii="Arial" w:hAnsi="Arial"/>
              <w:sz w:val="18"/>
              <w:szCs w:val="18"/>
            </w:rPr>
            <w:instrText xml:space="preserve"> PAGE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r w:rsidRPr="00BD7C41">
            <w:rPr>
              <w:rFonts w:ascii="Arial" w:hAnsi="Arial"/>
              <w:sz w:val="18"/>
              <w:szCs w:val="18"/>
            </w:rPr>
            <w:t xml:space="preserve"> of </w:t>
          </w:r>
          <w:r w:rsidRPr="00BD7C41">
            <w:rPr>
              <w:rFonts w:ascii="Arial" w:hAnsi="Arial"/>
              <w:sz w:val="18"/>
              <w:szCs w:val="18"/>
            </w:rPr>
            <w:fldChar w:fldCharType="begin"/>
          </w:r>
          <w:r w:rsidRPr="00BD7C41">
            <w:rPr>
              <w:rFonts w:ascii="Arial" w:hAnsi="Arial"/>
              <w:sz w:val="18"/>
              <w:szCs w:val="18"/>
            </w:rPr>
            <w:instrText xml:space="preserve"> NUMPAGES  </w:instrText>
          </w:r>
          <w:r w:rsidRPr="00BD7C41">
            <w:rPr>
              <w:rFonts w:ascii="Arial" w:hAnsi="Arial"/>
              <w:sz w:val="18"/>
              <w:szCs w:val="18"/>
            </w:rPr>
            <w:fldChar w:fldCharType="separate"/>
          </w:r>
          <w:r w:rsidR="00170D81">
            <w:rPr>
              <w:rFonts w:ascii="Arial" w:hAnsi="Arial"/>
              <w:noProof/>
              <w:sz w:val="18"/>
              <w:szCs w:val="18"/>
            </w:rPr>
            <w:t>1</w:t>
          </w:r>
          <w:r w:rsidRPr="00BD7C41">
            <w:rPr>
              <w:rFonts w:ascii="Arial" w:hAnsi="Arial"/>
              <w:sz w:val="18"/>
              <w:szCs w:val="18"/>
            </w:rPr>
            <w:fldChar w:fldCharType="end"/>
          </w:r>
        </w:p>
      </w:tc>
      <w:tc>
        <w:tcPr>
          <w:tcW w:w="3078" w:type="dxa"/>
          <w:tcBorders>
            <w:bottom w:val="single" w:sz="4" w:space="0" w:color="auto"/>
          </w:tcBorders>
          <w:vAlign w:val="center"/>
        </w:tcPr>
        <w:p w14:paraId="61C6F102" w14:textId="15EDC8BF" w:rsidR="00AD48CC" w:rsidRPr="00C54AFF" w:rsidRDefault="00CC55AF" w:rsidP="00C806AD">
          <w:pPr>
            <w:pStyle w:val="Footer"/>
            <w:tabs>
              <w:tab w:val="clear" w:pos="8640"/>
              <w:tab w:val="left" w:pos="360"/>
              <w:tab w:val="right" w:pos="6946"/>
            </w:tabs>
            <w:ind w:right="344"/>
            <w:jc w:val="center"/>
            <w:rPr>
              <w:rFonts w:ascii="Arial" w:hAnsi="Arial" w:cs="Arial"/>
              <w:sz w:val="18"/>
              <w:szCs w:val="14"/>
            </w:rPr>
          </w:pPr>
          <w:r>
            <w:rPr>
              <w:rFonts w:ascii="Arial" w:hAnsi="Arial" w:cs="Arial"/>
              <w:sz w:val="18"/>
              <w:szCs w:val="14"/>
            </w:rPr>
            <w:t>Jul</w:t>
          </w:r>
          <w:r w:rsidR="00A20306">
            <w:rPr>
              <w:rFonts w:ascii="Arial" w:hAnsi="Arial" w:cs="Arial"/>
              <w:sz w:val="18"/>
              <w:szCs w:val="14"/>
            </w:rPr>
            <w:t>y</w:t>
          </w:r>
          <w:r w:rsidR="00C54AFF" w:rsidRPr="00C54AFF">
            <w:rPr>
              <w:rFonts w:ascii="Arial" w:hAnsi="Arial" w:cs="Arial"/>
              <w:sz w:val="18"/>
              <w:szCs w:val="14"/>
            </w:rPr>
            <w:t xml:space="preserve"> 2023</w:t>
          </w:r>
        </w:p>
      </w:tc>
    </w:tr>
  </w:tbl>
  <w:p w14:paraId="1545B727" w14:textId="0AFE5463" w:rsidR="00AD48CC" w:rsidRDefault="003D6D66">
    <w:pPr>
      <w:pStyle w:val="Footer"/>
    </w:pPr>
    <w:r>
      <w:rPr>
        <w:noProof/>
      </w:rPr>
      <w:drawing>
        <wp:anchor distT="0" distB="0" distL="114300" distR="114300" simplePos="0" relativeHeight="251658240" behindDoc="1" locked="0" layoutInCell="1" allowOverlap="1" wp14:anchorId="59F81468" wp14:editId="45573161">
          <wp:simplePos x="0" y="0"/>
          <wp:positionH relativeFrom="column">
            <wp:posOffset>-1080135</wp:posOffset>
          </wp:positionH>
          <wp:positionV relativeFrom="paragraph">
            <wp:posOffset>-3802628</wp:posOffset>
          </wp:positionV>
          <wp:extent cx="7551086" cy="4616450"/>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screen">
                    <a:extLst>
                      <a:ext uri="{28A0092B-C50C-407E-A947-70E740481C1C}">
                        <a14:useLocalDpi xmlns:a14="http://schemas.microsoft.com/office/drawing/2010/main"/>
                      </a:ext>
                    </a:extLst>
                  </a:blip>
                  <a:stretch>
                    <a:fillRect/>
                  </a:stretch>
                </pic:blipFill>
                <pic:spPr>
                  <a:xfrm>
                    <a:off x="0" y="0"/>
                    <a:ext cx="7612716" cy="465412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EFB07" w14:textId="77777777" w:rsidR="008D59C1" w:rsidRDefault="008D59C1" w:rsidP="0098671E">
      <w:r>
        <w:separator/>
      </w:r>
    </w:p>
  </w:footnote>
  <w:footnote w:type="continuationSeparator" w:id="0">
    <w:p w14:paraId="7062E501" w14:textId="77777777" w:rsidR="008D59C1" w:rsidRDefault="008D59C1" w:rsidP="0098671E">
      <w:r>
        <w:continuationSeparator/>
      </w:r>
    </w:p>
  </w:footnote>
  <w:footnote w:id="1">
    <w:p w14:paraId="7857CB23" w14:textId="77777777" w:rsidR="00C54AFF" w:rsidRDefault="00C54AFF" w:rsidP="00C54AFF">
      <w:pPr>
        <w:pStyle w:val="FootnoteText"/>
      </w:pPr>
      <w:r>
        <w:rPr>
          <w:rStyle w:val="FootnoteReference"/>
        </w:rPr>
        <w:footnoteRef/>
      </w:r>
      <w:r>
        <w:t xml:space="preserve"> the power, by one person or a group of persons holding the majority of the equity of an enterprise, alternatively, the person/s having the deciding vote or power to influence or to direct the course and decisions of the enterprise.</w:t>
      </w:r>
    </w:p>
    <w:p w14:paraId="5B18F693" w14:textId="77777777" w:rsidR="00C54AFF" w:rsidRDefault="00C54AFF" w:rsidP="00C54AFF">
      <w:pPr>
        <w:pStyle w:val="FootnoteText"/>
      </w:pPr>
    </w:p>
    <w:p w14:paraId="67B83ECA" w14:textId="77777777" w:rsidR="00C54AFF" w:rsidRDefault="00C54AFF" w:rsidP="00C54AFF">
      <w:pPr>
        <w:pStyle w:val="FootnoteText"/>
      </w:pPr>
    </w:p>
  </w:footnote>
  <w:footnote w:id="2">
    <w:p w14:paraId="224DBFF9" w14:textId="77777777" w:rsidR="00C54AFF" w:rsidRPr="00612AD4" w:rsidRDefault="00C54AFF" w:rsidP="00C54AFF">
      <w:pPr>
        <w:pStyle w:val="FootnoteText"/>
        <w:rPr>
          <w:lang w:val="en-ZA"/>
        </w:rPr>
      </w:pPr>
      <w:r>
        <w:rPr>
          <w:rStyle w:val="FootnoteReference"/>
        </w:rPr>
        <w:footnoteRef/>
      </w:r>
      <w:r>
        <w:t xml:space="preserve"> Joint venture or Consortium means an association of persons for the purpose of combining their expertise, property, capital, efforts, skill and knowledge in an activity for the execution of a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2E7654" w14:textId="69E14B2B" w:rsidR="00AD48CC" w:rsidRDefault="00AD48CC" w:rsidP="00856A42">
    <w:pPr>
      <w:pStyle w:val="Header"/>
      <w:spacing w:before="240"/>
    </w:pPr>
    <w:r>
      <w:rPr>
        <w:noProof/>
      </w:rPr>
      <w:drawing>
        <wp:anchor distT="0" distB="0" distL="114300" distR="114300" simplePos="0" relativeHeight="251657216" behindDoc="0" locked="0" layoutInCell="1" allowOverlap="1" wp14:anchorId="03A51449" wp14:editId="3D70D568">
          <wp:simplePos x="0" y="0"/>
          <wp:positionH relativeFrom="page">
            <wp:align>left</wp:align>
          </wp:positionH>
          <wp:positionV relativeFrom="page">
            <wp:align>top</wp:align>
          </wp:positionV>
          <wp:extent cx="7560000" cy="1524783"/>
          <wp:effectExtent l="0" t="0" r="9525" b="0"/>
          <wp:wrapNone/>
          <wp:docPr id="3" name="Picture 3" descr="Macintosh HD:Users:macintoshhd:Desktop:14.9:f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acintoshhd:Desktop:14.9:foot.jpg"/>
                  <pic:cNvPicPr>
                    <a:picLocks noChangeAspect="1" noChangeArrowheads="1"/>
                  </pic:cNvPicPr>
                </pic:nvPicPr>
                <pic:blipFill>
                  <a:blip r:embed="rId1" cstate="screen">
                    <a:extLst>
                      <a:ext uri="{28A0092B-C50C-407E-A947-70E740481C1C}">
                        <a14:useLocalDpi xmlns:a14="http://schemas.microsoft.com/office/drawing/2010/main"/>
                      </a:ext>
                    </a:extLst>
                  </a:blip>
                  <a:srcRect/>
                  <a:stretch>
                    <a:fillRect/>
                  </a:stretch>
                </pic:blipFill>
                <pic:spPr bwMode="auto">
                  <a:xfrm>
                    <a:off x="0" y="0"/>
                    <a:ext cx="7560000" cy="1524783"/>
                  </a:xfrm>
                  <a:prstGeom prst="rect">
                    <a:avLst/>
                  </a:prstGeom>
                  <a:no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B1E2B"/>
    <w:multiLevelType w:val="multilevel"/>
    <w:tmpl w:val="6FCC4DD4"/>
    <w:lvl w:ilvl="0">
      <w:start w:val="1"/>
      <w:numFmt w:val="decimal"/>
      <w:lvlText w:val="%1."/>
      <w:lvlJc w:val="left"/>
      <w:pPr>
        <w:tabs>
          <w:tab w:val="num" w:pos="900"/>
        </w:tabs>
        <w:ind w:left="900" w:hanging="900"/>
      </w:pPr>
      <w:rPr>
        <w:rFonts w:hint="default"/>
      </w:rPr>
    </w:lvl>
    <w:lvl w:ilvl="1">
      <w:start w:val="1"/>
      <w:numFmt w:val="decimal"/>
      <w:isLgl/>
      <w:lvlText w:val="%1.%2"/>
      <w:lvlJc w:val="left"/>
      <w:pPr>
        <w:tabs>
          <w:tab w:val="num" w:pos="900"/>
        </w:tabs>
        <w:ind w:left="900" w:hanging="900"/>
      </w:pPr>
      <w:rPr>
        <w:rFonts w:hint="default"/>
        <w:b w:val="0"/>
      </w:rPr>
    </w:lvl>
    <w:lvl w:ilvl="2">
      <w:start w:val="1"/>
      <w:numFmt w:val="decimal"/>
      <w:isLgl/>
      <w:lvlText w:val="%1.%2.%3"/>
      <w:lvlJc w:val="left"/>
      <w:pPr>
        <w:tabs>
          <w:tab w:val="num" w:pos="900"/>
        </w:tabs>
        <w:ind w:left="900" w:hanging="900"/>
      </w:pPr>
      <w:rPr>
        <w:rFonts w:hint="default"/>
      </w:rPr>
    </w:lvl>
    <w:lvl w:ilvl="3">
      <w:start w:val="1"/>
      <w:numFmt w:val="decimal"/>
      <w:isLgl/>
      <w:lvlText w:val="%1.%2.%3.%4"/>
      <w:lvlJc w:val="left"/>
      <w:pPr>
        <w:tabs>
          <w:tab w:val="num" w:pos="900"/>
        </w:tabs>
        <w:ind w:left="900" w:hanging="90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 w15:restartNumberingAfterBreak="0">
    <w:nsid w:val="03C4282D"/>
    <w:multiLevelType w:val="multilevel"/>
    <w:tmpl w:val="8A927316"/>
    <w:lvl w:ilvl="0">
      <w:start w:val="1"/>
      <w:numFmt w:val="decimal"/>
      <w:lvlText w:val="2.%1"/>
      <w:lvlJc w:val="left"/>
      <w:pPr>
        <w:ind w:left="1080" w:hanging="360"/>
      </w:pPr>
      <w:rPr>
        <w:rFonts w:hint="default"/>
        <w:b w:val="0"/>
      </w:rPr>
    </w:lvl>
    <w:lvl w:ilvl="1">
      <w:start w:val="1"/>
      <w:numFmt w:val="decimal"/>
      <w:lvlText w:val="3.%2."/>
      <w:lvlJc w:val="left"/>
      <w:pPr>
        <w:ind w:left="1512" w:hanging="432"/>
      </w:pPr>
      <w:rPr>
        <w:rFonts w:ascii="Arial Narrow" w:hAnsi="Arial Narrow" w:hint="default"/>
        <w:b w:val="0"/>
        <w:sz w:val="20"/>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 w15:restartNumberingAfterBreak="0">
    <w:nsid w:val="05640977"/>
    <w:multiLevelType w:val="multilevel"/>
    <w:tmpl w:val="4E4C2684"/>
    <w:lvl w:ilvl="0">
      <w:start w:val="1"/>
      <w:numFmt w:val="decimal"/>
      <w:lvlText w:val="%1."/>
      <w:lvlJc w:val="left"/>
      <w:pPr>
        <w:ind w:left="360" w:hanging="360"/>
      </w:pPr>
    </w:lvl>
    <w:lvl w:ilvl="1">
      <w:start w:val="11"/>
      <w:numFmt w:val="decimal"/>
      <w:isLgl/>
      <w:lvlText w:val="%1.%2"/>
      <w:lvlJc w:val="left"/>
      <w:pPr>
        <w:ind w:left="600" w:hanging="60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0ACC52C7"/>
    <w:multiLevelType w:val="hybridMultilevel"/>
    <w:tmpl w:val="EC343B0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15:restartNumberingAfterBreak="0">
    <w:nsid w:val="0E335AC0"/>
    <w:multiLevelType w:val="hybridMultilevel"/>
    <w:tmpl w:val="369ED68A"/>
    <w:lvl w:ilvl="0" w:tplc="A63236BC">
      <w:start w:val="1"/>
      <w:numFmt w:val="lowerLetter"/>
      <w:lvlText w:val="%1)"/>
      <w:lvlJc w:val="left"/>
      <w:pPr>
        <w:ind w:left="1069" w:hanging="360"/>
      </w:pPr>
      <w:rPr>
        <w:rFonts w:hint="default"/>
      </w:rPr>
    </w:lvl>
    <w:lvl w:ilvl="1" w:tplc="1C090019" w:tentative="1">
      <w:start w:val="1"/>
      <w:numFmt w:val="lowerLetter"/>
      <w:lvlText w:val="%2."/>
      <w:lvlJc w:val="left"/>
      <w:pPr>
        <w:ind w:left="1789" w:hanging="360"/>
      </w:pPr>
    </w:lvl>
    <w:lvl w:ilvl="2" w:tplc="1C09001B" w:tentative="1">
      <w:start w:val="1"/>
      <w:numFmt w:val="lowerRoman"/>
      <w:lvlText w:val="%3."/>
      <w:lvlJc w:val="right"/>
      <w:pPr>
        <w:ind w:left="2509" w:hanging="180"/>
      </w:pPr>
    </w:lvl>
    <w:lvl w:ilvl="3" w:tplc="1C09000F" w:tentative="1">
      <w:start w:val="1"/>
      <w:numFmt w:val="decimal"/>
      <w:lvlText w:val="%4."/>
      <w:lvlJc w:val="left"/>
      <w:pPr>
        <w:ind w:left="3229" w:hanging="360"/>
      </w:pPr>
    </w:lvl>
    <w:lvl w:ilvl="4" w:tplc="1C090019" w:tentative="1">
      <w:start w:val="1"/>
      <w:numFmt w:val="lowerLetter"/>
      <w:lvlText w:val="%5."/>
      <w:lvlJc w:val="left"/>
      <w:pPr>
        <w:ind w:left="3949" w:hanging="360"/>
      </w:pPr>
    </w:lvl>
    <w:lvl w:ilvl="5" w:tplc="1C09001B" w:tentative="1">
      <w:start w:val="1"/>
      <w:numFmt w:val="lowerRoman"/>
      <w:lvlText w:val="%6."/>
      <w:lvlJc w:val="right"/>
      <w:pPr>
        <w:ind w:left="4669" w:hanging="180"/>
      </w:pPr>
    </w:lvl>
    <w:lvl w:ilvl="6" w:tplc="1C09000F" w:tentative="1">
      <w:start w:val="1"/>
      <w:numFmt w:val="decimal"/>
      <w:lvlText w:val="%7."/>
      <w:lvlJc w:val="left"/>
      <w:pPr>
        <w:ind w:left="5389" w:hanging="360"/>
      </w:pPr>
    </w:lvl>
    <w:lvl w:ilvl="7" w:tplc="1C090019" w:tentative="1">
      <w:start w:val="1"/>
      <w:numFmt w:val="lowerLetter"/>
      <w:lvlText w:val="%8."/>
      <w:lvlJc w:val="left"/>
      <w:pPr>
        <w:ind w:left="6109" w:hanging="360"/>
      </w:pPr>
    </w:lvl>
    <w:lvl w:ilvl="8" w:tplc="1C09001B" w:tentative="1">
      <w:start w:val="1"/>
      <w:numFmt w:val="lowerRoman"/>
      <w:lvlText w:val="%9."/>
      <w:lvlJc w:val="right"/>
      <w:pPr>
        <w:ind w:left="6829" w:hanging="180"/>
      </w:pPr>
    </w:lvl>
  </w:abstractNum>
  <w:abstractNum w:abstractNumId="5" w15:restartNumberingAfterBreak="0">
    <w:nsid w:val="12E1074E"/>
    <w:multiLevelType w:val="multilevel"/>
    <w:tmpl w:val="1BC4A9AE"/>
    <w:lvl w:ilvl="0">
      <w:start w:val="1"/>
      <w:numFmt w:val="decimal"/>
      <w:lvlText w:val="%1"/>
      <w:lvlJc w:val="left"/>
      <w:pPr>
        <w:ind w:left="720" w:hanging="360"/>
      </w:pPr>
      <w:rPr>
        <w:rFonts w:hint="default"/>
      </w:rPr>
    </w:lvl>
    <w:lvl w:ilvl="1">
      <w:start w:val="1"/>
      <w:numFmt w:val="decimal"/>
      <w:isLgl/>
      <w:lvlText w:val="%1.%2"/>
      <w:lvlJc w:val="left"/>
      <w:pPr>
        <w:ind w:left="1140" w:hanging="360"/>
      </w:pPr>
      <w:rPr>
        <w:rFonts w:hint="default"/>
      </w:rPr>
    </w:lvl>
    <w:lvl w:ilvl="2">
      <w:start w:val="1"/>
      <w:numFmt w:val="decimal"/>
      <w:isLgl/>
      <w:lvlText w:val="%1.%2.%3"/>
      <w:lvlJc w:val="left"/>
      <w:pPr>
        <w:ind w:left="192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3120" w:hanging="1080"/>
      </w:pPr>
      <w:rPr>
        <w:rFonts w:hint="default"/>
      </w:rPr>
    </w:lvl>
    <w:lvl w:ilvl="5">
      <w:start w:val="1"/>
      <w:numFmt w:val="decimal"/>
      <w:isLgl/>
      <w:lvlText w:val="%1.%2.%3.%4.%5.%6"/>
      <w:lvlJc w:val="left"/>
      <w:pPr>
        <w:ind w:left="3540" w:hanging="1080"/>
      </w:pPr>
      <w:rPr>
        <w:rFonts w:hint="default"/>
      </w:rPr>
    </w:lvl>
    <w:lvl w:ilvl="6">
      <w:start w:val="1"/>
      <w:numFmt w:val="decimal"/>
      <w:isLgl/>
      <w:lvlText w:val="%1.%2.%3.%4.%5.%6.%7"/>
      <w:lvlJc w:val="left"/>
      <w:pPr>
        <w:ind w:left="4320" w:hanging="1440"/>
      </w:pPr>
      <w:rPr>
        <w:rFonts w:hint="default"/>
      </w:rPr>
    </w:lvl>
    <w:lvl w:ilvl="7">
      <w:start w:val="1"/>
      <w:numFmt w:val="decimal"/>
      <w:isLgl/>
      <w:lvlText w:val="%1.%2.%3.%4.%5.%6.%7.%8"/>
      <w:lvlJc w:val="left"/>
      <w:pPr>
        <w:ind w:left="4740" w:hanging="1440"/>
      </w:pPr>
      <w:rPr>
        <w:rFonts w:hint="default"/>
      </w:rPr>
    </w:lvl>
    <w:lvl w:ilvl="8">
      <w:start w:val="1"/>
      <w:numFmt w:val="decimal"/>
      <w:isLgl/>
      <w:lvlText w:val="%1.%2.%3.%4.%5.%6.%7.%8.%9"/>
      <w:lvlJc w:val="left"/>
      <w:pPr>
        <w:ind w:left="5520" w:hanging="1800"/>
      </w:pPr>
      <w:rPr>
        <w:rFonts w:hint="default"/>
      </w:rPr>
    </w:lvl>
  </w:abstractNum>
  <w:abstractNum w:abstractNumId="6" w15:restartNumberingAfterBreak="0">
    <w:nsid w:val="18FF1C47"/>
    <w:multiLevelType w:val="hybridMultilevel"/>
    <w:tmpl w:val="FD48594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7" w15:restartNumberingAfterBreak="0">
    <w:nsid w:val="1BAC5C59"/>
    <w:multiLevelType w:val="multilevel"/>
    <w:tmpl w:val="D228FC9E"/>
    <w:lvl w:ilvl="0">
      <w:start w:val="1"/>
      <w:numFmt w:val="decimal"/>
      <w:lvlText w:val="1.%1"/>
      <w:lvlJc w:val="left"/>
      <w:pPr>
        <w:ind w:left="360" w:hanging="360"/>
      </w:pPr>
      <w:rPr>
        <w:rFonts w:hint="default"/>
        <w:b w:val="0"/>
        <w:bCs/>
        <w:color w:val="000000"/>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CFE675A"/>
    <w:multiLevelType w:val="singleLevel"/>
    <w:tmpl w:val="7042F65C"/>
    <w:lvl w:ilvl="0">
      <w:start w:val="13"/>
      <w:numFmt w:val="bullet"/>
      <w:lvlText w:val="-"/>
      <w:lvlJc w:val="left"/>
      <w:pPr>
        <w:tabs>
          <w:tab w:val="num" w:pos="1350"/>
        </w:tabs>
        <w:ind w:left="1350" w:hanging="450"/>
      </w:pPr>
      <w:rPr>
        <w:rFonts w:ascii="Times New Roman" w:hAnsi="Times New Roman" w:hint="default"/>
      </w:rPr>
    </w:lvl>
  </w:abstractNum>
  <w:abstractNum w:abstractNumId="9" w15:restartNumberingAfterBreak="0">
    <w:nsid w:val="1EAB3BBB"/>
    <w:multiLevelType w:val="hybridMultilevel"/>
    <w:tmpl w:val="6C1CF94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 w15:restartNumberingAfterBreak="0">
    <w:nsid w:val="215B5BA3"/>
    <w:multiLevelType w:val="hybridMultilevel"/>
    <w:tmpl w:val="8A6E2530"/>
    <w:lvl w:ilvl="0" w:tplc="9D7E5CE2">
      <w:start w:val="1"/>
      <w:numFmt w:val="lowerLetter"/>
      <w:lvlText w:val="(%1)"/>
      <w:lvlJc w:val="left"/>
      <w:pPr>
        <w:ind w:left="1620" w:hanging="360"/>
      </w:pPr>
      <w:rPr>
        <w:rFonts w:hint="default"/>
      </w:rPr>
    </w:lvl>
    <w:lvl w:ilvl="1" w:tplc="1C090019" w:tentative="1">
      <w:start w:val="1"/>
      <w:numFmt w:val="lowerLetter"/>
      <w:lvlText w:val="%2."/>
      <w:lvlJc w:val="left"/>
      <w:pPr>
        <w:ind w:left="2340" w:hanging="360"/>
      </w:pPr>
    </w:lvl>
    <w:lvl w:ilvl="2" w:tplc="1C09001B" w:tentative="1">
      <w:start w:val="1"/>
      <w:numFmt w:val="lowerRoman"/>
      <w:lvlText w:val="%3."/>
      <w:lvlJc w:val="right"/>
      <w:pPr>
        <w:ind w:left="3060" w:hanging="180"/>
      </w:pPr>
    </w:lvl>
    <w:lvl w:ilvl="3" w:tplc="1C09000F" w:tentative="1">
      <w:start w:val="1"/>
      <w:numFmt w:val="decimal"/>
      <w:lvlText w:val="%4."/>
      <w:lvlJc w:val="left"/>
      <w:pPr>
        <w:ind w:left="3780" w:hanging="360"/>
      </w:pPr>
    </w:lvl>
    <w:lvl w:ilvl="4" w:tplc="1C090019" w:tentative="1">
      <w:start w:val="1"/>
      <w:numFmt w:val="lowerLetter"/>
      <w:lvlText w:val="%5."/>
      <w:lvlJc w:val="left"/>
      <w:pPr>
        <w:ind w:left="4500" w:hanging="360"/>
      </w:pPr>
    </w:lvl>
    <w:lvl w:ilvl="5" w:tplc="1C09001B" w:tentative="1">
      <w:start w:val="1"/>
      <w:numFmt w:val="lowerRoman"/>
      <w:lvlText w:val="%6."/>
      <w:lvlJc w:val="right"/>
      <w:pPr>
        <w:ind w:left="5220" w:hanging="180"/>
      </w:pPr>
    </w:lvl>
    <w:lvl w:ilvl="6" w:tplc="1C09000F" w:tentative="1">
      <w:start w:val="1"/>
      <w:numFmt w:val="decimal"/>
      <w:lvlText w:val="%7."/>
      <w:lvlJc w:val="left"/>
      <w:pPr>
        <w:ind w:left="5940" w:hanging="360"/>
      </w:pPr>
    </w:lvl>
    <w:lvl w:ilvl="7" w:tplc="1C090019" w:tentative="1">
      <w:start w:val="1"/>
      <w:numFmt w:val="lowerLetter"/>
      <w:lvlText w:val="%8."/>
      <w:lvlJc w:val="left"/>
      <w:pPr>
        <w:ind w:left="6660" w:hanging="360"/>
      </w:pPr>
    </w:lvl>
    <w:lvl w:ilvl="8" w:tplc="1C09001B" w:tentative="1">
      <w:start w:val="1"/>
      <w:numFmt w:val="lowerRoman"/>
      <w:lvlText w:val="%9."/>
      <w:lvlJc w:val="right"/>
      <w:pPr>
        <w:ind w:left="7380" w:hanging="180"/>
      </w:pPr>
    </w:lvl>
  </w:abstractNum>
  <w:abstractNum w:abstractNumId="11" w15:restartNumberingAfterBreak="0">
    <w:nsid w:val="27616841"/>
    <w:multiLevelType w:val="hybridMultilevel"/>
    <w:tmpl w:val="74509A70"/>
    <w:lvl w:ilvl="0" w:tplc="D9D662E4">
      <w:start w:val="1"/>
      <w:numFmt w:val="lowerRoman"/>
      <w:lvlText w:val="%1)"/>
      <w:lvlJc w:val="left"/>
      <w:pPr>
        <w:ind w:left="1284" w:hanging="360"/>
      </w:pPr>
      <w:rPr>
        <w:rFonts w:hint="default"/>
        <w:b w:val="0"/>
      </w:rPr>
    </w:lvl>
    <w:lvl w:ilvl="1" w:tplc="2B607174">
      <w:start w:val="1"/>
      <w:numFmt w:val="lowerLetter"/>
      <w:lvlText w:val="(%2)"/>
      <w:lvlJc w:val="left"/>
      <w:pPr>
        <w:ind w:left="2274" w:hanging="630"/>
      </w:pPr>
      <w:rPr>
        <w:rFonts w:hint="default"/>
      </w:rPr>
    </w:lvl>
    <w:lvl w:ilvl="2" w:tplc="1C09001B" w:tentative="1">
      <w:start w:val="1"/>
      <w:numFmt w:val="lowerRoman"/>
      <w:lvlText w:val="%3."/>
      <w:lvlJc w:val="right"/>
      <w:pPr>
        <w:ind w:left="2724" w:hanging="180"/>
      </w:pPr>
    </w:lvl>
    <w:lvl w:ilvl="3" w:tplc="1C09000F" w:tentative="1">
      <w:start w:val="1"/>
      <w:numFmt w:val="decimal"/>
      <w:lvlText w:val="%4."/>
      <w:lvlJc w:val="left"/>
      <w:pPr>
        <w:ind w:left="3444" w:hanging="360"/>
      </w:pPr>
    </w:lvl>
    <w:lvl w:ilvl="4" w:tplc="1C090019" w:tentative="1">
      <w:start w:val="1"/>
      <w:numFmt w:val="lowerLetter"/>
      <w:lvlText w:val="%5."/>
      <w:lvlJc w:val="left"/>
      <w:pPr>
        <w:ind w:left="4164" w:hanging="360"/>
      </w:pPr>
    </w:lvl>
    <w:lvl w:ilvl="5" w:tplc="1C09001B" w:tentative="1">
      <w:start w:val="1"/>
      <w:numFmt w:val="lowerRoman"/>
      <w:lvlText w:val="%6."/>
      <w:lvlJc w:val="right"/>
      <w:pPr>
        <w:ind w:left="4884" w:hanging="180"/>
      </w:pPr>
    </w:lvl>
    <w:lvl w:ilvl="6" w:tplc="1C09000F" w:tentative="1">
      <w:start w:val="1"/>
      <w:numFmt w:val="decimal"/>
      <w:lvlText w:val="%7."/>
      <w:lvlJc w:val="left"/>
      <w:pPr>
        <w:ind w:left="5604" w:hanging="360"/>
      </w:pPr>
    </w:lvl>
    <w:lvl w:ilvl="7" w:tplc="1C090019" w:tentative="1">
      <w:start w:val="1"/>
      <w:numFmt w:val="lowerLetter"/>
      <w:lvlText w:val="%8."/>
      <w:lvlJc w:val="left"/>
      <w:pPr>
        <w:ind w:left="6324" w:hanging="360"/>
      </w:pPr>
    </w:lvl>
    <w:lvl w:ilvl="8" w:tplc="1C09001B" w:tentative="1">
      <w:start w:val="1"/>
      <w:numFmt w:val="lowerRoman"/>
      <w:lvlText w:val="%9."/>
      <w:lvlJc w:val="right"/>
      <w:pPr>
        <w:ind w:left="7044" w:hanging="180"/>
      </w:pPr>
    </w:lvl>
  </w:abstractNum>
  <w:abstractNum w:abstractNumId="12" w15:restartNumberingAfterBreak="0">
    <w:nsid w:val="2BFD3A60"/>
    <w:multiLevelType w:val="hybridMultilevel"/>
    <w:tmpl w:val="2C367E4E"/>
    <w:lvl w:ilvl="0" w:tplc="9D7E5CE2">
      <w:start w:val="1"/>
      <w:numFmt w:val="lowerLetter"/>
      <w:lvlText w:val="(%1)"/>
      <w:lvlJc w:val="left"/>
      <w:pPr>
        <w:ind w:left="2436" w:hanging="360"/>
      </w:pPr>
      <w:rPr>
        <w:rFonts w:hint="default"/>
      </w:rPr>
    </w:lvl>
    <w:lvl w:ilvl="1" w:tplc="9D7E5CE2">
      <w:start w:val="1"/>
      <w:numFmt w:val="lowerLetter"/>
      <w:lvlText w:val="(%2)"/>
      <w:lvlJc w:val="left"/>
      <w:pPr>
        <w:ind w:left="3156" w:hanging="360"/>
      </w:pPr>
      <w:rPr>
        <w:rFonts w:hint="default"/>
      </w:rPr>
    </w:lvl>
    <w:lvl w:ilvl="2" w:tplc="1C09001B" w:tentative="1">
      <w:start w:val="1"/>
      <w:numFmt w:val="lowerRoman"/>
      <w:lvlText w:val="%3."/>
      <w:lvlJc w:val="right"/>
      <w:pPr>
        <w:ind w:left="3876" w:hanging="180"/>
      </w:pPr>
    </w:lvl>
    <w:lvl w:ilvl="3" w:tplc="1C09000F" w:tentative="1">
      <w:start w:val="1"/>
      <w:numFmt w:val="decimal"/>
      <w:lvlText w:val="%4."/>
      <w:lvlJc w:val="left"/>
      <w:pPr>
        <w:ind w:left="4596" w:hanging="360"/>
      </w:pPr>
    </w:lvl>
    <w:lvl w:ilvl="4" w:tplc="1C090019" w:tentative="1">
      <w:start w:val="1"/>
      <w:numFmt w:val="lowerLetter"/>
      <w:lvlText w:val="%5."/>
      <w:lvlJc w:val="left"/>
      <w:pPr>
        <w:ind w:left="5316" w:hanging="360"/>
      </w:pPr>
    </w:lvl>
    <w:lvl w:ilvl="5" w:tplc="1C09001B" w:tentative="1">
      <w:start w:val="1"/>
      <w:numFmt w:val="lowerRoman"/>
      <w:lvlText w:val="%6."/>
      <w:lvlJc w:val="right"/>
      <w:pPr>
        <w:ind w:left="6036" w:hanging="180"/>
      </w:pPr>
    </w:lvl>
    <w:lvl w:ilvl="6" w:tplc="1C09000F" w:tentative="1">
      <w:start w:val="1"/>
      <w:numFmt w:val="decimal"/>
      <w:lvlText w:val="%7."/>
      <w:lvlJc w:val="left"/>
      <w:pPr>
        <w:ind w:left="6756" w:hanging="360"/>
      </w:pPr>
    </w:lvl>
    <w:lvl w:ilvl="7" w:tplc="1C090019" w:tentative="1">
      <w:start w:val="1"/>
      <w:numFmt w:val="lowerLetter"/>
      <w:lvlText w:val="%8."/>
      <w:lvlJc w:val="left"/>
      <w:pPr>
        <w:ind w:left="7476" w:hanging="360"/>
      </w:pPr>
    </w:lvl>
    <w:lvl w:ilvl="8" w:tplc="1C09001B" w:tentative="1">
      <w:start w:val="1"/>
      <w:numFmt w:val="lowerRoman"/>
      <w:lvlText w:val="%9."/>
      <w:lvlJc w:val="right"/>
      <w:pPr>
        <w:ind w:left="8196" w:hanging="180"/>
      </w:pPr>
    </w:lvl>
  </w:abstractNum>
  <w:abstractNum w:abstractNumId="13" w15:restartNumberingAfterBreak="0">
    <w:nsid w:val="2C4D535E"/>
    <w:multiLevelType w:val="hybridMultilevel"/>
    <w:tmpl w:val="1998250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 w15:restartNumberingAfterBreak="0">
    <w:nsid w:val="2D112F2D"/>
    <w:multiLevelType w:val="hybridMultilevel"/>
    <w:tmpl w:val="48B84AD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2DF26BBB"/>
    <w:multiLevelType w:val="multilevel"/>
    <w:tmpl w:val="624ECE26"/>
    <w:lvl w:ilvl="0">
      <w:start w:val="3"/>
      <w:numFmt w:val="decimal"/>
      <w:lvlText w:val="%1."/>
      <w:lvlJc w:val="left"/>
      <w:pPr>
        <w:ind w:left="360" w:hanging="360"/>
      </w:pPr>
      <w:rPr>
        <w:rFonts w:hint="default"/>
      </w:rPr>
    </w:lvl>
    <w:lvl w:ilvl="1">
      <w:start w:val="1"/>
      <w:numFmt w:val="decimal"/>
      <w:lvlText w:val="%1.%2."/>
      <w:lvlJc w:val="left"/>
      <w:pPr>
        <w:ind w:left="1620" w:hanging="720"/>
      </w:pPr>
      <w:rPr>
        <w:rFonts w:hint="default"/>
        <w:b w:val="0"/>
      </w:rPr>
    </w:lvl>
    <w:lvl w:ilvl="2">
      <w:start w:val="1"/>
      <w:numFmt w:val="decimal"/>
      <w:lvlText w:val="%1.%2.%3."/>
      <w:lvlJc w:val="left"/>
      <w:pPr>
        <w:ind w:left="2520" w:hanging="720"/>
      </w:pPr>
      <w:rPr>
        <w:rFonts w:hint="default"/>
        <w:b w:val="0"/>
      </w:rPr>
    </w:lvl>
    <w:lvl w:ilvl="3">
      <w:start w:val="1"/>
      <w:numFmt w:val="decimal"/>
      <w:lvlText w:val="%1.%2.%3.%4."/>
      <w:lvlJc w:val="left"/>
      <w:pPr>
        <w:ind w:left="3780" w:hanging="108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000" w:hanging="1800"/>
      </w:pPr>
      <w:rPr>
        <w:rFonts w:hint="default"/>
      </w:rPr>
    </w:lvl>
  </w:abstractNum>
  <w:abstractNum w:abstractNumId="16" w15:restartNumberingAfterBreak="0">
    <w:nsid w:val="31177B91"/>
    <w:multiLevelType w:val="hybridMultilevel"/>
    <w:tmpl w:val="77ECF7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 w15:restartNumberingAfterBreak="0">
    <w:nsid w:val="33337034"/>
    <w:multiLevelType w:val="hybridMultilevel"/>
    <w:tmpl w:val="B0E4D0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8" w15:restartNumberingAfterBreak="0">
    <w:nsid w:val="34027BEE"/>
    <w:multiLevelType w:val="multilevel"/>
    <w:tmpl w:val="84009B3E"/>
    <w:lvl w:ilvl="0">
      <w:start w:val="1"/>
      <w:numFmt w:val="decimal"/>
      <w:lvlText w:val="%1."/>
      <w:lvlJc w:val="left"/>
      <w:pPr>
        <w:ind w:left="360" w:hanging="360"/>
      </w:pPr>
    </w:lvl>
    <w:lvl w:ilvl="1">
      <w:start w:val="1"/>
      <w:numFmt w:val="decimal"/>
      <w:isLgl/>
      <w:lvlText w:val="%1.%2"/>
      <w:lvlJc w:val="left"/>
      <w:pPr>
        <w:ind w:left="360" w:hanging="360"/>
      </w:pPr>
      <w:rPr>
        <w:rFonts w:hint="default"/>
        <w:b/>
        <w:i w:val="0"/>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34E86452"/>
    <w:multiLevelType w:val="hybridMultilevel"/>
    <w:tmpl w:val="3D5EA5B6"/>
    <w:lvl w:ilvl="0" w:tplc="DC06791A">
      <w:start w:val="1"/>
      <w:numFmt w:val="lowerRoman"/>
      <w:lvlText w:val="%1."/>
      <w:lvlJc w:val="left"/>
      <w:pPr>
        <w:ind w:left="2160" w:hanging="720"/>
      </w:pPr>
      <w:rPr>
        <w:rFonts w:hint="default"/>
      </w:rPr>
    </w:lvl>
    <w:lvl w:ilvl="1" w:tplc="1C090019" w:tentative="1">
      <w:start w:val="1"/>
      <w:numFmt w:val="lowerLetter"/>
      <w:lvlText w:val="%2."/>
      <w:lvlJc w:val="left"/>
      <w:pPr>
        <w:ind w:left="2520" w:hanging="360"/>
      </w:pPr>
    </w:lvl>
    <w:lvl w:ilvl="2" w:tplc="1C09001B" w:tentative="1">
      <w:start w:val="1"/>
      <w:numFmt w:val="lowerRoman"/>
      <w:lvlText w:val="%3."/>
      <w:lvlJc w:val="right"/>
      <w:pPr>
        <w:ind w:left="3240" w:hanging="180"/>
      </w:pPr>
    </w:lvl>
    <w:lvl w:ilvl="3" w:tplc="1C09000F" w:tentative="1">
      <w:start w:val="1"/>
      <w:numFmt w:val="decimal"/>
      <w:lvlText w:val="%4."/>
      <w:lvlJc w:val="left"/>
      <w:pPr>
        <w:ind w:left="3960" w:hanging="360"/>
      </w:pPr>
    </w:lvl>
    <w:lvl w:ilvl="4" w:tplc="1C090019" w:tentative="1">
      <w:start w:val="1"/>
      <w:numFmt w:val="lowerLetter"/>
      <w:lvlText w:val="%5."/>
      <w:lvlJc w:val="left"/>
      <w:pPr>
        <w:ind w:left="4680" w:hanging="360"/>
      </w:pPr>
    </w:lvl>
    <w:lvl w:ilvl="5" w:tplc="1C09001B" w:tentative="1">
      <w:start w:val="1"/>
      <w:numFmt w:val="lowerRoman"/>
      <w:lvlText w:val="%6."/>
      <w:lvlJc w:val="right"/>
      <w:pPr>
        <w:ind w:left="5400" w:hanging="180"/>
      </w:pPr>
    </w:lvl>
    <w:lvl w:ilvl="6" w:tplc="1C09000F" w:tentative="1">
      <w:start w:val="1"/>
      <w:numFmt w:val="decimal"/>
      <w:lvlText w:val="%7."/>
      <w:lvlJc w:val="left"/>
      <w:pPr>
        <w:ind w:left="6120" w:hanging="360"/>
      </w:pPr>
    </w:lvl>
    <w:lvl w:ilvl="7" w:tplc="1C090019" w:tentative="1">
      <w:start w:val="1"/>
      <w:numFmt w:val="lowerLetter"/>
      <w:lvlText w:val="%8."/>
      <w:lvlJc w:val="left"/>
      <w:pPr>
        <w:ind w:left="6840" w:hanging="360"/>
      </w:pPr>
    </w:lvl>
    <w:lvl w:ilvl="8" w:tplc="1C09001B" w:tentative="1">
      <w:start w:val="1"/>
      <w:numFmt w:val="lowerRoman"/>
      <w:lvlText w:val="%9."/>
      <w:lvlJc w:val="right"/>
      <w:pPr>
        <w:ind w:left="7560" w:hanging="180"/>
      </w:pPr>
    </w:lvl>
  </w:abstractNum>
  <w:abstractNum w:abstractNumId="20" w15:restartNumberingAfterBreak="0">
    <w:nsid w:val="35455B5A"/>
    <w:multiLevelType w:val="hybridMultilevel"/>
    <w:tmpl w:val="C076E2CE"/>
    <w:lvl w:ilvl="0" w:tplc="ACF2696C">
      <w:start w:val="1"/>
      <w:numFmt w:val="decimal"/>
      <w:lvlText w:val="2.2.%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35913BCB"/>
    <w:multiLevelType w:val="multilevel"/>
    <w:tmpl w:val="482AD05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3A4D5E29"/>
    <w:multiLevelType w:val="multilevel"/>
    <w:tmpl w:val="8360636E"/>
    <w:lvl w:ilvl="0">
      <w:start w:val="1"/>
      <w:numFmt w:val="lowerLetter"/>
      <w:lvlText w:val="%1)"/>
      <w:lvlJc w:val="left"/>
      <w:pPr>
        <w:ind w:left="360" w:hanging="360"/>
      </w:pPr>
      <w:rPr>
        <w:rFonts w:hint="default"/>
      </w:rPr>
    </w:lvl>
    <w:lvl w:ilvl="1">
      <w:start w:val="1"/>
      <w:numFmt w:val="lowerRoman"/>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lowerRoman"/>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42445F4A"/>
    <w:multiLevelType w:val="hybridMultilevel"/>
    <w:tmpl w:val="C8F2A5CE"/>
    <w:lvl w:ilvl="0" w:tplc="1C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2E046B3"/>
    <w:multiLevelType w:val="hybridMultilevel"/>
    <w:tmpl w:val="161472C8"/>
    <w:lvl w:ilvl="0" w:tplc="9D7E5CE2">
      <w:start w:val="1"/>
      <w:numFmt w:val="lowerLetter"/>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5" w15:restartNumberingAfterBreak="0">
    <w:nsid w:val="45A21397"/>
    <w:multiLevelType w:val="hybridMultilevel"/>
    <w:tmpl w:val="803C173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15:restartNumberingAfterBreak="0">
    <w:nsid w:val="50855199"/>
    <w:multiLevelType w:val="hybridMultilevel"/>
    <w:tmpl w:val="31D416D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7" w15:restartNumberingAfterBreak="0">
    <w:nsid w:val="526D5E60"/>
    <w:multiLevelType w:val="hybridMultilevel"/>
    <w:tmpl w:val="BB6CD59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8" w15:restartNumberingAfterBreak="0">
    <w:nsid w:val="574F38C6"/>
    <w:multiLevelType w:val="hybridMultilevel"/>
    <w:tmpl w:val="81F2B63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9" w15:restartNumberingAfterBreak="0">
    <w:nsid w:val="59486A98"/>
    <w:multiLevelType w:val="hybridMultilevel"/>
    <w:tmpl w:val="1E980B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E2329A5"/>
    <w:multiLevelType w:val="hybridMultilevel"/>
    <w:tmpl w:val="D86EA374"/>
    <w:lvl w:ilvl="0" w:tplc="B9FA4EE6">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1" w15:restartNumberingAfterBreak="0">
    <w:nsid w:val="5F4B06C6"/>
    <w:multiLevelType w:val="multilevel"/>
    <w:tmpl w:val="31ECBA4A"/>
    <w:lvl w:ilvl="0">
      <w:start w:val="2"/>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65BB0580"/>
    <w:multiLevelType w:val="hybridMultilevel"/>
    <w:tmpl w:val="F7EE079A"/>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66495C78"/>
    <w:multiLevelType w:val="hybridMultilevel"/>
    <w:tmpl w:val="45842D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66593380"/>
    <w:multiLevelType w:val="multilevel"/>
    <w:tmpl w:val="155CDA1A"/>
    <w:lvl w:ilvl="0">
      <w:start w:val="1"/>
      <w:numFmt w:val="decimal"/>
      <w:lvlText w:val="%1."/>
      <w:lvlJc w:val="left"/>
      <w:pPr>
        <w:ind w:left="502" w:hanging="360"/>
      </w:pPr>
      <w:rPr>
        <w:rFonts w:hint="default"/>
      </w:rPr>
    </w:lvl>
    <w:lvl w:ilvl="1">
      <w:start w:val="1"/>
      <w:numFmt w:val="decimal"/>
      <w:isLgl/>
      <w:lvlText w:val="%1.%2"/>
      <w:lvlJc w:val="left"/>
      <w:pPr>
        <w:ind w:left="2335" w:hanging="71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5" w15:restartNumberingAfterBreak="0">
    <w:nsid w:val="6BEC1CC2"/>
    <w:multiLevelType w:val="hybridMultilevel"/>
    <w:tmpl w:val="C1A6A69C"/>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15:restartNumberingAfterBreak="0">
    <w:nsid w:val="6CAB3C70"/>
    <w:multiLevelType w:val="multilevel"/>
    <w:tmpl w:val="8DE02E22"/>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D385E1D"/>
    <w:multiLevelType w:val="singleLevel"/>
    <w:tmpl w:val="9D7E5CE2"/>
    <w:lvl w:ilvl="0">
      <w:start w:val="1"/>
      <w:numFmt w:val="lowerLetter"/>
      <w:lvlText w:val="(%1)"/>
      <w:lvlJc w:val="left"/>
      <w:pPr>
        <w:tabs>
          <w:tab w:val="num" w:pos="1440"/>
        </w:tabs>
        <w:ind w:left="1440" w:hanging="540"/>
      </w:pPr>
      <w:rPr>
        <w:rFonts w:hint="default"/>
      </w:rPr>
    </w:lvl>
  </w:abstractNum>
  <w:abstractNum w:abstractNumId="38" w15:restartNumberingAfterBreak="0">
    <w:nsid w:val="6F513D93"/>
    <w:multiLevelType w:val="hybridMultilevel"/>
    <w:tmpl w:val="720CA9A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9" w15:restartNumberingAfterBreak="0">
    <w:nsid w:val="77E42A3A"/>
    <w:multiLevelType w:val="multilevel"/>
    <w:tmpl w:val="E75897A2"/>
    <w:lvl w:ilvl="0">
      <w:start w:val="1"/>
      <w:numFmt w:val="decimal"/>
      <w:lvlText w:val="%1."/>
      <w:lvlJc w:val="left"/>
      <w:pPr>
        <w:ind w:left="360" w:hanging="360"/>
      </w:pPr>
      <w:rPr>
        <w:b/>
        <w:color w:val="00000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0" w15:restartNumberingAfterBreak="0">
    <w:nsid w:val="793F3263"/>
    <w:multiLevelType w:val="hybridMultilevel"/>
    <w:tmpl w:val="792601A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15:restartNumberingAfterBreak="0">
    <w:nsid w:val="7B6F151E"/>
    <w:multiLevelType w:val="hybridMultilevel"/>
    <w:tmpl w:val="7B5E206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2" w15:restartNumberingAfterBreak="0">
    <w:nsid w:val="7D4D3884"/>
    <w:multiLevelType w:val="multilevel"/>
    <w:tmpl w:val="B80077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000500197">
    <w:abstractNumId w:val="41"/>
  </w:num>
  <w:num w:numId="2" w16cid:durableId="1251815191">
    <w:abstractNumId w:val="29"/>
  </w:num>
  <w:num w:numId="3" w16cid:durableId="1174417885">
    <w:abstractNumId w:val="18"/>
  </w:num>
  <w:num w:numId="4" w16cid:durableId="1074356374">
    <w:abstractNumId w:val="7"/>
  </w:num>
  <w:num w:numId="5" w16cid:durableId="798185445">
    <w:abstractNumId w:val="1"/>
  </w:num>
  <w:num w:numId="6" w16cid:durableId="1200554930">
    <w:abstractNumId w:val="39"/>
  </w:num>
  <w:num w:numId="7" w16cid:durableId="2042124146">
    <w:abstractNumId w:val="21"/>
  </w:num>
  <w:num w:numId="8" w16cid:durableId="1872838723">
    <w:abstractNumId w:val="34"/>
  </w:num>
  <w:num w:numId="9" w16cid:durableId="268657405">
    <w:abstractNumId w:val="5"/>
  </w:num>
  <w:num w:numId="10" w16cid:durableId="897280017">
    <w:abstractNumId w:val="2"/>
  </w:num>
  <w:num w:numId="11" w16cid:durableId="292487278">
    <w:abstractNumId w:val="31"/>
  </w:num>
  <w:num w:numId="12" w16cid:durableId="839469947">
    <w:abstractNumId w:val="36"/>
  </w:num>
  <w:num w:numId="13" w16cid:durableId="51271352">
    <w:abstractNumId w:val="0"/>
  </w:num>
  <w:num w:numId="14" w16cid:durableId="575895284">
    <w:abstractNumId w:val="8"/>
  </w:num>
  <w:num w:numId="15" w16cid:durableId="1375882268">
    <w:abstractNumId w:val="37"/>
  </w:num>
  <w:num w:numId="16" w16cid:durableId="230359480">
    <w:abstractNumId w:val="11"/>
  </w:num>
  <w:num w:numId="17" w16cid:durableId="374475298">
    <w:abstractNumId w:val="12"/>
  </w:num>
  <w:num w:numId="18" w16cid:durableId="1872762774">
    <w:abstractNumId w:val="10"/>
  </w:num>
  <w:num w:numId="19" w16cid:durableId="141775431">
    <w:abstractNumId w:val="24"/>
  </w:num>
  <w:num w:numId="20" w16cid:durableId="886143087">
    <w:abstractNumId w:val="15"/>
  </w:num>
  <w:num w:numId="21" w16cid:durableId="287706572">
    <w:abstractNumId w:val="4"/>
  </w:num>
  <w:num w:numId="22" w16cid:durableId="2058619936">
    <w:abstractNumId w:val="22"/>
  </w:num>
  <w:num w:numId="23" w16cid:durableId="1127048853">
    <w:abstractNumId w:val="20"/>
  </w:num>
  <w:num w:numId="24" w16cid:durableId="905723229">
    <w:abstractNumId w:val="23"/>
  </w:num>
  <w:num w:numId="25" w16cid:durableId="1286079794">
    <w:abstractNumId w:val="35"/>
  </w:num>
  <w:num w:numId="26" w16cid:durableId="146821503">
    <w:abstractNumId w:val="27"/>
  </w:num>
  <w:num w:numId="27" w16cid:durableId="909462118">
    <w:abstractNumId w:val="3"/>
  </w:num>
  <w:num w:numId="28" w16cid:durableId="18436797">
    <w:abstractNumId w:val="19"/>
  </w:num>
  <w:num w:numId="29" w16cid:durableId="1191452954">
    <w:abstractNumId w:val="28"/>
  </w:num>
  <w:num w:numId="30" w16cid:durableId="1314993047">
    <w:abstractNumId w:val="16"/>
  </w:num>
  <w:num w:numId="31" w16cid:durableId="136845500">
    <w:abstractNumId w:val="6"/>
  </w:num>
  <w:num w:numId="32" w16cid:durableId="809709281">
    <w:abstractNumId w:val="17"/>
  </w:num>
  <w:num w:numId="33" w16cid:durableId="894974983">
    <w:abstractNumId w:val="9"/>
  </w:num>
  <w:num w:numId="34" w16cid:durableId="788929">
    <w:abstractNumId w:val="26"/>
  </w:num>
  <w:num w:numId="35" w16cid:durableId="1317492670">
    <w:abstractNumId w:val="42"/>
  </w:num>
  <w:num w:numId="36" w16cid:durableId="806312961">
    <w:abstractNumId w:val="33"/>
  </w:num>
  <w:num w:numId="37" w16cid:durableId="1388141502">
    <w:abstractNumId w:val="25"/>
  </w:num>
  <w:num w:numId="38" w16cid:durableId="207494646">
    <w:abstractNumId w:val="13"/>
  </w:num>
  <w:num w:numId="39" w16cid:durableId="1430002665">
    <w:abstractNumId w:val="40"/>
  </w:num>
  <w:num w:numId="40" w16cid:durableId="1520000327">
    <w:abstractNumId w:val="38"/>
  </w:num>
  <w:num w:numId="41" w16cid:durableId="378744187">
    <w:abstractNumId w:val="32"/>
  </w:num>
  <w:num w:numId="42" w16cid:durableId="407196087">
    <w:abstractNumId w:val="14"/>
  </w:num>
  <w:num w:numId="43" w16cid:durableId="1498302410">
    <w:abstractNumId w:val="3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hideSpellingErrors/>
  <w:hideGrammaticalErrors/>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671E"/>
    <w:rsid w:val="00001712"/>
    <w:rsid w:val="000053D0"/>
    <w:rsid w:val="00005CE0"/>
    <w:rsid w:val="00021D94"/>
    <w:rsid w:val="00040175"/>
    <w:rsid w:val="000845A1"/>
    <w:rsid w:val="000A722B"/>
    <w:rsid w:val="000A756F"/>
    <w:rsid w:val="000D2C09"/>
    <w:rsid w:val="000F125C"/>
    <w:rsid w:val="001072EB"/>
    <w:rsid w:val="00117101"/>
    <w:rsid w:val="00120C1B"/>
    <w:rsid w:val="00127685"/>
    <w:rsid w:val="00133CB8"/>
    <w:rsid w:val="00142C4F"/>
    <w:rsid w:val="001530D4"/>
    <w:rsid w:val="00163EBB"/>
    <w:rsid w:val="00170D81"/>
    <w:rsid w:val="001847B9"/>
    <w:rsid w:val="001869C5"/>
    <w:rsid w:val="001946A7"/>
    <w:rsid w:val="001A2BDC"/>
    <w:rsid w:val="001A57C2"/>
    <w:rsid w:val="001C1B9F"/>
    <w:rsid w:val="001C5ECC"/>
    <w:rsid w:val="001D0E73"/>
    <w:rsid w:val="001D487B"/>
    <w:rsid w:val="001D59A1"/>
    <w:rsid w:val="001D651A"/>
    <w:rsid w:val="001E5C04"/>
    <w:rsid w:val="001F1941"/>
    <w:rsid w:val="001F6991"/>
    <w:rsid w:val="00210262"/>
    <w:rsid w:val="00210408"/>
    <w:rsid w:val="00212DDC"/>
    <w:rsid w:val="0022373C"/>
    <w:rsid w:val="00230E76"/>
    <w:rsid w:val="002372E9"/>
    <w:rsid w:val="00264790"/>
    <w:rsid w:val="002779C4"/>
    <w:rsid w:val="00286085"/>
    <w:rsid w:val="00297362"/>
    <w:rsid w:val="002A34DE"/>
    <w:rsid w:val="002B5F39"/>
    <w:rsid w:val="002E085D"/>
    <w:rsid w:val="002F5939"/>
    <w:rsid w:val="00326215"/>
    <w:rsid w:val="00326F3B"/>
    <w:rsid w:val="0033689D"/>
    <w:rsid w:val="00342448"/>
    <w:rsid w:val="003427F5"/>
    <w:rsid w:val="00342C62"/>
    <w:rsid w:val="00345438"/>
    <w:rsid w:val="00392B7E"/>
    <w:rsid w:val="003A7A26"/>
    <w:rsid w:val="003B49EC"/>
    <w:rsid w:val="003C2A7E"/>
    <w:rsid w:val="003D20B9"/>
    <w:rsid w:val="003D3EC4"/>
    <w:rsid w:val="003D6D66"/>
    <w:rsid w:val="003E1146"/>
    <w:rsid w:val="003F6D1C"/>
    <w:rsid w:val="004006DE"/>
    <w:rsid w:val="0040216A"/>
    <w:rsid w:val="00402AAE"/>
    <w:rsid w:val="004077EF"/>
    <w:rsid w:val="00425CB1"/>
    <w:rsid w:val="00447122"/>
    <w:rsid w:val="00461908"/>
    <w:rsid w:val="00462977"/>
    <w:rsid w:val="004A2100"/>
    <w:rsid w:val="004D4527"/>
    <w:rsid w:val="004D5414"/>
    <w:rsid w:val="004F5109"/>
    <w:rsid w:val="00507C7B"/>
    <w:rsid w:val="00517C9E"/>
    <w:rsid w:val="00521860"/>
    <w:rsid w:val="00535088"/>
    <w:rsid w:val="0056198E"/>
    <w:rsid w:val="005A06A6"/>
    <w:rsid w:val="005A5C0E"/>
    <w:rsid w:val="005C1AB9"/>
    <w:rsid w:val="005D320F"/>
    <w:rsid w:val="005D39BD"/>
    <w:rsid w:val="005E66BC"/>
    <w:rsid w:val="005F4945"/>
    <w:rsid w:val="006018F4"/>
    <w:rsid w:val="0063416B"/>
    <w:rsid w:val="0064472A"/>
    <w:rsid w:val="0066462C"/>
    <w:rsid w:val="00675D1A"/>
    <w:rsid w:val="00681261"/>
    <w:rsid w:val="0068726E"/>
    <w:rsid w:val="006D3DB2"/>
    <w:rsid w:val="006D7F4B"/>
    <w:rsid w:val="006D7FB3"/>
    <w:rsid w:val="00700B7E"/>
    <w:rsid w:val="00711666"/>
    <w:rsid w:val="00715A4B"/>
    <w:rsid w:val="007370B2"/>
    <w:rsid w:val="007431C8"/>
    <w:rsid w:val="00743583"/>
    <w:rsid w:val="00771118"/>
    <w:rsid w:val="00772AB4"/>
    <w:rsid w:val="00786389"/>
    <w:rsid w:val="007A51CF"/>
    <w:rsid w:val="007B638A"/>
    <w:rsid w:val="007C2BEF"/>
    <w:rsid w:val="007F13BA"/>
    <w:rsid w:val="00801413"/>
    <w:rsid w:val="0081327E"/>
    <w:rsid w:val="008366F0"/>
    <w:rsid w:val="0084222A"/>
    <w:rsid w:val="00852D4A"/>
    <w:rsid w:val="00856A42"/>
    <w:rsid w:val="008775AC"/>
    <w:rsid w:val="008B0059"/>
    <w:rsid w:val="008D59C1"/>
    <w:rsid w:val="008D7D9E"/>
    <w:rsid w:val="008F6314"/>
    <w:rsid w:val="00924896"/>
    <w:rsid w:val="009261B6"/>
    <w:rsid w:val="009305AD"/>
    <w:rsid w:val="00957871"/>
    <w:rsid w:val="00985BA5"/>
    <w:rsid w:val="0098671E"/>
    <w:rsid w:val="00994545"/>
    <w:rsid w:val="009A542E"/>
    <w:rsid w:val="009B1141"/>
    <w:rsid w:val="009C0ADA"/>
    <w:rsid w:val="009D0353"/>
    <w:rsid w:val="009E5296"/>
    <w:rsid w:val="009F24D7"/>
    <w:rsid w:val="00A20306"/>
    <w:rsid w:val="00A3551C"/>
    <w:rsid w:val="00A4184F"/>
    <w:rsid w:val="00A459AF"/>
    <w:rsid w:val="00A537D1"/>
    <w:rsid w:val="00A80861"/>
    <w:rsid w:val="00A81A55"/>
    <w:rsid w:val="00A922C0"/>
    <w:rsid w:val="00A95978"/>
    <w:rsid w:val="00A975C2"/>
    <w:rsid w:val="00AB4966"/>
    <w:rsid w:val="00AC1C9F"/>
    <w:rsid w:val="00AD08CE"/>
    <w:rsid w:val="00AD3018"/>
    <w:rsid w:val="00AD48CC"/>
    <w:rsid w:val="00AD6832"/>
    <w:rsid w:val="00AE7090"/>
    <w:rsid w:val="00AF2F05"/>
    <w:rsid w:val="00B01241"/>
    <w:rsid w:val="00B11C8E"/>
    <w:rsid w:val="00B123A8"/>
    <w:rsid w:val="00B34B47"/>
    <w:rsid w:val="00B56DDD"/>
    <w:rsid w:val="00B62C1A"/>
    <w:rsid w:val="00B771F3"/>
    <w:rsid w:val="00B80103"/>
    <w:rsid w:val="00B87863"/>
    <w:rsid w:val="00B91F79"/>
    <w:rsid w:val="00B9659C"/>
    <w:rsid w:val="00B96D70"/>
    <w:rsid w:val="00BB27D4"/>
    <w:rsid w:val="00C018F8"/>
    <w:rsid w:val="00C07D9D"/>
    <w:rsid w:val="00C14EAD"/>
    <w:rsid w:val="00C26F34"/>
    <w:rsid w:val="00C35AFE"/>
    <w:rsid w:val="00C37069"/>
    <w:rsid w:val="00C41DF2"/>
    <w:rsid w:val="00C47D32"/>
    <w:rsid w:val="00C51A5C"/>
    <w:rsid w:val="00C54AFF"/>
    <w:rsid w:val="00C71DC6"/>
    <w:rsid w:val="00C80161"/>
    <w:rsid w:val="00C806AD"/>
    <w:rsid w:val="00C90751"/>
    <w:rsid w:val="00CB62BA"/>
    <w:rsid w:val="00CC55AF"/>
    <w:rsid w:val="00CE07C9"/>
    <w:rsid w:val="00D17D23"/>
    <w:rsid w:val="00D34DF6"/>
    <w:rsid w:val="00D46FA0"/>
    <w:rsid w:val="00D46FE5"/>
    <w:rsid w:val="00D52A3D"/>
    <w:rsid w:val="00D94208"/>
    <w:rsid w:val="00D96356"/>
    <w:rsid w:val="00DA541C"/>
    <w:rsid w:val="00DA6DDC"/>
    <w:rsid w:val="00DC0489"/>
    <w:rsid w:val="00DD58FF"/>
    <w:rsid w:val="00DF6926"/>
    <w:rsid w:val="00E14C9A"/>
    <w:rsid w:val="00E14DE7"/>
    <w:rsid w:val="00E2515F"/>
    <w:rsid w:val="00E36AF5"/>
    <w:rsid w:val="00E40CB7"/>
    <w:rsid w:val="00E42099"/>
    <w:rsid w:val="00E524E2"/>
    <w:rsid w:val="00E53026"/>
    <w:rsid w:val="00E61BE7"/>
    <w:rsid w:val="00E62B75"/>
    <w:rsid w:val="00E6525A"/>
    <w:rsid w:val="00E7307A"/>
    <w:rsid w:val="00E81D3E"/>
    <w:rsid w:val="00EA0782"/>
    <w:rsid w:val="00EA668D"/>
    <w:rsid w:val="00EA7725"/>
    <w:rsid w:val="00EB2B08"/>
    <w:rsid w:val="00EF34DE"/>
    <w:rsid w:val="00EF7F44"/>
    <w:rsid w:val="00F06C85"/>
    <w:rsid w:val="00F06EAA"/>
    <w:rsid w:val="00F0718E"/>
    <w:rsid w:val="00F16DEB"/>
    <w:rsid w:val="00F33D3C"/>
    <w:rsid w:val="00F36641"/>
    <w:rsid w:val="00F53560"/>
    <w:rsid w:val="00F5383E"/>
    <w:rsid w:val="00F53BD7"/>
    <w:rsid w:val="00F80280"/>
    <w:rsid w:val="00F82BCA"/>
    <w:rsid w:val="00FA0EE2"/>
    <w:rsid w:val="00FA2C4F"/>
    <w:rsid w:val="00FC344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9E4C0F3"/>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Pr>
      <w:sz w:val="24"/>
      <w:szCs w:val="24"/>
      <w:lang w:eastAsia="en-US"/>
    </w:rPr>
  </w:style>
  <w:style w:type="paragraph" w:styleId="Heading1">
    <w:name w:val="heading 1"/>
    <w:aliases w:val="Se,1,Heading,2,l1,H1,main title,Heading A,Heading1,H1-Heading 1,h1,Header 1,Legal Line 1,head 1,list 1,II+,I,Head 1 (Chapter heading),Heading No. L1,1st level,I1,Chapter title,l1+toc 1,Level 1,Level 11,Head 1,Head 11,Head 12,Head 111,Head 13"/>
    <w:basedOn w:val="Normal"/>
    <w:next w:val="Normal"/>
    <w:link w:val="Heading1Char"/>
    <w:qFormat/>
    <w:rsid w:val="009305AD"/>
    <w:pPr>
      <w:keepNext/>
      <w:spacing w:before="240" w:after="60"/>
      <w:outlineLvl w:val="0"/>
    </w:pPr>
    <w:rPr>
      <w:rFonts w:ascii="Arial" w:eastAsia="Times New Roman" w:hAnsi="Arial" w:cs="Arial"/>
      <w:b/>
      <w:bCs/>
      <w:kern w:val="32"/>
      <w:sz w:val="32"/>
      <w:szCs w:val="32"/>
    </w:rPr>
  </w:style>
  <w:style w:type="paragraph" w:styleId="Heading2">
    <w:name w:val="heading 2"/>
    <w:aliases w:val="H2,V_Head2,rp_Heading 2,h2,l2,a,L2,sub title,Header 2,Header2,list 2,list 2,heading 2TOC,Head 2,List level 2,2nd level,2 headline,DTSÜberschrift 2,Überschrift 2 Anhang,Überschrift 2 Anhang1,Überschrift 2 Anhang2,Überschrift 2 Anhang11,A"/>
    <w:basedOn w:val="Normal"/>
    <w:next w:val="Normal"/>
    <w:link w:val="Heading2Char"/>
    <w:qFormat/>
    <w:rsid w:val="009305AD"/>
    <w:pPr>
      <w:keepNext/>
      <w:spacing w:before="240" w:after="60"/>
      <w:outlineLvl w:val="1"/>
    </w:pPr>
    <w:rPr>
      <w:rFonts w:ascii="Arial" w:eastAsia="Times New Roman" w:hAnsi="Arial" w:cs="Arial"/>
      <w:b/>
      <w:bCs/>
      <w:i/>
      <w:iCs/>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090828"/>
    <w:rPr>
      <w:rFonts w:ascii="Lucida Grande" w:hAnsi="Lucida Grande"/>
      <w:sz w:val="18"/>
      <w:szCs w:val="18"/>
    </w:rPr>
  </w:style>
  <w:style w:type="paragraph" w:customStyle="1" w:styleId="Nedbank">
    <w:name w:val="Nedbank"/>
    <w:basedOn w:val="Normal"/>
    <w:rsid w:val="001233C2"/>
    <w:rPr>
      <w:rFonts w:ascii="Calibri" w:hAnsi="Calibri"/>
      <w:sz w:val="20"/>
    </w:rPr>
  </w:style>
  <w:style w:type="paragraph" w:styleId="Header">
    <w:name w:val="header"/>
    <w:basedOn w:val="Normal"/>
    <w:link w:val="HeaderChar"/>
    <w:uiPriority w:val="99"/>
    <w:unhideWhenUsed/>
    <w:rsid w:val="0098671E"/>
    <w:pPr>
      <w:tabs>
        <w:tab w:val="center" w:pos="4320"/>
        <w:tab w:val="right" w:pos="8640"/>
      </w:tabs>
    </w:pPr>
  </w:style>
  <w:style w:type="character" w:customStyle="1" w:styleId="HeaderChar">
    <w:name w:val="Header Char"/>
    <w:basedOn w:val="DefaultParagraphFont"/>
    <w:link w:val="Header"/>
    <w:uiPriority w:val="99"/>
    <w:rsid w:val="0098671E"/>
    <w:rPr>
      <w:sz w:val="24"/>
      <w:szCs w:val="24"/>
      <w:lang w:eastAsia="en-US"/>
    </w:rPr>
  </w:style>
  <w:style w:type="paragraph" w:styleId="Footer">
    <w:name w:val="footer"/>
    <w:basedOn w:val="Normal"/>
    <w:link w:val="FooterChar"/>
    <w:uiPriority w:val="99"/>
    <w:unhideWhenUsed/>
    <w:rsid w:val="0098671E"/>
    <w:pPr>
      <w:tabs>
        <w:tab w:val="center" w:pos="4320"/>
        <w:tab w:val="right" w:pos="8640"/>
      </w:tabs>
    </w:pPr>
  </w:style>
  <w:style w:type="character" w:customStyle="1" w:styleId="FooterChar">
    <w:name w:val="Footer Char"/>
    <w:basedOn w:val="DefaultParagraphFont"/>
    <w:link w:val="Footer"/>
    <w:uiPriority w:val="99"/>
    <w:rsid w:val="0098671E"/>
    <w:rPr>
      <w:sz w:val="24"/>
      <w:szCs w:val="24"/>
      <w:lang w:eastAsia="en-US"/>
    </w:rPr>
  </w:style>
  <w:style w:type="character" w:customStyle="1" w:styleId="Heading1Char">
    <w:name w:val="Heading 1 Char"/>
    <w:aliases w:val="Se Char,1 Char,Heading Char,2 Char,l1 Char,H1 Char,main title Char,Heading A Char,Heading1 Char,H1-Heading 1 Char,h1 Char,Header 1 Char,Legal Line 1 Char,head 1 Char,list 1 Char,II+ Char,I Char,Head 1 (Chapter heading) Char,1st level Char"/>
    <w:basedOn w:val="DefaultParagraphFont"/>
    <w:link w:val="Heading1"/>
    <w:rsid w:val="009305AD"/>
    <w:rPr>
      <w:rFonts w:ascii="Arial" w:eastAsia="Times New Roman" w:hAnsi="Arial" w:cs="Arial"/>
      <w:b/>
      <w:bCs/>
      <w:kern w:val="32"/>
      <w:sz w:val="32"/>
      <w:szCs w:val="32"/>
      <w:lang w:eastAsia="en-US"/>
    </w:rPr>
  </w:style>
  <w:style w:type="character" w:customStyle="1" w:styleId="Heading2Char">
    <w:name w:val="Heading 2 Char"/>
    <w:aliases w:val="H2 Char,V_Head2 Char,rp_Heading 2 Char,h2 Char,l2 Char,a Char,L2 Char,sub title Char,Header 2 Char,Header2 Char,list 2 Char,list 2 Char,heading 2TOC Char,Head 2 Char,List level 2 Char,2nd level Char,2 headline Char,DTSÜberschrift 2 Char"/>
    <w:basedOn w:val="DefaultParagraphFont"/>
    <w:link w:val="Heading2"/>
    <w:rsid w:val="009305AD"/>
    <w:rPr>
      <w:rFonts w:ascii="Arial" w:eastAsia="Times New Roman" w:hAnsi="Arial" w:cs="Arial"/>
      <w:b/>
      <w:bCs/>
      <w:i/>
      <w:iCs/>
      <w:sz w:val="28"/>
      <w:szCs w:val="28"/>
      <w:lang w:eastAsia="en-US"/>
    </w:rPr>
  </w:style>
  <w:style w:type="table" w:styleId="TableGrid">
    <w:name w:val="Table Grid"/>
    <w:basedOn w:val="TableNormal"/>
    <w:uiPriority w:val="59"/>
    <w:rsid w:val="00C54AF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C54AFF"/>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aliases w:val="Table of contents numbered"/>
    <w:basedOn w:val="Normal"/>
    <w:link w:val="ListParagraphChar"/>
    <w:uiPriority w:val="34"/>
    <w:qFormat/>
    <w:rsid w:val="00C54AFF"/>
    <w:pPr>
      <w:ind w:left="720"/>
      <w:contextualSpacing/>
    </w:pPr>
  </w:style>
  <w:style w:type="character" w:customStyle="1" w:styleId="ListParagraphChar">
    <w:name w:val="List Paragraph Char"/>
    <w:aliases w:val="Table of contents numbered Char"/>
    <w:link w:val="ListParagraph"/>
    <w:uiPriority w:val="34"/>
    <w:rsid w:val="00C54AFF"/>
    <w:rPr>
      <w:sz w:val="24"/>
      <w:szCs w:val="24"/>
      <w:lang w:eastAsia="en-US"/>
    </w:rPr>
  </w:style>
  <w:style w:type="paragraph" w:customStyle="1" w:styleId="Default">
    <w:name w:val="Default"/>
    <w:rsid w:val="00C54AFF"/>
    <w:pPr>
      <w:autoSpaceDE w:val="0"/>
      <w:autoSpaceDN w:val="0"/>
      <w:adjustRightInd w:val="0"/>
    </w:pPr>
    <w:rPr>
      <w:rFonts w:ascii="TimesNewRoman" w:eastAsia="MS Mincho" w:hAnsi="TimesNewRoman" w:cs="TimesNewRoman"/>
      <w:lang w:val="en-GB"/>
    </w:rPr>
  </w:style>
  <w:style w:type="character" w:styleId="Hyperlink">
    <w:name w:val="Hyperlink"/>
    <w:basedOn w:val="DefaultParagraphFont"/>
    <w:uiPriority w:val="99"/>
    <w:unhideWhenUsed/>
    <w:rsid w:val="00C54AFF"/>
    <w:rPr>
      <w:color w:val="0000FF" w:themeColor="hyperlink"/>
      <w:u w:val="single"/>
    </w:rPr>
  </w:style>
  <w:style w:type="table" w:customStyle="1" w:styleId="TableGrid3">
    <w:name w:val="Table Grid3"/>
    <w:basedOn w:val="TableNormal"/>
    <w:next w:val="TableGrid"/>
    <w:uiPriority w:val="59"/>
    <w:rsid w:val="00C54AFF"/>
    <w:rPr>
      <w:rFonts w:asciiTheme="minorHAnsi" w:hAnsiTheme="minorHAnsi" w:cstheme="minorBid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CommentReference">
    <w:name w:val="annotation reference"/>
    <w:basedOn w:val="DefaultParagraphFont"/>
    <w:uiPriority w:val="99"/>
    <w:semiHidden/>
    <w:unhideWhenUsed/>
    <w:rsid w:val="00C54AFF"/>
    <w:rPr>
      <w:sz w:val="16"/>
      <w:szCs w:val="16"/>
    </w:rPr>
  </w:style>
  <w:style w:type="paragraph" w:styleId="CommentText">
    <w:name w:val="annotation text"/>
    <w:basedOn w:val="Normal"/>
    <w:link w:val="CommentTextChar"/>
    <w:uiPriority w:val="99"/>
    <w:unhideWhenUsed/>
    <w:rsid w:val="00C54AFF"/>
    <w:rPr>
      <w:sz w:val="20"/>
      <w:szCs w:val="20"/>
    </w:rPr>
  </w:style>
  <w:style w:type="character" w:customStyle="1" w:styleId="CommentTextChar">
    <w:name w:val="Comment Text Char"/>
    <w:basedOn w:val="DefaultParagraphFont"/>
    <w:link w:val="CommentText"/>
    <w:uiPriority w:val="99"/>
    <w:rsid w:val="00C54AFF"/>
    <w:rPr>
      <w:lang w:eastAsia="en-US"/>
    </w:rPr>
  </w:style>
  <w:style w:type="paragraph" w:styleId="CommentSubject">
    <w:name w:val="annotation subject"/>
    <w:basedOn w:val="CommentText"/>
    <w:next w:val="CommentText"/>
    <w:link w:val="CommentSubjectChar"/>
    <w:uiPriority w:val="99"/>
    <w:semiHidden/>
    <w:unhideWhenUsed/>
    <w:rsid w:val="00C54AFF"/>
    <w:rPr>
      <w:b/>
      <w:bCs/>
    </w:rPr>
  </w:style>
  <w:style w:type="character" w:customStyle="1" w:styleId="CommentSubjectChar">
    <w:name w:val="Comment Subject Char"/>
    <w:basedOn w:val="CommentTextChar"/>
    <w:link w:val="CommentSubject"/>
    <w:uiPriority w:val="99"/>
    <w:semiHidden/>
    <w:rsid w:val="00C54AFF"/>
    <w:rPr>
      <w:b/>
      <w:bCs/>
      <w:lang w:eastAsia="en-US"/>
    </w:rPr>
  </w:style>
  <w:style w:type="table" w:customStyle="1" w:styleId="TableGrid11">
    <w:name w:val="Table Grid11"/>
    <w:basedOn w:val="TableNormal"/>
    <w:next w:val="TableGrid"/>
    <w:rsid w:val="00C54AFF"/>
    <w:pPr>
      <w:keepNext/>
      <w:jc w:val="both"/>
    </w:pPr>
    <w:rPr>
      <w:rFonts w:ascii="Arial" w:eastAsia="Times New Roman" w:hAnsi="Arial"/>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54AFF"/>
    <w:pPr>
      <w:spacing w:after="200"/>
    </w:pPr>
    <w:rPr>
      <w:i/>
      <w:iCs/>
      <w:color w:val="1F497D" w:themeColor="text2"/>
      <w:sz w:val="18"/>
      <w:szCs w:val="18"/>
    </w:rPr>
  </w:style>
  <w:style w:type="paragraph" w:styleId="Revision">
    <w:name w:val="Revision"/>
    <w:hidden/>
    <w:uiPriority w:val="99"/>
    <w:semiHidden/>
    <w:rsid w:val="00C54AFF"/>
    <w:rPr>
      <w:sz w:val="24"/>
      <w:szCs w:val="24"/>
      <w:lang w:eastAsia="en-US"/>
    </w:rPr>
  </w:style>
  <w:style w:type="character" w:styleId="FootnoteReference">
    <w:name w:val="footnote reference"/>
    <w:semiHidden/>
    <w:rsid w:val="00C54AFF"/>
  </w:style>
  <w:style w:type="paragraph" w:styleId="FootnoteText">
    <w:name w:val="footnote text"/>
    <w:basedOn w:val="Normal"/>
    <w:link w:val="FootnoteTextChar"/>
    <w:rsid w:val="00C54AFF"/>
    <w:pPr>
      <w:widowControl w:val="0"/>
    </w:pPr>
    <w:rPr>
      <w:rFonts w:ascii="Courier New" w:eastAsia="Times New Roman" w:hAnsi="Courier New"/>
      <w:snapToGrid w:val="0"/>
      <w:sz w:val="20"/>
      <w:szCs w:val="20"/>
    </w:rPr>
  </w:style>
  <w:style w:type="character" w:customStyle="1" w:styleId="FootnoteTextChar">
    <w:name w:val="Footnote Text Char"/>
    <w:basedOn w:val="DefaultParagraphFont"/>
    <w:link w:val="FootnoteText"/>
    <w:rsid w:val="00C54AFF"/>
    <w:rPr>
      <w:rFonts w:ascii="Courier New" w:eastAsia="Times New Roman" w:hAnsi="Courier New"/>
      <w:snapToGrid w:val="0"/>
      <w:lang w:eastAsia="en-US"/>
    </w:rPr>
  </w:style>
  <w:style w:type="character" w:styleId="UnresolvedMention">
    <w:name w:val="Unresolved Mention"/>
    <w:basedOn w:val="DefaultParagraphFont"/>
    <w:uiPriority w:val="99"/>
    <w:rsid w:val="00C54AFF"/>
    <w:rPr>
      <w:color w:val="605E5C"/>
      <w:shd w:val="clear" w:color="auto" w:fill="E1DFDD"/>
    </w:rPr>
  </w:style>
  <w:style w:type="paragraph" w:customStyle="1" w:styleId="Specification">
    <w:name w:val="Specification"/>
    <w:basedOn w:val="ListParagraph"/>
    <w:qFormat/>
    <w:rsid w:val="00C54AFF"/>
    <w:pPr>
      <w:spacing w:after="120"/>
      <w:ind w:left="0"/>
      <w:contextualSpacing w:val="0"/>
    </w:pPr>
    <w:rPr>
      <w:rFonts w:ascii="Calibri" w:eastAsia="Times New Roman" w:hAnsi="Calibri"/>
      <w:lang w:val="en-ZA"/>
    </w:rPr>
  </w:style>
  <w:style w:type="table" w:customStyle="1" w:styleId="TableGrid4">
    <w:name w:val="Table Grid4"/>
    <w:basedOn w:val="TableNormal"/>
    <w:next w:val="TableGrid"/>
    <w:uiPriority w:val="59"/>
    <w:rsid w:val="0066462C"/>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8565588">
      <w:bodyDiv w:val="1"/>
      <w:marLeft w:val="0"/>
      <w:marRight w:val="0"/>
      <w:marTop w:val="0"/>
      <w:marBottom w:val="0"/>
      <w:divBdr>
        <w:top w:val="none" w:sz="0" w:space="0" w:color="auto"/>
        <w:left w:val="none" w:sz="0" w:space="0" w:color="auto"/>
        <w:bottom w:val="none" w:sz="0" w:space="0" w:color="auto"/>
        <w:right w:val="none" w:sz="0" w:space="0" w:color="auto"/>
      </w:divBdr>
    </w:div>
    <w:div w:id="964772242">
      <w:bodyDiv w:val="1"/>
      <w:marLeft w:val="0"/>
      <w:marRight w:val="0"/>
      <w:marTop w:val="0"/>
      <w:marBottom w:val="0"/>
      <w:divBdr>
        <w:top w:val="none" w:sz="0" w:space="0" w:color="auto"/>
        <w:left w:val="none" w:sz="0" w:space="0" w:color="auto"/>
        <w:bottom w:val="none" w:sz="0" w:space="0" w:color="auto"/>
        <w:right w:val="none" w:sz="0" w:space="0" w:color="auto"/>
      </w:divBdr>
    </w:div>
    <w:div w:id="1312948881">
      <w:bodyDiv w:val="1"/>
      <w:marLeft w:val="0"/>
      <w:marRight w:val="0"/>
      <w:marTop w:val="0"/>
      <w:marBottom w:val="0"/>
      <w:divBdr>
        <w:top w:val="none" w:sz="0" w:space="0" w:color="auto"/>
        <w:left w:val="none" w:sz="0" w:space="0" w:color="auto"/>
        <w:bottom w:val="none" w:sz="0" w:space="0" w:color="auto"/>
        <w:right w:val="none" w:sz="0" w:space="0" w:color="auto"/>
      </w:divBdr>
    </w:div>
    <w:div w:id="167511181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sars.gov.z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24</Pages>
  <Words>4585</Words>
  <Characters>26136</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jackie</dc:creator>
  <cp:lastModifiedBy>Simphiwe Qwabe</cp:lastModifiedBy>
  <cp:revision>2</cp:revision>
  <cp:lastPrinted>2023-05-12T21:22:00Z</cp:lastPrinted>
  <dcterms:created xsi:type="dcterms:W3CDTF">2023-07-19T18:41:00Z</dcterms:created>
  <dcterms:modified xsi:type="dcterms:W3CDTF">2023-07-19T18:41:00Z</dcterms:modified>
</cp:coreProperties>
</file>