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6562" w14:textId="77777777" w:rsidR="00550DA2" w:rsidRPr="00550DA2" w:rsidRDefault="00550DA2" w:rsidP="00550DA2">
      <w:pPr>
        <w:spacing w:line="360" w:lineRule="auto"/>
        <w:jc w:val="center"/>
        <w:rPr>
          <w:rFonts w:ascii="Arial" w:eastAsia="Calibri" w:hAnsi="Arial" w:cs="Arial"/>
          <w:b/>
          <w:bCs/>
          <w:caps/>
          <w:sz w:val="22"/>
          <w:szCs w:val="22"/>
          <w:lang w:val="en-ZA"/>
        </w:rPr>
      </w:pPr>
      <w:r w:rsidRPr="00550DA2">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550DA2" w:rsidRPr="00550DA2" w14:paraId="08A9C7BE" w14:textId="77777777" w:rsidTr="00134839">
        <w:tc>
          <w:tcPr>
            <w:tcW w:w="3768" w:type="dxa"/>
            <w:vAlign w:val="center"/>
          </w:tcPr>
          <w:p w14:paraId="72D31F9D"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RFQ REFERENCE NUMBER:</w:t>
            </w:r>
          </w:p>
        </w:tc>
        <w:tc>
          <w:tcPr>
            <w:tcW w:w="5163" w:type="dxa"/>
            <w:vAlign w:val="center"/>
          </w:tcPr>
          <w:p w14:paraId="2870C106" w14:textId="125A891B" w:rsidR="00550DA2" w:rsidRPr="00550DA2" w:rsidRDefault="00C73FC1"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C73FC1">
              <w:rPr>
                <w:rFonts w:ascii="Arial" w:eastAsia="Times New Roman" w:hAnsi="Arial" w:cs="Arial"/>
                <w:b/>
                <w:snapToGrid w:val="0"/>
                <w:sz w:val="22"/>
                <w:szCs w:val="22"/>
                <w:lang w:val="en-GB"/>
              </w:rPr>
              <w:t xml:space="preserve">ATNS-EP-HO </w:t>
            </w:r>
            <w:proofErr w:type="gramStart"/>
            <w:r w:rsidRPr="00C73FC1">
              <w:rPr>
                <w:rFonts w:ascii="Arial" w:eastAsia="Times New Roman" w:hAnsi="Arial" w:cs="Arial"/>
                <w:b/>
                <w:snapToGrid w:val="0"/>
                <w:sz w:val="22"/>
                <w:szCs w:val="22"/>
                <w:lang w:val="en-GB"/>
              </w:rPr>
              <w:t>ELECTRICAL  MAINTENANCE</w:t>
            </w:r>
            <w:proofErr w:type="gramEnd"/>
            <w:r w:rsidRPr="00C73FC1">
              <w:rPr>
                <w:rFonts w:ascii="Arial" w:eastAsia="Times New Roman" w:hAnsi="Arial" w:cs="Arial"/>
                <w:b/>
                <w:snapToGrid w:val="0"/>
                <w:sz w:val="22"/>
                <w:szCs w:val="22"/>
                <w:lang w:val="en-GB"/>
              </w:rPr>
              <w:t>/RFQ FY22/23-13-03-23</w:t>
            </w:r>
          </w:p>
        </w:tc>
      </w:tr>
      <w:tr w:rsidR="00550DA2" w:rsidRPr="00550DA2" w14:paraId="74A07B2F" w14:textId="77777777" w:rsidTr="00134839">
        <w:tc>
          <w:tcPr>
            <w:tcW w:w="3768" w:type="dxa"/>
            <w:vAlign w:val="center"/>
          </w:tcPr>
          <w:p w14:paraId="74607F3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rPr>
              <w:t>ISSUE DATE:</w:t>
            </w:r>
          </w:p>
        </w:tc>
        <w:tc>
          <w:tcPr>
            <w:tcW w:w="5163" w:type="dxa"/>
            <w:vAlign w:val="center"/>
          </w:tcPr>
          <w:p w14:paraId="34FD4DDA" w14:textId="451D6964" w:rsidR="00550DA2" w:rsidRPr="00550DA2" w:rsidRDefault="00E4174D"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1</w:t>
            </w:r>
            <w:r w:rsidR="000D559E">
              <w:rPr>
                <w:rFonts w:ascii="Arial" w:hAnsi="Arial" w:cs="Arial"/>
                <w:b/>
                <w:sz w:val="22"/>
                <w:szCs w:val="22"/>
              </w:rPr>
              <w:t>6</w:t>
            </w:r>
            <w:r w:rsidR="0087203D">
              <w:rPr>
                <w:rFonts w:ascii="Arial" w:hAnsi="Arial" w:cs="Arial"/>
                <w:b/>
                <w:sz w:val="22"/>
                <w:szCs w:val="22"/>
              </w:rPr>
              <w:t xml:space="preserve"> March</w:t>
            </w:r>
            <w:r w:rsidR="00550DA2" w:rsidRPr="00550DA2">
              <w:rPr>
                <w:rFonts w:ascii="Arial" w:hAnsi="Arial" w:cs="Arial"/>
                <w:b/>
                <w:sz w:val="22"/>
                <w:szCs w:val="22"/>
              </w:rPr>
              <w:t xml:space="preserve"> 20</w:t>
            </w:r>
            <w:r w:rsidR="00954B9E">
              <w:rPr>
                <w:rFonts w:ascii="Arial" w:hAnsi="Arial" w:cs="Arial"/>
                <w:b/>
                <w:sz w:val="22"/>
                <w:szCs w:val="22"/>
              </w:rPr>
              <w:t>23</w:t>
            </w:r>
          </w:p>
        </w:tc>
      </w:tr>
      <w:tr w:rsidR="00550DA2" w:rsidRPr="00550DA2" w14:paraId="4FDDD212" w14:textId="77777777" w:rsidTr="00134839">
        <w:tc>
          <w:tcPr>
            <w:tcW w:w="3768" w:type="dxa"/>
            <w:vAlign w:val="center"/>
          </w:tcPr>
          <w:p w14:paraId="4BA2B5D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CLOSING DATE:</w:t>
            </w:r>
          </w:p>
        </w:tc>
        <w:tc>
          <w:tcPr>
            <w:tcW w:w="5163" w:type="dxa"/>
            <w:shd w:val="clear" w:color="auto" w:fill="auto"/>
            <w:vAlign w:val="center"/>
          </w:tcPr>
          <w:p w14:paraId="3C276F18" w14:textId="4F046CF7" w:rsidR="00550DA2" w:rsidRPr="00550DA2" w:rsidRDefault="00E4174D"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2</w:t>
            </w:r>
            <w:r w:rsidR="000D559E">
              <w:rPr>
                <w:rFonts w:ascii="Arial" w:eastAsia="Times New Roman" w:hAnsi="Arial" w:cs="Arial"/>
                <w:b/>
                <w:snapToGrid w:val="0"/>
                <w:sz w:val="22"/>
                <w:szCs w:val="22"/>
                <w:lang w:val="en-GB"/>
              </w:rPr>
              <w:t>7</w:t>
            </w:r>
            <w:r w:rsidR="00550DA2" w:rsidRPr="00550DA2">
              <w:rPr>
                <w:rFonts w:ascii="Arial" w:eastAsia="Times New Roman" w:hAnsi="Arial" w:cs="Arial"/>
                <w:b/>
                <w:snapToGrid w:val="0"/>
                <w:sz w:val="22"/>
                <w:szCs w:val="22"/>
                <w:lang w:val="en-GB"/>
              </w:rPr>
              <w:t xml:space="preserve"> </w:t>
            </w:r>
            <w:r w:rsidR="0087203D">
              <w:rPr>
                <w:rFonts w:ascii="Arial" w:eastAsia="Times New Roman" w:hAnsi="Arial" w:cs="Arial"/>
                <w:b/>
                <w:snapToGrid w:val="0"/>
                <w:sz w:val="22"/>
                <w:szCs w:val="22"/>
                <w:lang w:val="en-GB"/>
              </w:rPr>
              <w:t>March</w:t>
            </w:r>
            <w:r w:rsidR="00550DA2" w:rsidRPr="00550DA2">
              <w:rPr>
                <w:rFonts w:ascii="Arial" w:eastAsia="Times New Roman" w:hAnsi="Arial" w:cs="Arial"/>
                <w:b/>
                <w:snapToGrid w:val="0"/>
                <w:sz w:val="22"/>
                <w:szCs w:val="22"/>
                <w:lang w:val="en-GB"/>
              </w:rPr>
              <w:t xml:space="preserve"> 20</w:t>
            </w:r>
            <w:r w:rsidR="00550DA2">
              <w:rPr>
                <w:rFonts w:ascii="Arial" w:eastAsia="Times New Roman" w:hAnsi="Arial" w:cs="Arial"/>
                <w:b/>
                <w:snapToGrid w:val="0"/>
                <w:sz w:val="22"/>
                <w:szCs w:val="22"/>
                <w:lang w:val="en-GB"/>
              </w:rPr>
              <w:t>23</w:t>
            </w:r>
          </w:p>
        </w:tc>
      </w:tr>
      <w:tr w:rsidR="00550DA2" w:rsidRPr="00550DA2" w14:paraId="577F2141" w14:textId="77777777" w:rsidTr="00134839">
        <w:tc>
          <w:tcPr>
            <w:tcW w:w="3768" w:type="dxa"/>
            <w:vAlign w:val="center"/>
          </w:tcPr>
          <w:p w14:paraId="0BD0DB0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CLOSING TIME:</w:t>
            </w:r>
          </w:p>
        </w:tc>
        <w:tc>
          <w:tcPr>
            <w:tcW w:w="5163" w:type="dxa"/>
            <w:shd w:val="clear" w:color="auto" w:fill="auto"/>
            <w:vAlign w:val="center"/>
          </w:tcPr>
          <w:p w14:paraId="666F50E4" w14:textId="68A6BA2B"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13</w:t>
            </w:r>
            <w:r w:rsidRPr="00550DA2">
              <w:rPr>
                <w:rFonts w:ascii="Arial" w:eastAsia="Times New Roman" w:hAnsi="Arial" w:cs="Arial"/>
                <w:b/>
                <w:snapToGrid w:val="0"/>
                <w:sz w:val="22"/>
                <w:szCs w:val="22"/>
                <w:lang w:val="en-GB"/>
              </w:rPr>
              <w:t>h</w:t>
            </w:r>
            <w:r w:rsidR="00E4174D">
              <w:rPr>
                <w:rFonts w:ascii="Arial" w:eastAsia="Times New Roman" w:hAnsi="Arial" w:cs="Arial"/>
                <w:b/>
                <w:snapToGrid w:val="0"/>
                <w:sz w:val="22"/>
                <w:szCs w:val="22"/>
                <w:lang w:val="en-GB"/>
              </w:rPr>
              <w:t>3</w:t>
            </w:r>
            <w:r>
              <w:rPr>
                <w:rFonts w:ascii="Arial" w:eastAsia="Times New Roman" w:hAnsi="Arial" w:cs="Arial"/>
                <w:b/>
                <w:snapToGrid w:val="0"/>
                <w:sz w:val="22"/>
                <w:szCs w:val="22"/>
                <w:lang w:val="en-GB"/>
              </w:rPr>
              <w:t>0</w:t>
            </w:r>
            <w:r w:rsidRPr="00550DA2">
              <w:rPr>
                <w:rFonts w:ascii="Arial" w:eastAsia="Times New Roman" w:hAnsi="Arial" w:cs="Arial"/>
                <w:b/>
                <w:snapToGrid w:val="0"/>
                <w:sz w:val="22"/>
                <w:szCs w:val="22"/>
                <w:lang w:val="en-GB"/>
              </w:rPr>
              <w:t>, CAT</w:t>
            </w:r>
          </w:p>
        </w:tc>
      </w:tr>
      <w:tr w:rsidR="00550DA2" w:rsidRPr="00550DA2" w14:paraId="0AD3DD02" w14:textId="77777777" w:rsidTr="00134839">
        <w:tc>
          <w:tcPr>
            <w:tcW w:w="3768" w:type="dxa"/>
            <w:vAlign w:val="center"/>
          </w:tcPr>
          <w:p w14:paraId="432BA011"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7BA883C3" w14:textId="5F89A1E3" w:rsidR="00954B9E" w:rsidRPr="00550DA2" w:rsidRDefault="008544CA" w:rsidP="008544CA">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N/A</w:t>
            </w:r>
          </w:p>
        </w:tc>
      </w:tr>
      <w:tr w:rsidR="00550DA2" w:rsidRPr="00550DA2" w14:paraId="3E7C170B" w14:textId="77777777" w:rsidTr="00134839">
        <w:tc>
          <w:tcPr>
            <w:tcW w:w="3768" w:type="dxa"/>
            <w:vAlign w:val="center"/>
          </w:tcPr>
          <w:p w14:paraId="7CD251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QUOTATION VALIDITY PERIOD:</w:t>
            </w:r>
          </w:p>
        </w:tc>
        <w:tc>
          <w:tcPr>
            <w:tcW w:w="5163" w:type="dxa"/>
            <w:vAlign w:val="center"/>
          </w:tcPr>
          <w:p w14:paraId="2B85939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60 Days</w:t>
            </w:r>
          </w:p>
        </w:tc>
      </w:tr>
      <w:tr w:rsidR="00550DA2" w:rsidRPr="00550DA2" w14:paraId="29DD2DBF" w14:textId="77777777" w:rsidTr="00134839">
        <w:trPr>
          <w:trHeight w:val="909"/>
        </w:trPr>
        <w:tc>
          <w:tcPr>
            <w:tcW w:w="3768" w:type="dxa"/>
            <w:vAlign w:val="center"/>
          </w:tcPr>
          <w:p w14:paraId="398CDF4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550DA2">
              <w:rPr>
                <w:rFonts w:ascii="Arial" w:eastAsia="Times New Roman" w:hAnsi="Arial" w:cs="Arial"/>
                <w:b/>
                <w:snapToGrid w:val="0"/>
                <w:sz w:val="22"/>
                <w:szCs w:val="22"/>
                <w:lang w:val="en-GB"/>
              </w:rPr>
              <w:t>DESCRIPTION:</w:t>
            </w:r>
          </w:p>
        </w:tc>
        <w:tc>
          <w:tcPr>
            <w:tcW w:w="5163" w:type="dxa"/>
            <w:shd w:val="clear" w:color="auto" w:fill="auto"/>
            <w:vAlign w:val="center"/>
          </w:tcPr>
          <w:p w14:paraId="60E0C472" w14:textId="5892F217" w:rsidR="00550DA2" w:rsidRPr="00550DA2" w:rsidRDefault="00C73FC1" w:rsidP="006F5797">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bCs/>
                <w:sz w:val="22"/>
                <w:szCs w:val="22"/>
                <w:lang w:val="en-ZA"/>
              </w:rPr>
              <w:t xml:space="preserve">THE </w:t>
            </w:r>
            <w:r w:rsidRPr="00740AB9">
              <w:rPr>
                <w:rFonts w:ascii="Arial" w:eastAsia="Times New Roman" w:hAnsi="Arial" w:cs="Arial"/>
                <w:b/>
                <w:bCs/>
                <w:sz w:val="22"/>
                <w:szCs w:val="22"/>
                <w:lang w:val="en-ZA"/>
              </w:rPr>
              <w:t xml:space="preserve">APPOINTMENT OF A SERVICE PROVIDER FOR SUPPLY AND DELIVERY </w:t>
            </w:r>
            <w:proofErr w:type="gramStart"/>
            <w:r>
              <w:rPr>
                <w:rFonts w:ascii="Arial" w:eastAsia="Times New Roman" w:hAnsi="Arial" w:cs="Arial"/>
                <w:b/>
                <w:bCs/>
                <w:sz w:val="22"/>
                <w:szCs w:val="22"/>
                <w:lang w:val="en-ZA"/>
              </w:rPr>
              <w:t xml:space="preserve">OF </w:t>
            </w:r>
            <w:r>
              <w:rPr>
                <w:rFonts w:ascii="Arial" w:hAnsi="Arial" w:cs="Arial"/>
                <w:b/>
                <w:snapToGrid w:val="0"/>
                <w:sz w:val="20"/>
                <w:szCs w:val="20"/>
                <w:lang w:val="en-GB" w:eastAsia="en-ZA"/>
              </w:rPr>
              <w:t xml:space="preserve"> </w:t>
            </w:r>
            <w:r w:rsidRPr="00F11275">
              <w:rPr>
                <w:rFonts w:ascii="Arial" w:eastAsia="Times New Roman" w:hAnsi="Arial" w:cs="Arial"/>
                <w:b/>
                <w:bCs/>
                <w:sz w:val="22"/>
                <w:szCs w:val="22"/>
                <w:lang w:val="en-ZA"/>
              </w:rPr>
              <w:t>HO</w:t>
            </w:r>
            <w:proofErr w:type="gramEnd"/>
            <w:r w:rsidRPr="00F11275">
              <w:rPr>
                <w:rFonts w:ascii="Arial" w:eastAsia="Times New Roman" w:hAnsi="Arial" w:cs="Arial"/>
                <w:b/>
                <w:bCs/>
                <w:sz w:val="22"/>
                <w:szCs w:val="22"/>
                <w:lang w:val="en-ZA"/>
              </w:rPr>
              <w:t xml:space="preserve"> ELECTRICAL MAINTENANCE AT ATNS BRUMA</w:t>
            </w:r>
          </w:p>
        </w:tc>
      </w:tr>
      <w:bookmarkEnd w:id="0"/>
      <w:tr w:rsidR="00550DA2" w:rsidRPr="00550DA2" w14:paraId="1D07B1FA" w14:textId="77777777" w:rsidTr="00134839">
        <w:tc>
          <w:tcPr>
            <w:tcW w:w="3768" w:type="dxa"/>
            <w:vAlign w:val="center"/>
          </w:tcPr>
          <w:p w14:paraId="2530B42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RFQ DOCUMENTS MAY BE ADDRESED TO:</w:t>
            </w:r>
          </w:p>
        </w:tc>
        <w:tc>
          <w:tcPr>
            <w:tcW w:w="5163" w:type="dxa"/>
            <w:vAlign w:val="center"/>
          </w:tcPr>
          <w:p w14:paraId="587D209A" w14:textId="0FF027DF"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 xml:space="preserve">Procurement Officer: </w:t>
            </w:r>
            <w:r w:rsidR="00AB49F5">
              <w:rPr>
                <w:rFonts w:ascii="Arial" w:eastAsia="Times New Roman" w:hAnsi="Arial" w:cs="Arial"/>
                <w:b/>
                <w:snapToGrid w:val="0"/>
                <w:sz w:val="22"/>
                <w:szCs w:val="22"/>
                <w:lang w:val="en-GB"/>
              </w:rPr>
              <w:t>Charles Sekgobela</w:t>
            </w:r>
          </w:p>
          <w:p w14:paraId="5358904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p>
          <w:p w14:paraId="07A3056D" w14:textId="77777777" w:rsidR="00550DA2" w:rsidRPr="00550DA2" w:rsidRDefault="00550DA2" w:rsidP="00550DA2">
            <w:pPr>
              <w:spacing w:line="360" w:lineRule="auto"/>
              <w:jc w:val="both"/>
              <w:rPr>
                <w:rFonts w:ascii="Arial" w:eastAsia="MS Mincho" w:hAnsi="Arial" w:cs="Arial"/>
                <w:b/>
                <w:sz w:val="22"/>
                <w:szCs w:val="22"/>
              </w:rPr>
            </w:pPr>
            <w:r w:rsidRPr="00550DA2">
              <w:rPr>
                <w:rFonts w:ascii="Arial" w:eastAsia="MS Mincho" w:hAnsi="Arial" w:cs="Arial"/>
                <w:b/>
                <w:sz w:val="22"/>
                <w:szCs w:val="22"/>
              </w:rPr>
              <w:t>Email address:  RFQs@atns.co.za</w:t>
            </w:r>
          </w:p>
          <w:p w14:paraId="1413EB1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color w:val="FF0000"/>
                <w:sz w:val="18"/>
                <w:szCs w:val="18"/>
              </w:rPr>
            </w:pPr>
            <w:r w:rsidRPr="00550DA2">
              <w:rPr>
                <w:rFonts w:ascii="Arial" w:eastAsia="MS Mincho" w:hAnsi="Arial" w:cs="Arial"/>
                <w:b/>
                <w:color w:val="FF0000"/>
                <w:sz w:val="18"/>
                <w:szCs w:val="18"/>
              </w:rPr>
              <w:t xml:space="preserve">NB: </w:t>
            </w:r>
            <w:bookmarkStart w:id="1" w:name="_Hlk43989584"/>
            <w:r w:rsidRPr="00550DA2">
              <w:rPr>
                <w:rFonts w:ascii="Arial" w:eastAsia="MS Mincho" w:hAnsi="Arial" w:cs="Arial"/>
                <w:b/>
                <w:bCs/>
                <w:color w:val="FF0000"/>
                <w:sz w:val="18"/>
                <w:szCs w:val="18"/>
              </w:rPr>
              <w:t xml:space="preserve">Please note our emails can only receive documents that are less 40MB, if documents are more, please send them </w:t>
            </w:r>
            <w:bookmarkEnd w:id="1"/>
            <w:r w:rsidRPr="00550DA2">
              <w:rPr>
                <w:rFonts w:ascii="Arial" w:eastAsia="MS Mincho" w:hAnsi="Arial" w:cs="Arial"/>
                <w:b/>
                <w:bCs/>
                <w:color w:val="FF0000"/>
                <w:sz w:val="18"/>
                <w:szCs w:val="18"/>
              </w:rPr>
              <w:t>in separate emails</w:t>
            </w:r>
          </w:p>
          <w:p w14:paraId="5B2E5F3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18"/>
                <w:szCs w:val="18"/>
                <w:lang w:val="en-GB"/>
              </w:rPr>
            </w:pPr>
            <w:r w:rsidRPr="00550DA2">
              <w:rPr>
                <w:rFonts w:ascii="Arial" w:eastAsia="MS Mincho" w:hAnsi="Arial" w:cs="Arial"/>
                <w:b/>
                <w:bCs/>
                <w:snapToGrid w:val="0"/>
                <w:color w:val="FF0000"/>
                <w:sz w:val="18"/>
                <w:szCs w:val="18"/>
                <w:lang w:val="en-GB"/>
              </w:rPr>
              <w:t>NB: All responses must be submitted on the above dedicated mailbox. No and delivery submissions will be considered.</w:t>
            </w:r>
          </w:p>
        </w:tc>
      </w:tr>
      <w:tr w:rsidR="00550DA2" w:rsidRPr="00550DA2" w14:paraId="74C8205E" w14:textId="77777777" w:rsidTr="00134839">
        <w:tc>
          <w:tcPr>
            <w:tcW w:w="3768" w:type="dxa"/>
            <w:vAlign w:val="center"/>
          </w:tcPr>
          <w:p w14:paraId="1DBC8FB4" w14:textId="77777777" w:rsid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REQUIRED RETURNABLE DOCUMENTS</w:t>
            </w:r>
          </w:p>
          <w:p w14:paraId="1C994F7E" w14:textId="77777777" w:rsidR="008544CA" w:rsidRPr="008544CA" w:rsidRDefault="008544CA" w:rsidP="008544CA">
            <w:pPr>
              <w:rPr>
                <w:rFonts w:ascii="Arial" w:eastAsia="Times New Roman" w:hAnsi="Arial" w:cs="Arial"/>
                <w:sz w:val="22"/>
                <w:szCs w:val="22"/>
                <w:lang w:val="en-GB"/>
              </w:rPr>
            </w:pPr>
          </w:p>
          <w:p w14:paraId="4B437400" w14:textId="65E1A58F" w:rsidR="008544CA" w:rsidRPr="00550DA2" w:rsidRDefault="008544CA" w:rsidP="008544CA">
            <w:pPr>
              <w:rPr>
                <w:rFonts w:ascii="Arial" w:eastAsia="Times New Roman" w:hAnsi="Arial" w:cs="Arial"/>
                <w:sz w:val="22"/>
                <w:szCs w:val="22"/>
                <w:lang w:val="en-GB"/>
              </w:rPr>
            </w:pPr>
          </w:p>
        </w:tc>
        <w:tc>
          <w:tcPr>
            <w:tcW w:w="5163" w:type="dxa"/>
            <w:shd w:val="clear" w:color="auto" w:fill="FFFFFF" w:themeFill="background1"/>
            <w:vAlign w:val="center"/>
          </w:tcPr>
          <w:p w14:paraId="75C5F5F8"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Central Supplier Database (CSD) Report</w:t>
            </w:r>
          </w:p>
          <w:p w14:paraId="467A205B"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Duly completed and signed SBD Forms (SBD1, SBD 4, SBD 6.1)</w:t>
            </w:r>
          </w:p>
          <w:p w14:paraId="5638273D"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General conditions of contracts (GCCs) -Initialled and signed.</w:t>
            </w:r>
          </w:p>
          <w:p w14:paraId="43462361" w14:textId="77777777" w:rsidR="00550DA2" w:rsidRPr="00550DA2" w:rsidRDefault="00550DA2">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ATNS Completed pricing schedule</w:t>
            </w:r>
          </w:p>
        </w:tc>
      </w:tr>
      <w:tr w:rsidR="00550DA2" w:rsidRPr="00550DA2" w14:paraId="0C9E2A4B" w14:textId="77777777" w:rsidTr="00134839">
        <w:tc>
          <w:tcPr>
            <w:tcW w:w="3768" w:type="dxa"/>
            <w:shd w:val="clear" w:color="auto" w:fill="FFFFFF" w:themeFill="background1"/>
            <w:vAlign w:val="center"/>
          </w:tcPr>
          <w:p w14:paraId="3C8EB813"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550DA2">
              <w:rPr>
                <w:rFonts w:ascii="Arial" w:eastAsia="Times New Roman" w:hAnsi="Arial" w:cs="Arial"/>
                <w:b/>
                <w:snapToGrid w:val="0"/>
                <w:sz w:val="22"/>
                <w:szCs w:val="22"/>
                <w:lang w:val="en-GB"/>
              </w:rPr>
              <w:t xml:space="preserve">REQUIRED ADMINISTRATIVE </w:t>
            </w:r>
            <w:r w:rsidRPr="00550DA2">
              <w:rPr>
                <w:rFonts w:ascii="Arial" w:hAnsi="Arial" w:cs="Arial"/>
                <w:b/>
                <w:sz w:val="22"/>
                <w:szCs w:val="22"/>
                <w:lang w:val="en-GB"/>
              </w:rPr>
              <w:t xml:space="preserve">PRE-QUALIFICATION </w:t>
            </w:r>
            <w:r w:rsidRPr="00550DA2">
              <w:rPr>
                <w:rFonts w:ascii="Arial" w:eastAsia="Times New Roman" w:hAnsi="Arial" w:cs="Arial"/>
                <w:b/>
                <w:snapToGrid w:val="0"/>
                <w:sz w:val="22"/>
                <w:szCs w:val="22"/>
                <w:lang w:val="en-GB"/>
              </w:rPr>
              <w:lastRenderedPageBreak/>
              <w:t xml:space="preserve">DOCUMENTS </w:t>
            </w:r>
          </w:p>
        </w:tc>
        <w:tc>
          <w:tcPr>
            <w:tcW w:w="5163" w:type="dxa"/>
            <w:vAlign w:val="center"/>
          </w:tcPr>
          <w:p w14:paraId="4A38898B"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2" w:name="_Hlk77670251"/>
            <w:r w:rsidRPr="00550DA2">
              <w:rPr>
                <w:rFonts w:ascii="Arial" w:eastAsia="Times New Roman" w:hAnsi="Arial" w:cs="Arial"/>
                <w:b/>
                <w:snapToGrid w:val="0"/>
                <w:sz w:val="22"/>
                <w:szCs w:val="22"/>
                <w:lang w:val="en-GB"/>
              </w:rPr>
              <w:lastRenderedPageBreak/>
              <w:t>Valid Tax Pin Status</w:t>
            </w:r>
          </w:p>
          <w:bookmarkEnd w:id="2"/>
          <w:p w14:paraId="76016EC3"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 xml:space="preserve">Valid B-BBEE Certificate or Sworn </w:t>
            </w:r>
            <w:r w:rsidRPr="00550DA2">
              <w:rPr>
                <w:rFonts w:ascii="Arial" w:eastAsia="Times New Roman" w:hAnsi="Arial" w:cs="Arial"/>
                <w:b/>
                <w:snapToGrid w:val="0"/>
                <w:sz w:val="22"/>
                <w:szCs w:val="22"/>
                <w:lang w:val="en-GB"/>
              </w:rPr>
              <w:lastRenderedPageBreak/>
              <w:t>Affidavit – Certified</w:t>
            </w:r>
          </w:p>
          <w:p w14:paraId="300323CE"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Banking Details with a Bank Stamp</w:t>
            </w:r>
          </w:p>
          <w:p w14:paraId="03815E25" w14:textId="77777777" w:rsidR="00550DA2" w:rsidRPr="00550DA2" w:rsidRDefault="00550DA2">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Optional - Quotation on the Company Letterhead (aligned to ATNS pricing schedule)</w:t>
            </w:r>
          </w:p>
          <w:p w14:paraId="548F8333" w14:textId="2B524663" w:rsidR="00B35926" w:rsidRPr="00002503" w:rsidRDefault="00550DA2" w:rsidP="0000250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550DA2">
              <w:rPr>
                <w:rFonts w:ascii="Arial" w:eastAsia="Times New Roman" w:hAnsi="Arial" w:cs="Arial"/>
                <w:b/>
                <w:bCs/>
                <w:snapToGrid w:val="0"/>
                <w:sz w:val="22"/>
                <w:szCs w:val="22"/>
                <w:lang w:val="en-GB"/>
              </w:rPr>
              <w:t>CIPC registration Documents</w:t>
            </w:r>
          </w:p>
          <w:p w14:paraId="4826D541" w14:textId="27683FFA" w:rsidR="00002503" w:rsidRPr="00002503" w:rsidRDefault="0000250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bCs/>
                <w:snapToGrid w:val="0"/>
                <w:sz w:val="22"/>
                <w:szCs w:val="22"/>
                <w:lang w:val="en-GB"/>
              </w:rPr>
            </w:pPr>
            <w:r w:rsidRPr="00002503">
              <w:rPr>
                <w:rFonts w:ascii="Arial" w:eastAsia="Times New Roman" w:hAnsi="Arial" w:cs="Arial"/>
                <w:b/>
                <w:bCs/>
                <w:snapToGrid w:val="0"/>
                <w:sz w:val="22"/>
                <w:szCs w:val="22"/>
                <w:lang w:val="en-GB"/>
              </w:rPr>
              <w:t>Wireman’s Licensed</w:t>
            </w:r>
          </w:p>
          <w:p w14:paraId="6F4B4872" w14:textId="3D9A639B" w:rsidR="002719F7" w:rsidRPr="002719F7" w:rsidRDefault="002719F7" w:rsidP="00832AAB">
            <w:pPr>
              <w:keepNext/>
              <w:widowControl w:val="0"/>
              <w:tabs>
                <w:tab w:val="left" w:pos="720"/>
                <w:tab w:val="left" w:pos="1944"/>
                <w:tab w:val="left" w:pos="3384"/>
                <w:tab w:val="left" w:pos="3744"/>
                <w:tab w:val="left" w:pos="4644"/>
                <w:tab w:val="left" w:pos="5760"/>
                <w:tab w:val="left" w:pos="7920"/>
              </w:tabs>
              <w:spacing w:before="40" w:after="40" w:line="360" w:lineRule="auto"/>
              <w:ind w:left="720"/>
              <w:contextualSpacing/>
              <w:jc w:val="both"/>
              <w:rPr>
                <w:rFonts w:ascii="Arial" w:eastAsia="Times New Roman" w:hAnsi="Arial" w:cs="Arial"/>
                <w:b/>
                <w:bCs/>
                <w:snapToGrid w:val="0"/>
                <w:sz w:val="22"/>
                <w:szCs w:val="22"/>
                <w:lang w:val="en-GB"/>
              </w:rPr>
            </w:pPr>
          </w:p>
          <w:p w14:paraId="16D70524" w14:textId="66ED5282" w:rsidR="00553D97" w:rsidRPr="00BC39F9" w:rsidRDefault="00553D97" w:rsidP="008544CA">
            <w:pPr>
              <w:keepNext/>
              <w:widowControl w:val="0"/>
              <w:tabs>
                <w:tab w:val="left" w:pos="720"/>
                <w:tab w:val="left" w:pos="1944"/>
                <w:tab w:val="left" w:pos="3384"/>
                <w:tab w:val="left" w:pos="3744"/>
                <w:tab w:val="left" w:pos="4644"/>
                <w:tab w:val="left" w:pos="5760"/>
                <w:tab w:val="left" w:pos="7920"/>
              </w:tabs>
              <w:spacing w:before="40" w:after="40" w:line="360" w:lineRule="auto"/>
              <w:ind w:left="720"/>
              <w:contextualSpacing/>
              <w:jc w:val="both"/>
              <w:rPr>
                <w:rFonts w:ascii="Arial" w:eastAsia="Times New Roman" w:hAnsi="Arial" w:cs="Arial"/>
                <w:snapToGrid w:val="0"/>
                <w:sz w:val="22"/>
                <w:szCs w:val="22"/>
                <w:lang w:val="en-GB"/>
              </w:rPr>
            </w:pPr>
          </w:p>
          <w:p w14:paraId="15056FC9" w14:textId="3742C046" w:rsidR="00BC39F9" w:rsidRPr="00550DA2" w:rsidRDefault="00BC39F9" w:rsidP="00E47B5F">
            <w:pPr>
              <w:keepNext/>
              <w:widowControl w:val="0"/>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p>
        </w:tc>
      </w:tr>
      <w:tr w:rsidR="00550DA2" w:rsidRPr="00550DA2" w14:paraId="0E1CDC00" w14:textId="77777777" w:rsidTr="00134839">
        <w:tc>
          <w:tcPr>
            <w:tcW w:w="3768" w:type="dxa"/>
            <w:vAlign w:val="center"/>
          </w:tcPr>
          <w:p w14:paraId="2AC9428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3" w:name="_Hlk77673398"/>
            <w:r w:rsidRPr="00550DA2">
              <w:rPr>
                <w:rFonts w:ascii="Arial" w:eastAsia="Times New Roman" w:hAnsi="Arial" w:cs="Arial"/>
                <w:b/>
                <w:snapToGrid w:val="0"/>
                <w:sz w:val="22"/>
                <w:szCs w:val="22"/>
                <w:lang w:val="en-GB"/>
              </w:rPr>
              <w:lastRenderedPageBreak/>
              <w:t xml:space="preserve"> MANDATORY DOCUMENTS: </w:t>
            </w:r>
          </w:p>
          <w:p w14:paraId="060A399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r w:rsidRPr="00550DA2">
              <w:rPr>
                <w:rFonts w:ascii="Arial" w:eastAsia="Times New Roman" w:hAnsi="Arial" w:cs="Arial"/>
                <w:b/>
                <w:i/>
                <w:iCs/>
                <w:snapToGrid w:val="0"/>
                <w:color w:val="FF0000"/>
                <w:sz w:val="22"/>
                <w:szCs w:val="22"/>
                <w:lang w:val="en-GB"/>
              </w:rPr>
              <w:t>NB: FAILURE TO SUBMIT ALL OF THESE DOCUMENTS WILL RESULT ON YOUR QUOTATION BEING DISQUALIFIED.</w:t>
            </w:r>
          </w:p>
        </w:tc>
        <w:tc>
          <w:tcPr>
            <w:tcW w:w="5163" w:type="dxa"/>
            <w:vAlign w:val="center"/>
          </w:tcPr>
          <w:p w14:paraId="17672F13" w14:textId="2ABCEF36" w:rsidR="00B35926" w:rsidRPr="004D006B" w:rsidRDefault="00B35926" w:rsidP="004D006B">
            <w:pPr>
              <w:pStyle w:val="ListParagraph"/>
              <w:keepNext/>
              <w:widowControl w:val="0"/>
              <w:numPr>
                <w:ilvl w:val="0"/>
                <w:numId w:val="25"/>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COIDA</w:t>
            </w:r>
          </w:p>
          <w:p w14:paraId="6C4406BE" w14:textId="77777777" w:rsidR="00002503" w:rsidRDefault="00002503">
            <w:pPr>
              <w:pStyle w:val="ListParagraph"/>
              <w:keepNext/>
              <w:widowControl w:val="0"/>
              <w:numPr>
                <w:ilvl w:val="0"/>
                <w:numId w:val="25"/>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Company Profile</w:t>
            </w:r>
          </w:p>
          <w:p w14:paraId="51503C0F" w14:textId="1097C187" w:rsidR="00E95530" w:rsidRPr="00B35926" w:rsidRDefault="00E95530">
            <w:pPr>
              <w:pStyle w:val="ListParagraph"/>
              <w:keepNext/>
              <w:widowControl w:val="0"/>
              <w:numPr>
                <w:ilvl w:val="0"/>
                <w:numId w:val="25"/>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CIDB EB/EP</w:t>
            </w:r>
          </w:p>
        </w:tc>
      </w:tr>
      <w:bookmarkEnd w:id="3"/>
      <w:tr w:rsidR="00550DA2" w:rsidRPr="00550DA2" w14:paraId="37422A1D" w14:textId="77777777" w:rsidTr="00134839">
        <w:tc>
          <w:tcPr>
            <w:tcW w:w="8931" w:type="dxa"/>
            <w:gridSpan w:val="2"/>
            <w:vAlign w:val="center"/>
          </w:tcPr>
          <w:p w14:paraId="0430A998" w14:textId="77777777" w:rsidR="00550DA2" w:rsidRPr="00550DA2" w:rsidRDefault="00550DA2" w:rsidP="00550DA2">
            <w:pPr>
              <w:keepNext/>
              <w:spacing w:before="40" w:after="40"/>
              <w:ind w:left="720"/>
              <w:contextualSpacing/>
              <w:jc w:val="center"/>
              <w:rPr>
                <w:rFonts w:ascii="Arial" w:eastAsia="Times New Roman" w:hAnsi="Arial" w:cs="Arial"/>
                <w:b/>
                <w:snapToGrid w:val="0"/>
                <w:sz w:val="22"/>
                <w:szCs w:val="22"/>
                <w:lang w:val="en-GB"/>
              </w:rPr>
            </w:pPr>
          </w:p>
          <w:p w14:paraId="59E6EB88" w14:textId="77777777" w:rsidR="00550DA2" w:rsidRPr="00550DA2" w:rsidRDefault="00550DA2" w:rsidP="00550DA2">
            <w:pPr>
              <w:keepNext/>
              <w:spacing w:before="40" w:after="40"/>
              <w:ind w:left="720"/>
              <w:contextualSpacing/>
              <w:jc w:val="center"/>
              <w:rPr>
                <w:rFonts w:ascii="Arial" w:eastAsia="Times New Roman" w:hAnsi="Arial" w:cs="Arial"/>
                <w:b/>
                <w:snapToGrid w:val="0"/>
                <w:sz w:val="22"/>
                <w:szCs w:val="22"/>
                <w:u w:val="single"/>
                <w:lang w:val="en-GB"/>
              </w:rPr>
            </w:pPr>
            <w:r w:rsidRPr="00550DA2">
              <w:rPr>
                <w:rFonts w:ascii="Arial" w:eastAsia="Times New Roman" w:hAnsi="Arial" w:cs="Arial"/>
                <w:b/>
                <w:snapToGrid w:val="0"/>
                <w:sz w:val="22"/>
                <w:szCs w:val="22"/>
                <w:u w:val="single"/>
                <w:lang w:val="en-GB"/>
              </w:rPr>
              <w:t>PLEASE NOTE:</w:t>
            </w:r>
          </w:p>
          <w:p w14:paraId="0AE6ACE8" w14:textId="77777777" w:rsidR="00550DA2" w:rsidRPr="00550DA2" w:rsidRDefault="00550DA2" w:rsidP="00550DA2">
            <w:pPr>
              <w:keepNext/>
              <w:spacing w:before="40" w:after="40"/>
              <w:ind w:left="720"/>
              <w:contextualSpacing/>
              <w:jc w:val="center"/>
              <w:rPr>
                <w:rFonts w:ascii="Arial" w:eastAsia="Times New Roman" w:hAnsi="Arial" w:cs="Arial"/>
                <w:b/>
                <w:sz w:val="22"/>
                <w:szCs w:val="22"/>
              </w:rPr>
            </w:pPr>
          </w:p>
          <w:p w14:paraId="4E83F45B" w14:textId="77777777" w:rsidR="00550DA2" w:rsidRPr="00550DA2" w:rsidRDefault="00550DA2" w:rsidP="00550DA2">
            <w:pPr>
              <w:keepNext/>
              <w:spacing w:before="40" w:after="40"/>
              <w:ind w:left="720"/>
              <w:contextualSpacing/>
              <w:jc w:val="both"/>
              <w:rPr>
                <w:rFonts w:ascii="Arial" w:eastAsia="Times New Roman" w:hAnsi="Arial" w:cs="Arial"/>
                <w:b/>
                <w:sz w:val="22"/>
                <w:szCs w:val="22"/>
              </w:rPr>
            </w:pPr>
            <w:r w:rsidRPr="00550DA2">
              <w:rPr>
                <w:rFonts w:ascii="Arial" w:eastAsia="Times New Roman" w:hAnsi="Arial" w:cs="Arial"/>
                <w:b/>
                <w:snapToGrid w:val="0"/>
                <w:sz w:val="22"/>
                <w:szCs w:val="22"/>
                <w:lang w:val="en-GB"/>
              </w:rPr>
              <w:t>ATNS RESERVES THE RIGHT TO APPOINT MORE THAN ONE SERVICE PROVIDERS</w:t>
            </w:r>
          </w:p>
        </w:tc>
      </w:tr>
      <w:tr w:rsidR="00550DA2" w:rsidRPr="00550DA2" w14:paraId="0F68190A" w14:textId="77777777" w:rsidTr="00134839">
        <w:tc>
          <w:tcPr>
            <w:tcW w:w="3768" w:type="dxa"/>
            <w:vAlign w:val="center"/>
          </w:tcPr>
          <w:p w14:paraId="00567953"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550DA2">
              <w:rPr>
                <w:rFonts w:ascii="Arial" w:eastAsia="Times New Roman" w:hAnsi="Arial" w:cs="Arial"/>
                <w:b/>
                <w:caps/>
                <w:snapToGrid w:val="0"/>
                <w:sz w:val="22"/>
                <w:szCs w:val="22"/>
                <w:lang w:val="en-GB"/>
              </w:rPr>
              <w:t>Procurement Officer:</w:t>
            </w:r>
          </w:p>
        </w:tc>
        <w:tc>
          <w:tcPr>
            <w:tcW w:w="5163" w:type="dxa"/>
            <w:vAlign w:val="center"/>
          </w:tcPr>
          <w:p w14:paraId="10791004" w14:textId="4DC25BC9" w:rsidR="00550DA2" w:rsidRPr="00550DA2" w:rsidRDefault="00954B9E"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Charles Sekgobela</w:t>
            </w:r>
          </w:p>
        </w:tc>
      </w:tr>
      <w:tr w:rsidR="00550DA2" w:rsidRPr="00550DA2" w14:paraId="67B74242" w14:textId="77777777" w:rsidTr="00134839">
        <w:tc>
          <w:tcPr>
            <w:tcW w:w="3768" w:type="dxa"/>
            <w:vAlign w:val="center"/>
          </w:tcPr>
          <w:p w14:paraId="27953D3A"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550DA2">
              <w:rPr>
                <w:rFonts w:ascii="Arial" w:eastAsia="Times New Roman" w:hAnsi="Arial" w:cs="Arial"/>
                <w:b/>
                <w:caps/>
                <w:snapToGrid w:val="0"/>
                <w:sz w:val="22"/>
                <w:szCs w:val="22"/>
                <w:lang w:val="en-GB"/>
              </w:rPr>
              <w:t>Telephone:</w:t>
            </w:r>
          </w:p>
        </w:tc>
        <w:tc>
          <w:tcPr>
            <w:tcW w:w="5163" w:type="dxa"/>
            <w:vAlign w:val="center"/>
          </w:tcPr>
          <w:p w14:paraId="235AA6A1" w14:textId="0A0D208B"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011 607 1</w:t>
            </w:r>
            <w:r w:rsidR="00954B9E">
              <w:rPr>
                <w:rFonts w:ascii="Arial" w:eastAsia="Times New Roman" w:hAnsi="Arial" w:cs="Arial"/>
                <w:b/>
                <w:snapToGrid w:val="0"/>
                <w:sz w:val="22"/>
                <w:szCs w:val="22"/>
                <w:lang w:val="en-GB"/>
              </w:rPr>
              <w:t>282</w:t>
            </w:r>
          </w:p>
        </w:tc>
      </w:tr>
      <w:tr w:rsidR="00550DA2" w:rsidRPr="00550DA2" w14:paraId="0F59E4D2" w14:textId="77777777" w:rsidTr="00134839">
        <w:tc>
          <w:tcPr>
            <w:tcW w:w="3768" w:type="dxa"/>
            <w:vAlign w:val="center"/>
          </w:tcPr>
          <w:p w14:paraId="7C75BAA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550DA2">
              <w:rPr>
                <w:rFonts w:ascii="Arial" w:eastAsia="Times New Roman" w:hAnsi="Arial" w:cs="Arial"/>
                <w:b/>
                <w:caps/>
                <w:snapToGrid w:val="0"/>
                <w:sz w:val="22"/>
                <w:szCs w:val="22"/>
                <w:lang w:val="en-GB"/>
              </w:rPr>
              <w:t>E-mail:</w:t>
            </w:r>
          </w:p>
        </w:tc>
        <w:tc>
          <w:tcPr>
            <w:tcW w:w="5163" w:type="dxa"/>
            <w:vAlign w:val="center"/>
          </w:tcPr>
          <w:p w14:paraId="4B86D9A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550DA2">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550DA2" w:rsidRPr="00550DA2" w14:paraId="49908BF0" w14:textId="77777777" w:rsidTr="00134839">
        <w:tc>
          <w:tcPr>
            <w:tcW w:w="8930" w:type="dxa"/>
          </w:tcPr>
          <w:p w14:paraId="06AC0264" w14:textId="77777777" w:rsidR="00550DA2" w:rsidRPr="00550DA2" w:rsidRDefault="00550DA2" w:rsidP="00550DA2">
            <w:pPr>
              <w:autoSpaceDE w:val="0"/>
              <w:autoSpaceDN w:val="0"/>
              <w:adjustRightInd w:val="0"/>
              <w:spacing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0FE46F5A" w14:textId="77777777" w:rsidR="00550DA2" w:rsidRPr="00550DA2" w:rsidRDefault="00550DA2" w:rsidP="00550DA2">
            <w:pPr>
              <w:autoSpaceDE w:val="0"/>
              <w:autoSpaceDN w:val="0"/>
              <w:adjustRightInd w:val="0"/>
              <w:spacing w:line="360" w:lineRule="auto"/>
              <w:jc w:val="both"/>
              <w:rPr>
                <w:rFonts w:ascii="Arial" w:eastAsia="Calibri" w:hAnsi="Arial" w:cs="Arial"/>
                <w:sz w:val="22"/>
                <w:szCs w:val="22"/>
                <w:lang w:val="en-ZA"/>
              </w:rPr>
            </w:pPr>
            <w:r w:rsidRPr="00550DA2">
              <w:rPr>
                <w:rFonts w:ascii="Arial" w:eastAsia="Calibri" w:hAnsi="Arial" w:cs="Arial"/>
                <w:b/>
                <w:bCs/>
                <w:sz w:val="22"/>
                <w:szCs w:val="22"/>
                <w:lang w:val="en-ZA"/>
              </w:rPr>
              <w:t xml:space="preserve">This RFQ will be evaluated </w:t>
            </w:r>
            <w:proofErr w:type="gramStart"/>
            <w:r w:rsidRPr="00550DA2">
              <w:rPr>
                <w:rFonts w:ascii="Arial" w:eastAsia="Calibri" w:hAnsi="Arial" w:cs="Arial"/>
                <w:b/>
                <w:bCs/>
                <w:sz w:val="22"/>
                <w:szCs w:val="22"/>
                <w:lang w:val="en-ZA"/>
              </w:rPr>
              <w:t>on the basis of</w:t>
            </w:r>
            <w:proofErr w:type="gramEnd"/>
            <w:r w:rsidRPr="00550DA2">
              <w:rPr>
                <w:rFonts w:ascii="Arial" w:eastAsia="Calibri" w:hAnsi="Arial" w:cs="Arial"/>
                <w:b/>
                <w:bCs/>
                <w:sz w:val="22"/>
                <w:szCs w:val="22"/>
                <w:lang w:val="en-ZA"/>
              </w:rPr>
              <w:t xml:space="preserve"> the 80:20 preference point system as stipulated in the ATNS’ Procurement Policies and Procedures.</w:t>
            </w:r>
          </w:p>
        </w:tc>
      </w:tr>
    </w:tbl>
    <w:p w14:paraId="49555186" w14:textId="77777777" w:rsidR="00550DA2" w:rsidRPr="00550DA2" w:rsidRDefault="00550DA2" w:rsidP="00550DA2">
      <w:pPr>
        <w:rPr>
          <w:rFonts w:ascii="Arial" w:eastAsia="Times New Roman" w:hAnsi="Arial" w:cs="Arial"/>
          <w:b/>
          <w:snapToGrid w:val="0"/>
          <w:sz w:val="22"/>
          <w:szCs w:val="22"/>
          <w:lang w:val="en-ZA"/>
        </w:rPr>
      </w:pPr>
    </w:p>
    <w:p w14:paraId="69256BA0" w14:textId="77777777" w:rsidR="00550DA2" w:rsidRPr="00550DA2" w:rsidRDefault="00550DA2" w:rsidP="00550DA2">
      <w:pPr>
        <w:rPr>
          <w:rFonts w:ascii="Arial" w:eastAsia="Times New Roman" w:hAnsi="Arial" w:cs="Arial"/>
          <w:b/>
          <w:snapToGrid w:val="0"/>
          <w:sz w:val="22"/>
          <w:szCs w:val="22"/>
          <w:lang w:val="en-ZA"/>
        </w:rPr>
      </w:pPr>
    </w:p>
    <w:p w14:paraId="5B9ED32F" w14:textId="77777777" w:rsidR="00550DA2" w:rsidRPr="00550DA2" w:rsidRDefault="00550DA2" w:rsidP="00550DA2">
      <w:pPr>
        <w:rPr>
          <w:rFonts w:ascii="Arial" w:eastAsia="Times New Roman" w:hAnsi="Arial" w:cs="Arial"/>
          <w:b/>
          <w:snapToGrid w:val="0"/>
          <w:sz w:val="22"/>
          <w:szCs w:val="22"/>
          <w:lang w:val="en-ZA"/>
        </w:rPr>
      </w:pPr>
    </w:p>
    <w:p w14:paraId="771887CA" w14:textId="77777777" w:rsidR="00550DA2" w:rsidRPr="00550DA2" w:rsidRDefault="00550DA2" w:rsidP="00550DA2">
      <w:pPr>
        <w:rPr>
          <w:rFonts w:ascii="Arial" w:eastAsia="Times New Roman" w:hAnsi="Arial" w:cs="Arial"/>
          <w:b/>
          <w:snapToGrid w:val="0"/>
          <w:sz w:val="22"/>
          <w:szCs w:val="22"/>
          <w:lang w:val="en-ZA"/>
        </w:rPr>
      </w:pPr>
    </w:p>
    <w:p w14:paraId="031E48CC" w14:textId="77777777" w:rsidR="00550DA2" w:rsidRPr="00550DA2" w:rsidRDefault="00550DA2" w:rsidP="00550DA2">
      <w:pPr>
        <w:rPr>
          <w:rFonts w:ascii="Arial" w:eastAsia="Times New Roman" w:hAnsi="Arial" w:cs="Arial"/>
          <w:b/>
          <w:snapToGrid w:val="0"/>
          <w:sz w:val="22"/>
          <w:szCs w:val="22"/>
          <w:lang w:val="en-ZA"/>
        </w:rPr>
      </w:pPr>
    </w:p>
    <w:p w14:paraId="3BDB69B0" w14:textId="77777777" w:rsidR="00550DA2" w:rsidRPr="00550DA2" w:rsidRDefault="00550DA2" w:rsidP="00550DA2">
      <w:pPr>
        <w:rPr>
          <w:rFonts w:ascii="Arial" w:eastAsia="Times New Roman" w:hAnsi="Arial" w:cs="Arial"/>
          <w:b/>
          <w:snapToGrid w:val="0"/>
          <w:sz w:val="22"/>
          <w:szCs w:val="22"/>
          <w:lang w:val="en-ZA"/>
        </w:rPr>
      </w:pPr>
    </w:p>
    <w:p w14:paraId="6B726BE4" w14:textId="77777777" w:rsidR="00550DA2" w:rsidRPr="00550DA2" w:rsidRDefault="00550DA2" w:rsidP="00550DA2">
      <w:pPr>
        <w:rPr>
          <w:rFonts w:ascii="Arial" w:eastAsia="Times New Roman" w:hAnsi="Arial" w:cs="Arial"/>
          <w:b/>
          <w:snapToGrid w:val="0"/>
          <w:sz w:val="22"/>
          <w:szCs w:val="22"/>
          <w:lang w:val="en-ZA"/>
        </w:rPr>
      </w:pPr>
    </w:p>
    <w:p w14:paraId="1FA1EA57" w14:textId="77777777" w:rsidR="00550DA2" w:rsidRPr="00550DA2" w:rsidRDefault="00550DA2" w:rsidP="00550DA2">
      <w:pPr>
        <w:rPr>
          <w:rFonts w:ascii="Arial" w:eastAsia="Times New Roman" w:hAnsi="Arial" w:cs="Arial"/>
          <w:b/>
          <w:snapToGrid w:val="0"/>
          <w:sz w:val="22"/>
          <w:szCs w:val="22"/>
          <w:lang w:val="en-ZA"/>
        </w:rPr>
      </w:pPr>
    </w:p>
    <w:p w14:paraId="21A7BD49" w14:textId="77777777" w:rsidR="00550DA2" w:rsidRPr="00550DA2" w:rsidRDefault="00550DA2" w:rsidP="00550DA2">
      <w:pPr>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 xml:space="preserve">  BIDDING STRUCTURE</w:t>
      </w:r>
    </w:p>
    <w:tbl>
      <w:tblPr>
        <w:tblStyle w:val="TableGrid2"/>
        <w:tblW w:w="8931" w:type="dxa"/>
        <w:tblInd w:w="108" w:type="dxa"/>
        <w:tblLook w:val="04A0" w:firstRow="1" w:lastRow="0" w:firstColumn="1" w:lastColumn="0" w:noHBand="0" w:noVBand="1"/>
      </w:tblPr>
      <w:tblGrid>
        <w:gridCol w:w="2977"/>
        <w:gridCol w:w="5954"/>
      </w:tblGrid>
      <w:tr w:rsidR="00550DA2" w:rsidRPr="00550DA2" w14:paraId="3DAD27FD" w14:textId="77777777" w:rsidTr="00134839">
        <w:tc>
          <w:tcPr>
            <w:tcW w:w="8931" w:type="dxa"/>
            <w:gridSpan w:val="2"/>
          </w:tcPr>
          <w:p w14:paraId="3B155D6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Indicate the type of Bidding/Tendering Structure by marking with an ‘X’</w:t>
            </w:r>
          </w:p>
        </w:tc>
      </w:tr>
      <w:tr w:rsidR="00550DA2" w:rsidRPr="00550DA2" w14:paraId="21AB01B2" w14:textId="77777777" w:rsidTr="00134839">
        <w:tc>
          <w:tcPr>
            <w:tcW w:w="2977" w:type="dxa"/>
          </w:tcPr>
          <w:p w14:paraId="36E3DA2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Individual Bidder</w:t>
            </w:r>
            <w:r w:rsidRPr="00550DA2">
              <w:rPr>
                <w:rFonts w:ascii="Arial" w:eastAsia="Times New Roman" w:hAnsi="Arial" w:cs="Arial"/>
                <w:b/>
                <w:snapToGrid w:val="0"/>
                <w:sz w:val="22"/>
                <w:szCs w:val="22"/>
                <w:lang w:val="en-ZA"/>
              </w:rPr>
              <w:tab/>
            </w:r>
          </w:p>
        </w:tc>
        <w:tc>
          <w:tcPr>
            <w:tcW w:w="5954" w:type="dxa"/>
          </w:tcPr>
          <w:p w14:paraId="5E3490F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25B1D7C" w14:textId="77777777" w:rsidTr="00134839">
        <w:tc>
          <w:tcPr>
            <w:tcW w:w="2977" w:type="dxa"/>
          </w:tcPr>
          <w:p w14:paraId="386CBD9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Joint Venture</w:t>
            </w:r>
            <w:r w:rsidRPr="00550DA2">
              <w:rPr>
                <w:rFonts w:ascii="Arial" w:eastAsia="Times New Roman" w:hAnsi="Arial" w:cs="Arial"/>
                <w:b/>
                <w:snapToGrid w:val="0"/>
                <w:sz w:val="22"/>
                <w:szCs w:val="22"/>
                <w:lang w:val="en-ZA"/>
              </w:rPr>
              <w:tab/>
            </w:r>
          </w:p>
        </w:tc>
        <w:tc>
          <w:tcPr>
            <w:tcW w:w="5954" w:type="dxa"/>
          </w:tcPr>
          <w:p w14:paraId="3EB21EF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9CB10C5" w14:textId="77777777" w:rsidTr="00134839">
        <w:tc>
          <w:tcPr>
            <w:tcW w:w="2977" w:type="dxa"/>
          </w:tcPr>
          <w:p w14:paraId="0C86EE8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Consortium</w:t>
            </w:r>
            <w:r w:rsidRPr="00550DA2">
              <w:rPr>
                <w:rFonts w:ascii="Arial" w:eastAsia="Times New Roman" w:hAnsi="Arial" w:cs="Arial"/>
                <w:b/>
                <w:snapToGrid w:val="0"/>
                <w:sz w:val="22"/>
                <w:szCs w:val="22"/>
                <w:lang w:val="en-ZA"/>
              </w:rPr>
              <w:tab/>
            </w:r>
          </w:p>
        </w:tc>
        <w:tc>
          <w:tcPr>
            <w:tcW w:w="5954" w:type="dxa"/>
          </w:tcPr>
          <w:p w14:paraId="2F79414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9B57ADA" w14:textId="77777777" w:rsidTr="00134839">
        <w:trPr>
          <w:trHeight w:val="501"/>
        </w:trPr>
        <w:tc>
          <w:tcPr>
            <w:tcW w:w="2977" w:type="dxa"/>
          </w:tcPr>
          <w:p w14:paraId="5E4F41B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With Sub-Contractors</w:t>
            </w:r>
            <w:r w:rsidRPr="00550DA2">
              <w:rPr>
                <w:rFonts w:ascii="Arial" w:eastAsia="Times New Roman" w:hAnsi="Arial" w:cs="Arial"/>
                <w:b/>
                <w:snapToGrid w:val="0"/>
                <w:sz w:val="22"/>
                <w:szCs w:val="22"/>
                <w:lang w:val="en-ZA"/>
              </w:rPr>
              <w:tab/>
            </w:r>
          </w:p>
        </w:tc>
        <w:tc>
          <w:tcPr>
            <w:tcW w:w="5954" w:type="dxa"/>
          </w:tcPr>
          <w:p w14:paraId="2197DAE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75A2FD74" w14:textId="77777777" w:rsidTr="00134839">
        <w:tc>
          <w:tcPr>
            <w:tcW w:w="2977" w:type="dxa"/>
          </w:tcPr>
          <w:p w14:paraId="2236DA1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Other</w:t>
            </w:r>
            <w:r w:rsidRPr="00550DA2">
              <w:rPr>
                <w:rFonts w:ascii="Arial" w:eastAsia="Times New Roman" w:hAnsi="Arial" w:cs="Arial"/>
                <w:b/>
                <w:snapToGrid w:val="0"/>
                <w:sz w:val="22"/>
                <w:szCs w:val="22"/>
                <w:lang w:val="en-ZA"/>
              </w:rPr>
              <w:tab/>
            </w:r>
          </w:p>
        </w:tc>
        <w:tc>
          <w:tcPr>
            <w:tcW w:w="5954" w:type="dxa"/>
          </w:tcPr>
          <w:p w14:paraId="2D5A20A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6D00FA3F" w14:textId="77777777" w:rsidTr="00134839">
        <w:tc>
          <w:tcPr>
            <w:tcW w:w="8931" w:type="dxa"/>
            <w:gridSpan w:val="2"/>
          </w:tcPr>
          <w:p w14:paraId="08E24F1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If Individual:</w:t>
            </w:r>
            <w:r w:rsidRPr="00550DA2">
              <w:rPr>
                <w:rFonts w:ascii="Arial" w:eastAsia="Times New Roman" w:hAnsi="Arial" w:cs="Arial"/>
                <w:b/>
                <w:snapToGrid w:val="0"/>
                <w:sz w:val="22"/>
                <w:szCs w:val="22"/>
                <w:lang w:val="en-ZA"/>
              </w:rPr>
              <w:tab/>
            </w:r>
          </w:p>
        </w:tc>
      </w:tr>
      <w:tr w:rsidR="00550DA2" w:rsidRPr="00550DA2" w14:paraId="131A9A32" w14:textId="77777777" w:rsidTr="00134839">
        <w:tc>
          <w:tcPr>
            <w:tcW w:w="2977" w:type="dxa"/>
          </w:tcPr>
          <w:p w14:paraId="598D3B5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Name of Bidder</w:t>
            </w:r>
            <w:r w:rsidRPr="00550DA2">
              <w:rPr>
                <w:rFonts w:ascii="Arial" w:eastAsia="Times New Roman" w:hAnsi="Arial" w:cs="Arial"/>
                <w:b/>
                <w:snapToGrid w:val="0"/>
                <w:sz w:val="22"/>
                <w:szCs w:val="22"/>
                <w:lang w:val="en-ZA"/>
              </w:rPr>
              <w:tab/>
            </w:r>
          </w:p>
        </w:tc>
        <w:tc>
          <w:tcPr>
            <w:tcW w:w="5954" w:type="dxa"/>
          </w:tcPr>
          <w:p w14:paraId="1A2B885A"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1E509EF" w14:textId="77777777" w:rsidTr="00134839">
        <w:tc>
          <w:tcPr>
            <w:tcW w:w="2977" w:type="dxa"/>
          </w:tcPr>
          <w:p w14:paraId="7E9A3E2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Registration Number</w:t>
            </w:r>
          </w:p>
        </w:tc>
        <w:tc>
          <w:tcPr>
            <w:tcW w:w="5954" w:type="dxa"/>
          </w:tcPr>
          <w:p w14:paraId="7E4FAE7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D62529B" w14:textId="77777777" w:rsidTr="00134839">
        <w:tc>
          <w:tcPr>
            <w:tcW w:w="2977" w:type="dxa"/>
          </w:tcPr>
          <w:p w14:paraId="5ABAF5A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VAT Registration Number</w:t>
            </w:r>
          </w:p>
        </w:tc>
        <w:tc>
          <w:tcPr>
            <w:tcW w:w="5954" w:type="dxa"/>
          </w:tcPr>
          <w:p w14:paraId="516F141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3ED95E7" w14:textId="77777777" w:rsidTr="00134839">
        <w:tc>
          <w:tcPr>
            <w:tcW w:w="2977" w:type="dxa"/>
          </w:tcPr>
          <w:p w14:paraId="3007CA2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Contact Person</w:t>
            </w:r>
            <w:r w:rsidRPr="00550DA2">
              <w:rPr>
                <w:rFonts w:ascii="Arial" w:eastAsia="Times New Roman" w:hAnsi="Arial" w:cs="Arial"/>
                <w:b/>
                <w:snapToGrid w:val="0"/>
                <w:sz w:val="22"/>
                <w:szCs w:val="22"/>
                <w:lang w:val="en-ZA"/>
              </w:rPr>
              <w:tab/>
            </w:r>
          </w:p>
        </w:tc>
        <w:tc>
          <w:tcPr>
            <w:tcW w:w="5954" w:type="dxa"/>
          </w:tcPr>
          <w:p w14:paraId="35E2AC0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3CF4BE2A" w14:textId="77777777" w:rsidTr="00134839">
        <w:tc>
          <w:tcPr>
            <w:tcW w:w="2977" w:type="dxa"/>
          </w:tcPr>
          <w:p w14:paraId="5C9C9C3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Telephone Number</w:t>
            </w:r>
            <w:r w:rsidRPr="00550DA2">
              <w:rPr>
                <w:rFonts w:ascii="Arial" w:eastAsia="Times New Roman" w:hAnsi="Arial" w:cs="Arial"/>
                <w:b/>
                <w:snapToGrid w:val="0"/>
                <w:sz w:val="22"/>
                <w:szCs w:val="22"/>
                <w:lang w:val="en-ZA"/>
              </w:rPr>
              <w:tab/>
            </w:r>
          </w:p>
        </w:tc>
        <w:tc>
          <w:tcPr>
            <w:tcW w:w="5954" w:type="dxa"/>
          </w:tcPr>
          <w:p w14:paraId="7F21563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1064832" w14:textId="77777777" w:rsidTr="00134839">
        <w:tc>
          <w:tcPr>
            <w:tcW w:w="2977" w:type="dxa"/>
          </w:tcPr>
          <w:p w14:paraId="143030C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Fax Number</w:t>
            </w:r>
            <w:r w:rsidRPr="00550DA2">
              <w:rPr>
                <w:rFonts w:ascii="Arial" w:eastAsia="Times New Roman" w:hAnsi="Arial" w:cs="Arial"/>
                <w:b/>
                <w:snapToGrid w:val="0"/>
                <w:sz w:val="22"/>
                <w:szCs w:val="22"/>
                <w:lang w:val="en-ZA"/>
              </w:rPr>
              <w:tab/>
            </w:r>
          </w:p>
        </w:tc>
        <w:tc>
          <w:tcPr>
            <w:tcW w:w="5954" w:type="dxa"/>
          </w:tcPr>
          <w:p w14:paraId="17CCA5E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0FF4140B" w14:textId="77777777" w:rsidTr="00134839">
        <w:tc>
          <w:tcPr>
            <w:tcW w:w="2977" w:type="dxa"/>
          </w:tcPr>
          <w:p w14:paraId="090C6A81"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Cell Number(s)</w:t>
            </w:r>
          </w:p>
        </w:tc>
        <w:tc>
          <w:tcPr>
            <w:tcW w:w="5954" w:type="dxa"/>
          </w:tcPr>
          <w:p w14:paraId="3C5E7D2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02F82FC9" w14:textId="77777777" w:rsidTr="00134839">
        <w:tc>
          <w:tcPr>
            <w:tcW w:w="2977" w:type="dxa"/>
          </w:tcPr>
          <w:p w14:paraId="21B1996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E-mail Address</w:t>
            </w:r>
            <w:r w:rsidRPr="00550DA2">
              <w:rPr>
                <w:rFonts w:ascii="Arial" w:eastAsia="Times New Roman" w:hAnsi="Arial" w:cs="Arial"/>
                <w:b/>
                <w:snapToGrid w:val="0"/>
                <w:sz w:val="22"/>
                <w:szCs w:val="22"/>
                <w:lang w:val="en-ZA"/>
              </w:rPr>
              <w:tab/>
            </w:r>
          </w:p>
        </w:tc>
        <w:tc>
          <w:tcPr>
            <w:tcW w:w="5954" w:type="dxa"/>
          </w:tcPr>
          <w:p w14:paraId="3557C39D"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7A1B9411" w14:textId="77777777" w:rsidTr="00134839">
        <w:tc>
          <w:tcPr>
            <w:tcW w:w="2977" w:type="dxa"/>
          </w:tcPr>
          <w:p w14:paraId="064DEC0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Postal Address</w:t>
            </w:r>
            <w:r w:rsidRPr="00550DA2">
              <w:rPr>
                <w:rFonts w:ascii="Arial" w:eastAsia="Times New Roman" w:hAnsi="Arial" w:cs="Arial"/>
                <w:b/>
                <w:snapToGrid w:val="0"/>
                <w:sz w:val="22"/>
                <w:szCs w:val="22"/>
                <w:lang w:val="en-ZA"/>
              </w:rPr>
              <w:tab/>
            </w:r>
          </w:p>
        </w:tc>
        <w:tc>
          <w:tcPr>
            <w:tcW w:w="5954" w:type="dxa"/>
          </w:tcPr>
          <w:p w14:paraId="76641F8E"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71EF2B8" w14:textId="77777777" w:rsidTr="00134839">
        <w:tc>
          <w:tcPr>
            <w:tcW w:w="2977" w:type="dxa"/>
          </w:tcPr>
          <w:p w14:paraId="0F0C4D1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Physical Address</w:t>
            </w:r>
            <w:r w:rsidRPr="00550DA2">
              <w:rPr>
                <w:rFonts w:ascii="Arial" w:eastAsia="Times New Roman" w:hAnsi="Arial" w:cs="Arial"/>
                <w:b/>
                <w:snapToGrid w:val="0"/>
                <w:sz w:val="22"/>
                <w:szCs w:val="22"/>
                <w:lang w:val="en-ZA"/>
              </w:rPr>
              <w:tab/>
            </w:r>
          </w:p>
        </w:tc>
        <w:tc>
          <w:tcPr>
            <w:tcW w:w="5954" w:type="dxa"/>
          </w:tcPr>
          <w:p w14:paraId="65F5F0A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120040DC" w14:textId="77777777" w:rsidTr="00134839">
        <w:tc>
          <w:tcPr>
            <w:tcW w:w="8931" w:type="dxa"/>
            <w:gridSpan w:val="2"/>
          </w:tcPr>
          <w:p w14:paraId="6952367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If Joint Venture or Consortium, indicate the name/s of the partners:</w:t>
            </w:r>
            <w:r w:rsidRPr="00550DA2">
              <w:rPr>
                <w:rFonts w:ascii="Arial" w:eastAsia="Times New Roman" w:hAnsi="Arial" w:cs="Arial"/>
                <w:b/>
                <w:snapToGrid w:val="0"/>
                <w:sz w:val="22"/>
                <w:szCs w:val="22"/>
                <w:lang w:val="en-ZA"/>
              </w:rPr>
              <w:tab/>
            </w:r>
          </w:p>
        </w:tc>
      </w:tr>
      <w:tr w:rsidR="00550DA2" w:rsidRPr="00550DA2" w14:paraId="30A3BBE7" w14:textId="77777777" w:rsidTr="00134839">
        <w:tc>
          <w:tcPr>
            <w:tcW w:w="2977" w:type="dxa"/>
          </w:tcPr>
          <w:p w14:paraId="2EC4F2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Company Name</w:t>
            </w:r>
            <w:r w:rsidRPr="00550DA2">
              <w:rPr>
                <w:rFonts w:ascii="Arial" w:eastAsia="Times New Roman" w:hAnsi="Arial" w:cs="Arial"/>
                <w:b/>
                <w:snapToGrid w:val="0"/>
                <w:sz w:val="22"/>
                <w:szCs w:val="22"/>
                <w:lang w:val="en-ZA"/>
              </w:rPr>
              <w:tab/>
            </w:r>
          </w:p>
        </w:tc>
        <w:tc>
          <w:tcPr>
            <w:tcW w:w="5954" w:type="dxa"/>
          </w:tcPr>
          <w:p w14:paraId="548FEDD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309CD5D4" w14:textId="77777777" w:rsidTr="00134839">
        <w:tc>
          <w:tcPr>
            <w:tcW w:w="2977" w:type="dxa"/>
          </w:tcPr>
          <w:p w14:paraId="146C574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Registration Number</w:t>
            </w:r>
          </w:p>
        </w:tc>
        <w:tc>
          <w:tcPr>
            <w:tcW w:w="5954" w:type="dxa"/>
          </w:tcPr>
          <w:p w14:paraId="1B5BECE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705974F8" w14:textId="77777777" w:rsidTr="00134839">
        <w:tc>
          <w:tcPr>
            <w:tcW w:w="2977" w:type="dxa"/>
          </w:tcPr>
          <w:p w14:paraId="0BC3F36C"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VAT Registration Number</w:t>
            </w:r>
          </w:p>
        </w:tc>
        <w:tc>
          <w:tcPr>
            <w:tcW w:w="5954" w:type="dxa"/>
          </w:tcPr>
          <w:p w14:paraId="775E1BB2"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F888E0B" w14:textId="77777777" w:rsidTr="00134839">
        <w:tc>
          <w:tcPr>
            <w:tcW w:w="2977" w:type="dxa"/>
          </w:tcPr>
          <w:p w14:paraId="32E951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Contact Person</w:t>
            </w:r>
            <w:r w:rsidRPr="00550DA2">
              <w:rPr>
                <w:rFonts w:ascii="Arial" w:eastAsia="Times New Roman" w:hAnsi="Arial" w:cs="Arial"/>
                <w:b/>
                <w:snapToGrid w:val="0"/>
                <w:sz w:val="22"/>
                <w:szCs w:val="22"/>
                <w:lang w:val="en-ZA"/>
              </w:rPr>
              <w:tab/>
            </w:r>
          </w:p>
        </w:tc>
        <w:tc>
          <w:tcPr>
            <w:tcW w:w="5954" w:type="dxa"/>
          </w:tcPr>
          <w:p w14:paraId="3BE0862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2F1C8CFE" w14:textId="77777777" w:rsidTr="00134839">
        <w:tc>
          <w:tcPr>
            <w:tcW w:w="2977" w:type="dxa"/>
          </w:tcPr>
          <w:p w14:paraId="24BE151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Telephone Number</w:t>
            </w:r>
            <w:r w:rsidRPr="00550DA2">
              <w:rPr>
                <w:rFonts w:ascii="Arial" w:eastAsia="Times New Roman" w:hAnsi="Arial" w:cs="Arial"/>
                <w:b/>
                <w:snapToGrid w:val="0"/>
                <w:sz w:val="22"/>
                <w:szCs w:val="22"/>
                <w:lang w:val="en-ZA"/>
              </w:rPr>
              <w:tab/>
            </w:r>
          </w:p>
        </w:tc>
        <w:tc>
          <w:tcPr>
            <w:tcW w:w="5954" w:type="dxa"/>
          </w:tcPr>
          <w:p w14:paraId="2B3BC5B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2D4B722" w14:textId="77777777" w:rsidTr="00134839">
        <w:tc>
          <w:tcPr>
            <w:tcW w:w="2977" w:type="dxa"/>
          </w:tcPr>
          <w:p w14:paraId="7559B6C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E-mail Address</w:t>
            </w:r>
            <w:r w:rsidRPr="00550DA2">
              <w:rPr>
                <w:rFonts w:ascii="Arial" w:eastAsia="Times New Roman" w:hAnsi="Arial" w:cs="Arial"/>
                <w:b/>
                <w:snapToGrid w:val="0"/>
                <w:sz w:val="22"/>
                <w:szCs w:val="22"/>
                <w:lang w:val="en-ZA"/>
              </w:rPr>
              <w:tab/>
            </w:r>
          </w:p>
        </w:tc>
        <w:tc>
          <w:tcPr>
            <w:tcW w:w="5954" w:type="dxa"/>
          </w:tcPr>
          <w:p w14:paraId="0DC4D2B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7D14663B" w14:textId="77777777" w:rsidTr="00134839">
        <w:tc>
          <w:tcPr>
            <w:tcW w:w="2977" w:type="dxa"/>
          </w:tcPr>
          <w:p w14:paraId="45826878"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lastRenderedPageBreak/>
              <w:t>Fax Number</w:t>
            </w:r>
            <w:r w:rsidRPr="00550DA2">
              <w:rPr>
                <w:rFonts w:ascii="Arial" w:eastAsia="Times New Roman" w:hAnsi="Arial" w:cs="Arial"/>
                <w:b/>
                <w:snapToGrid w:val="0"/>
                <w:sz w:val="22"/>
                <w:szCs w:val="22"/>
                <w:lang w:val="en-ZA"/>
              </w:rPr>
              <w:tab/>
            </w:r>
          </w:p>
        </w:tc>
        <w:tc>
          <w:tcPr>
            <w:tcW w:w="5954" w:type="dxa"/>
          </w:tcPr>
          <w:p w14:paraId="36EEAA9F"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56717022" w14:textId="77777777" w:rsidTr="00134839">
        <w:tc>
          <w:tcPr>
            <w:tcW w:w="2977" w:type="dxa"/>
          </w:tcPr>
          <w:p w14:paraId="12A2E8C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Postal Address</w:t>
            </w:r>
            <w:r w:rsidRPr="00550DA2">
              <w:rPr>
                <w:rFonts w:ascii="Arial" w:eastAsia="Times New Roman" w:hAnsi="Arial" w:cs="Arial"/>
                <w:b/>
                <w:snapToGrid w:val="0"/>
                <w:sz w:val="22"/>
                <w:szCs w:val="22"/>
                <w:lang w:val="en-ZA"/>
              </w:rPr>
              <w:tab/>
            </w:r>
          </w:p>
        </w:tc>
        <w:tc>
          <w:tcPr>
            <w:tcW w:w="5954" w:type="dxa"/>
          </w:tcPr>
          <w:p w14:paraId="0EC92A8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550DA2" w:rsidRPr="00550DA2" w14:paraId="1E001259" w14:textId="77777777" w:rsidTr="00134839">
        <w:tc>
          <w:tcPr>
            <w:tcW w:w="2977" w:type="dxa"/>
          </w:tcPr>
          <w:p w14:paraId="58E7A230"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550DA2">
              <w:rPr>
                <w:rFonts w:ascii="Arial" w:eastAsia="Times New Roman" w:hAnsi="Arial" w:cs="Arial"/>
                <w:b/>
                <w:snapToGrid w:val="0"/>
                <w:sz w:val="22"/>
                <w:szCs w:val="22"/>
                <w:lang w:val="en-ZA"/>
              </w:rPr>
              <w:t>Physical Address</w:t>
            </w:r>
            <w:r w:rsidRPr="00550DA2">
              <w:rPr>
                <w:rFonts w:ascii="Arial" w:eastAsia="Times New Roman" w:hAnsi="Arial" w:cs="Arial"/>
                <w:b/>
                <w:snapToGrid w:val="0"/>
                <w:sz w:val="22"/>
                <w:szCs w:val="22"/>
                <w:lang w:val="en-ZA"/>
              </w:rPr>
              <w:tab/>
            </w:r>
          </w:p>
        </w:tc>
        <w:tc>
          <w:tcPr>
            <w:tcW w:w="5954" w:type="dxa"/>
          </w:tcPr>
          <w:p w14:paraId="49460379"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03CCAE90" w14:textId="77777777" w:rsidR="00550DA2" w:rsidRPr="00550DA2" w:rsidRDefault="00550DA2" w:rsidP="00550DA2">
      <w:pPr>
        <w:spacing w:after="200" w:line="360" w:lineRule="auto"/>
        <w:rPr>
          <w:rFonts w:ascii="Arial" w:eastAsia="Calibri" w:hAnsi="Arial" w:cs="Arial"/>
          <w:b/>
          <w:sz w:val="22"/>
          <w:szCs w:val="22"/>
          <w:u w:val="single"/>
          <w:lang w:val="en-ZA"/>
        </w:rPr>
      </w:pPr>
    </w:p>
    <w:p w14:paraId="5E516FB3" w14:textId="77777777" w:rsidR="00550DA2" w:rsidRPr="00550DA2" w:rsidRDefault="00550DA2" w:rsidP="00550DA2">
      <w:pPr>
        <w:spacing w:line="276" w:lineRule="auto"/>
        <w:jc w:val="center"/>
        <w:rPr>
          <w:rFonts w:ascii="Arial" w:hAnsi="Arial" w:cs="Arial"/>
          <w:b/>
          <w:bCs/>
          <w:sz w:val="22"/>
          <w:szCs w:val="22"/>
        </w:rPr>
      </w:pPr>
      <w:bookmarkStart w:id="4" w:name="_Toc464451931"/>
      <w:r w:rsidRPr="00550DA2">
        <w:rPr>
          <w:rFonts w:ascii="Arial" w:hAnsi="Arial" w:cs="Arial"/>
          <w:b/>
          <w:bCs/>
          <w:sz w:val="22"/>
          <w:szCs w:val="22"/>
        </w:rPr>
        <w:t>ANNEXURE A: SCOPE OF WORK</w:t>
      </w:r>
    </w:p>
    <w:p w14:paraId="7537185D" w14:textId="77777777" w:rsidR="00550DA2" w:rsidRPr="00550DA2" w:rsidRDefault="00550DA2" w:rsidP="00550DA2">
      <w:pPr>
        <w:keepNext/>
        <w:spacing w:line="360" w:lineRule="auto"/>
        <w:outlineLvl w:val="1"/>
        <w:rPr>
          <w:rFonts w:ascii="Arial" w:eastAsia="Times New Roman" w:hAnsi="Arial" w:cs="Arial"/>
          <w:b/>
          <w:bCs/>
          <w:i/>
          <w:iCs/>
          <w:sz w:val="22"/>
          <w:szCs w:val="22"/>
          <w:lang w:val="en-GB"/>
        </w:rPr>
      </w:pPr>
    </w:p>
    <w:p w14:paraId="5DAEAF07" w14:textId="77777777" w:rsidR="00550DA2" w:rsidRPr="00550DA2" w:rsidRDefault="00550DA2">
      <w:pPr>
        <w:keepNext/>
        <w:numPr>
          <w:ilvl w:val="0"/>
          <w:numId w:val="2"/>
        </w:numPr>
        <w:spacing w:line="276" w:lineRule="auto"/>
        <w:jc w:val="both"/>
        <w:outlineLvl w:val="0"/>
        <w:rPr>
          <w:rFonts w:ascii="Arial" w:eastAsia="Times New Roman" w:hAnsi="Arial" w:cs="Arial"/>
          <w:b/>
          <w:bCs/>
          <w:kern w:val="32"/>
          <w:sz w:val="22"/>
          <w:szCs w:val="22"/>
          <w:lang w:val="en-GB"/>
        </w:rPr>
      </w:pPr>
      <w:r w:rsidRPr="00550DA2">
        <w:rPr>
          <w:rFonts w:ascii="Arial" w:hAnsi="Arial" w:cs="Arial"/>
          <w:b/>
          <w:bCs/>
          <w:sz w:val="22"/>
          <w:szCs w:val="22"/>
        </w:rPr>
        <w:t>PURPOSE</w:t>
      </w:r>
      <w:r w:rsidRPr="00550DA2">
        <w:rPr>
          <w:rFonts w:ascii="Arial" w:eastAsia="Times New Roman" w:hAnsi="Arial" w:cs="Arial"/>
          <w:b/>
          <w:bCs/>
          <w:kern w:val="32"/>
          <w:sz w:val="22"/>
          <w:szCs w:val="22"/>
          <w:lang w:val="en-GB"/>
        </w:rPr>
        <w:t xml:space="preserve"> OF THE </w:t>
      </w:r>
      <w:bookmarkEnd w:id="4"/>
      <w:r w:rsidRPr="00550DA2">
        <w:rPr>
          <w:rFonts w:ascii="Arial" w:eastAsia="Times New Roman" w:hAnsi="Arial" w:cs="Arial"/>
          <w:b/>
          <w:bCs/>
          <w:kern w:val="32"/>
          <w:sz w:val="22"/>
          <w:szCs w:val="22"/>
          <w:lang w:val="en-GB"/>
        </w:rPr>
        <w:t>REQUEST FOR QUOTATIONS</w:t>
      </w:r>
    </w:p>
    <w:p w14:paraId="117D9A81" w14:textId="77777777" w:rsidR="00550DA2" w:rsidRPr="00550DA2" w:rsidRDefault="00550DA2" w:rsidP="00550DA2">
      <w:pPr>
        <w:rPr>
          <w:rFonts w:ascii="Arial" w:hAnsi="Arial" w:cs="Arial"/>
          <w:sz w:val="22"/>
          <w:szCs w:val="22"/>
          <w:lang w:val="en-GB"/>
        </w:rPr>
      </w:pPr>
    </w:p>
    <w:p w14:paraId="423E3FAD" w14:textId="326D0360" w:rsidR="00AB49F5" w:rsidRPr="00A14253" w:rsidRDefault="00AB49F5">
      <w:pPr>
        <w:pStyle w:val="ListParagraph"/>
        <w:numPr>
          <w:ilvl w:val="0"/>
          <w:numId w:val="22"/>
        </w:numPr>
        <w:spacing w:line="360" w:lineRule="auto"/>
        <w:ind w:left="723"/>
        <w:rPr>
          <w:rFonts w:ascii="Arial" w:hAnsi="Arial" w:cs="Arial"/>
          <w:bCs/>
          <w:sz w:val="22"/>
          <w:szCs w:val="22"/>
          <w:lang w:val="en-GB"/>
        </w:rPr>
      </w:pPr>
      <w:r w:rsidRPr="00A14253">
        <w:rPr>
          <w:rFonts w:ascii="Arial" w:hAnsi="Arial" w:cs="Arial"/>
          <w:sz w:val="22"/>
          <w:szCs w:val="22"/>
          <w:lang w:val="en-GB"/>
        </w:rPr>
        <w:t>ATNS invites experienced and qualified suppliers to submit quotations for the</w:t>
      </w:r>
      <w:r w:rsidR="00B84F10">
        <w:rPr>
          <w:rFonts w:ascii="Arial" w:hAnsi="Arial" w:cs="Arial"/>
          <w:sz w:val="22"/>
          <w:szCs w:val="22"/>
          <w:lang w:val="en-GB"/>
        </w:rPr>
        <w:t xml:space="preserve"> </w:t>
      </w:r>
      <w:r w:rsidR="00B84F10" w:rsidRPr="000342DF">
        <w:rPr>
          <w:rFonts w:ascii="Arial" w:eastAsia="Times New Roman" w:hAnsi="Arial" w:cs="Arial"/>
          <w:sz w:val="22"/>
          <w:szCs w:val="22"/>
          <w:lang w:val="en-ZA"/>
        </w:rPr>
        <w:t xml:space="preserve">appointment of a service provider for supply and delivery </w:t>
      </w:r>
      <w:r w:rsidR="00B84F10">
        <w:rPr>
          <w:rFonts w:ascii="Arial" w:eastAsia="Times New Roman" w:hAnsi="Arial" w:cs="Arial"/>
          <w:sz w:val="22"/>
          <w:szCs w:val="22"/>
          <w:lang w:val="en-ZA"/>
        </w:rPr>
        <w:t xml:space="preserve">of </w:t>
      </w:r>
      <w:proofErr w:type="spellStart"/>
      <w:r w:rsidR="00B84F10">
        <w:rPr>
          <w:rFonts w:ascii="Arial" w:eastAsia="Times New Roman" w:hAnsi="Arial" w:cs="Arial"/>
          <w:sz w:val="22"/>
          <w:szCs w:val="22"/>
          <w:lang w:val="en-ZA"/>
        </w:rPr>
        <w:t>ho</w:t>
      </w:r>
      <w:proofErr w:type="spellEnd"/>
      <w:r w:rsidR="00B84F10">
        <w:rPr>
          <w:rFonts w:ascii="Arial" w:eastAsia="Times New Roman" w:hAnsi="Arial" w:cs="Arial"/>
          <w:sz w:val="22"/>
          <w:szCs w:val="22"/>
          <w:lang w:val="en-ZA"/>
        </w:rPr>
        <w:t xml:space="preserve"> building and plumbing maintenance</w:t>
      </w:r>
      <w:r w:rsidR="00B84F10" w:rsidRPr="000342DF">
        <w:rPr>
          <w:rFonts w:ascii="Arial" w:eastAsia="Times New Roman" w:hAnsi="Arial" w:cs="Arial"/>
          <w:sz w:val="22"/>
          <w:szCs w:val="22"/>
          <w:lang w:val="en-ZA"/>
        </w:rPr>
        <w:t xml:space="preserve"> at </w:t>
      </w:r>
      <w:proofErr w:type="spellStart"/>
      <w:r w:rsidR="00B84F10">
        <w:rPr>
          <w:rFonts w:ascii="Arial" w:eastAsia="Times New Roman" w:hAnsi="Arial" w:cs="Arial"/>
          <w:sz w:val="22"/>
          <w:szCs w:val="22"/>
          <w:lang w:val="en-ZA"/>
        </w:rPr>
        <w:t>atns</w:t>
      </w:r>
      <w:proofErr w:type="spellEnd"/>
      <w:r w:rsidR="00B84F10">
        <w:rPr>
          <w:rFonts w:ascii="Arial" w:eastAsia="Times New Roman" w:hAnsi="Arial" w:cs="Arial"/>
          <w:sz w:val="22"/>
          <w:szCs w:val="22"/>
          <w:lang w:val="en-ZA"/>
        </w:rPr>
        <w:t xml:space="preserve"> </w:t>
      </w:r>
      <w:proofErr w:type="spellStart"/>
      <w:r w:rsidR="00B84F10" w:rsidRPr="000342DF">
        <w:rPr>
          <w:rFonts w:ascii="Arial" w:eastAsia="Times New Roman" w:hAnsi="Arial" w:cs="Arial"/>
          <w:sz w:val="22"/>
          <w:szCs w:val="22"/>
          <w:lang w:val="en-ZA"/>
        </w:rPr>
        <w:t>bruma</w:t>
      </w:r>
      <w:proofErr w:type="spellEnd"/>
      <w:r w:rsidR="00B84F10">
        <w:rPr>
          <w:rFonts w:ascii="Arial" w:eastAsia="Times New Roman" w:hAnsi="Arial" w:cs="Arial"/>
          <w:sz w:val="22"/>
          <w:szCs w:val="22"/>
          <w:lang w:val="en-ZA"/>
        </w:rPr>
        <w:t>.</w:t>
      </w:r>
    </w:p>
    <w:p w14:paraId="691D95FA" w14:textId="77777777" w:rsidR="00AB49F5" w:rsidRPr="00DA4834" w:rsidRDefault="00AB49F5">
      <w:pPr>
        <w:pStyle w:val="ListParagraph"/>
        <w:numPr>
          <w:ilvl w:val="0"/>
          <w:numId w:val="22"/>
        </w:numPr>
        <w:spacing w:line="360" w:lineRule="auto"/>
        <w:jc w:val="both"/>
        <w:rPr>
          <w:rFonts w:ascii="Arial" w:hAnsi="Arial" w:cs="Arial"/>
          <w:sz w:val="22"/>
          <w:szCs w:val="22"/>
        </w:rPr>
      </w:pPr>
      <w:r w:rsidRPr="00DA4834">
        <w:rPr>
          <w:rFonts w:ascii="Arial" w:hAnsi="Arial" w:cs="Arial"/>
          <w:sz w:val="22"/>
          <w:szCs w:val="22"/>
        </w:rPr>
        <w:t xml:space="preserve">The purpose of this RFQ is to contract with a suitably qualified supplier with specific product knowledge and the requisite capacity to execute this project within the desired quality, scope, </w:t>
      </w:r>
      <w:proofErr w:type="gramStart"/>
      <w:r w:rsidRPr="00DA4834">
        <w:rPr>
          <w:rFonts w:ascii="Arial" w:hAnsi="Arial" w:cs="Arial"/>
          <w:sz w:val="22"/>
          <w:szCs w:val="22"/>
        </w:rPr>
        <w:t>timeframe</w:t>
      </w:r>
      <w:proofErr w:type="gramEnd"/>
      <w:r w:rsidRPr="00DA4834">
        <w:rPr>
          <w:rFonts w:ascii="Arial" w:hAnsi="Arial" w:cs="Arial"/>
          <w:sz w:val="22"/>
          <w:szCs w:val="22"/>
        </w:rPr>
        <w:t xml:space="preserve"> and cost-effectiveness for ATNS.</w:t>
      </w:r>
    </w:p>
    <w:p w14:paraId="09FDA424" w14:textId="77777777" w:rsidR="00550DA2" w:rsidRPr="00550DA2" w:rsidRDefault="00550DA2" w:rsidP="00550DA2">
      <w:pPr>
        <w:spacing w:line="276" w:lineRule="auto"/>
        <w:rPr>
          <w:rFonts w:ascii="Arial" w:hAnsi="Arial" w:cs="Arial"/>
          <w:b/>
          <w:bCs/>
          <w:sz w:val="22"/>
          <w:szCs w:val="22"/>
        </w:rPr>
      </w:pPr>
    </w:p>
    <w:p w14:paraId="628EAECD" w14:textId="77777777" w:rsidR="00550DA2" w:rsidRPr="00550DA2" w:rsidRDefault="00550DA2">
      <w:pPr>
        <w:keepNext/>
        <w:numPr>
          <w:ilvl w:val="0"/>
          <w:numId w:val="2"/>
        </w:numPr>
        <w:spacing w:line="276" w:lineRule="auto"/>
        <w:jc w:val="both"/>
        <w:outlineLvl w:val="0"/>
        <w:rPr>
          <w:rFonts w:ascii="Arial" w:hAnsi="Arial" w:cs="Arial"/>
          <w:b/>
          <w:bCs/>
          <w:sz w:val="22"/>
          <w:szCs w:val="22"/>
        </w:rPr>
      </w:pPr>
      <w:bookmarkStart w:id="5" w:name="_Toc513208568"/>
      <w:r w:rsidRPr="00550DA2">
        <w:rPr>
          <w:rFonts w:ascii="Arial" w:hAnsi="Arial" w:cs="Arial"/>
          <w:b/>
          <w:bCs/>
          <w:sz w:val="22"/>
          <w:szCs w:val="22"/>
        </w:rPr>
        <w:t>EXTENT OF WORK</w:t>
      </w:r>
      <w:bookmarkEnd w:id="5"/>
    </w:p>
    <w:p w14:paraId="16D4D161" w14:textId="77777777" w:rsidR="00550DA2" w:rsidRPr="00550DA2" w:rsidRDefault="00550DA2" w:rsidP="00550DA2">
      <w:pPr>
        <w:spacing w:line="276" w:lineRule="auto"/>
        <w:jc w:val="both"/>
        <w:rPr>
          <w:rFonts w:ascii="Arial" w:hAnsi="Arial" w:cs="Arial"/>
          <w:b/>
          <w:bCs/>
          <w:sz w:val="22"/>
          <w:szCs w:val="22"/>
        </w:rPr>
      </w:pPr>
    </w:p>
    <w:p w14:paraId="7D714715" w14:textId="77777777" w:rsidR="00550DA2" w:rsidRPr="00550DA2" w:rsidRDefault="00550DA2">
      <w:pPr>
        <w:keepNext/>
        <w:numPr>
          <w:ilvl w:val="1"/>
          <w:numId w:val="2"/>
        </w:numPr>
        <w:spacing w:line="276" w:lineRule="auto"/>
        <w:ind w:left="426" w:hanging="426"/>
        <w:outlineLvl w:val="1"/>
        <w:rPr>
          <w:rFonts w:ascii="Arial" w:hAnsi="Arial" w:cs="Arial"/>
          <w:b/>
          <w:bCs/>
          <w:sz w:val="22"/>
          <w:szCs w:val="22"/>
        </w:rPr>
      </w:pPr>
      <w:bookmarkStart w:id="6" w:name="_Toc513208570"/>
      <w:r w:rsidRPr="00550DA2">
        <w:rPr>
          <w:rFonts w:ascii="Arial" w:hAnsi="Arial" w:cs="Arial"/>
          <w:b/>
          <w:bCs/>
          <w:sz w:val="22"/>
          <w:szCs w:val="22"/>
        </w:rPr>
        <w:t>SCOPE OF WORK</w:t>
      </w:r>
      <w:bookmarkEnd w:id="6"/>
      <w:r w:rsidRPr="00550DA2">
        <w:rPr>
          <w:rFonts w:ascii="Arial" w:hAnsi="Arial" w:cs="Arial"/>
          <w:b/>
          <w:bCs/>
          <w:sz w:val="22"/>
          <w:szCs w:val="22"/>
        </w:rPr>
        <w:t xml:space="preserve"> </w:t>
      </w:r>
    </w:p>
    <w:p w14:paraId="7DC0F074" w14:textId="77777777" w:rsidR="00550DA2" w:rsidRPr="00550DA2" w:rsidRDefault="00550DA2" w:rsidP="00550DA2">
      <w:pPr>
        <w:rPr>
          <w:rFonts w:ascii="Arial" w:hAnsi="Arial" w:cs="Arial"/>
          <w:sz w:val="22"/>
          <w:szCs w:val="22"/>
        </w:rPr>
      </w:pPr>
    </w:p>
    <w:p w14:paraId="69B5C645" w14:textId="133EEFFE" w:rsidR="00A14253" w:rsidRPr="00A14253" w:rsidRDefault="006A22B3" w:rsidP="00A14253">
      <w:pPr>
        <w:jc w:val="both"/>
        <w:rPr>
          <w:rFonts w:ascii="Arial" w:hAnsi="Arial" w:cs="Arial"/>
          <w:b/>
          <w:bCs/>
        </w:rPr>
      </w:pPr>
      <w:r>
        <w:rPr>
          <w:rFonts w:ascii="Arial" w:hAnsi="Arial" w:cs="Arial"/>
          <w:b/>
          <w:bCs/>
        </w:rPr>
        <w:t>HO Building Electrical Maintenance</w:t>
      </w:r>
    </w:p>
    <w:p w14:paraId="7D84245F" w14:textId="77777777" w:rsidR="00A14253" w:rsidRPr="00A14253" w:rsidRDefault="00A14253" w:rsidP="00A14253">
      <w:pPr>
        <w:jc w:val="both"/>
        <w:rPr>
          <w:rFonts w:ascii="Arial" w:hAnsi="Arial" w:cs="Arial"/>
          <w:b/>
          <w:bCs/>
          <w:sz w:val="22"/>
          <w:szCs w:val="22"/>
        </w:rPr>
      </w:pPr>
    </w:p>
    <w:p w14:paraId="51745283" w14:textId="470B1633" w:rsidR="00A14253" w:rsidRPr="00A14253" w:rsidRDefault="00A14253" w:rsidP="00A14253">
      <w:pPr>
        <w:jc w:val="both"/>
        <w:rPr>
          <w:rFonts w:ascii="Arial" w:hAnsi="Arial" w:cs="Arial"/>
          <w:b/>
          <w:bCs/>
        </w:rPr>
      </w:pPr>
    </w:p>
    <w:p w14:paraId="768E4B1F" w14:textId="77777777" w:rsidR="00A14253" w:rsidRPr="00A14253" w:rsidRDefault="00A14253" w:rsidP="00A14253">
      <w:pPr>
        <w:jc w:val="both"/>
        <w:rPr>
          <w:rFonts w:ascii="Arial" w:hAnsi="Arial" w:cs="Arial"/>
          <w:b/>
          <w:bCs/>
        </w:rPr>
      </w:pPr>
    </w:p>
    <w:p w14:paraId="24C4B615" w14:textId="59AED94F" w:rsidR="00A14253" w:rsidRPr="000342DF" w:rsidRDefault="00B84F10" w:rsidP="00A14253">
      <w:pPr>
        <w:jc w:val="both"/>
        <w:rPr>
          <w:rFonts w:ascii="Arial" w:eastAsia="Times New Roman" w:hAnsi="Arial" w:cs="Arial"/>
          <w:sz w:val="22"/>
          <w:szCs w:val="22"/>
          <w:lang w:val="en-ZA"/>
        </w:rPr>
      </w:pPr>
      <w:r>
        <w:rPr>
          <w:rFonts w:ascii="Arial" w:eastAsia="Times New Roman" w:hAnsi="Arial" w:cs="Arial"/>
          <w:sz w:val="22"/>
          <w:szCs w:val="22"/>
          <w:lang w:val="en-ZA"/>
        </w:rPr>
        <w:t xml:space="preserve">THE </w:t>
      </w:r>
      <w:bookmarkStart w:id="7" w:name="_Hlk129614154"/>
      <w:r w:rsidR="00E220D6" w:rsidRPr="000342DF">
        <w:rPr>
          <w:rFonts w:ascii="Arial" w:eastAsia="Times New Roman" w:hAnsi="Arial" w:cs="Arial"/>
          <w:sz w:val="22"/>
          <w:szCs w:val="22"/>
          <w:lang w:val="en-ZA"/>
        </w:rPr>
        <w:t xml:space="preserve">APPOINTMENT OF A SERVICE PROVIDER FOR SUPPLY AND DELIVERY </w:t>
      </w:r>
      <w:r w:rsidR="00E4174D">
        <w:rPr>
          <w:rFonts w:ascii="Arial" w:eastAsia="Times New Roman" w:hAnsi="Arial" w:cs="Arial"/>
          <w:sz w:val="22"/>
          <w:szCs w:val="22"/>
          <w:lang w:val="en-ZA"/>
        </w:rPr>
        <w:t xml:space="preserve">OF HO BUILDING AND </w:t>
      </w:r>
      <w:r w:rsidR="0005506F">
        <w:rPr>
          <w:rFonts w:ascii="Arial" w:eastAsia="Times New Roman" w:hAnsi="Arial" w:cs="Arial"/>
          <w:sz w:val="22"/>
          <w:szCs w:val="22"/>
          <w:lang w:val="en-ZA"/>
        </w:rPr>
        <w:t>ELECTRICAL</w:t>
      </w:r>
      <w:r w:rsidR="00E4174D">
        <w:rPr>
          <w:rFonts w:ascii="Arial" w:eastAsia="Times New Roman" w:hAnsi="Arial" w:cs="Arial"/>
          <w:sz w:val="22"/>
          <w:szCs w:val="22"/>
          <w:lang w:val="en-ZA"/>
        </w:rPr>
        <w:t xml:space="preserve"> MAINTENANCE</w:t>
      </w:r>
      <w:r w:rsidR="00E220D6" w:rsidRPr="000342DF">
        <w:rPr>
          <w:rFonts w:ascii="Arial" w:eastAsia="Times New Roman" w:hAnsi="Arial" w:cs="Arial"/>
          <w:sz w:val="22"/>
          <w:szCs w:val="22"/>
          <w:lang w:val="en-ZA"/>
        </w:rPr>
        <w:t xml:space="preserve"> AT </w:t>
      </w:r>
      <w:r w:rsidR="00E4174D">
        <w:rPr>
          <w:rFonts w:ascii="Arial" w:eastAsia="Times New Roman" w:hAnsi="Arial" w:cs="Arial"/>
          <w:sz w:val="22"/>
          <w:szCs w:val="22"/>
          <w:lang w:val="en-ZA"/>
        </w:rPr>
        <w:t xml:space="preserve">ATNS </w:t>
      </w:r>
      <w:r w:rsidR="00E220D6" w:rsidRPr="000342DF">
        <w:rPr>
          <w:rFonts w:ascii="Arial" w:eastAsia="Times New Roman" w:hAnsi="Arial" w:cs="Arial"/>
          <w:sz w:val="22"/>
          <w:szCs w:val="22"/>
          <w:lang w:val="en-ZA"/>
        </w:rPr>
        <w:t>BRUMA</w:t>
      </w:r>
      <w:r w:rsidR="00E4174D">
        <w:rPr>
          <w:rFonts w:ascii="Arial" w:eastAsia="Times New Roman" w:hAnsi="Arial" w:cs="Arial"/>
          <w:sz w:val="22"/>
          <w:szCs w:val="22"/>
          <w:lang w:val="en-ZA"/>
        </w:rPr>
        <w:t>.</w:t>
      </w:r>
      <w:bookmarkEnd w:id="7"/>
    </w:p>
    <w:p w14:paraId="61A13846" w14:textId="77777777" w:rsidR="00E220D6" w:rsidRPr="00A14253" w:rsidRDefault="00E220D6" w:rsidP="00A14253">
      <w:pPr>
        <w:jc w:val="both"/>
        <w:rPr>
          <w:rFonts w:ascii="Arial" w:hAnsi="Arial" w:cs="Arial"/>
        </w:rPr>
      </w:pPr>
    </w:p>
    <w:p w14:paraId="298A15E7" w14:textId="7ADE7608" w:rsidR="00A14253" w:rsidRDefault="00A14253" w:rsidP="00A14253">
      <w:pPr>
        <w:jc w:val="both"/>
        <w:rPr>
          <w:rFonts w:ascii="Arial" w:hAnsi="Arial" w:cs="Arial"/>
          <w:b/>
          <w:bCs/>
        </w:rPr>
      </w:pPr>
      <w:r w:rsidRPr="00A14253">
        <w:rPr>
          <w:rFonts w:ascii="Arial" w:hAnsi="Arial" w:cs="Arial"/>
          <w:b/>
          <w:bCs/>
        </w:rPr>
        <w:t>Work Specific Requirements</w:t>
      </w:r>
    </w:p>
    <w:p w14:paraId="43631920" w14:textId="77777777" w:rsidR="000342DF" w:rsidRDefault="000342DF" w:rsidP="00A14253">
      <w:pPr>
        <w:jc w:val="both"/>
        <w:rPr>
          <w:rFonts w:ascii="Arial" w:hAnsi="Arial" w:cs="Arial"/>
          <w:b/>
          <w:bCs/>
        </w:rPr>
      </w:pPr>
    </w:p>
    <w:p w14:paraId="154D8D08" w14:textId="77777777" w:rsidR="006A22B3" w:rsidRPr="006A22B3" w:rsidRDefault="006A22B3" w:rsidP="006A22B3">
      <w:pPr>
        <w:ind w:left="1080" w:hanging="720"/>
        <w:jc w:val="center"/>
        <w:rPr>
          <w:rFonts w:ascii="Arial Black" w:hAnsi="Arial Black"/>
        </w:rPr>
      </w:pPr>
      <w:r w:rsidRPr="006A22B3">
        <w:rPr>
          <w:rFonts w:ascii="Arial Black" w:hAnsi="Arial Black"/>
        </w:rPr>
        <w:t>Bruma Building Electrical Maintenance</w:t>
      </w:r>
    </w:p>
    <w:p w14:paraId="5B281EC8" w14:textId="77777777" w:rsidR="006A22B3" w:rsidRPr="006A22B3" w:rsidRDefault="006A22B3" w:rsidP="006A22B3">
      <w:pPr>
        <w:ind w:left="1080" w:hanging="720"/>
        <w:jc w:val="center"/>
        <w:rPr>
          <w:rFonts w:ascii="Arial Black" w:hAnsi="Arial Black"/>
        </w:rPr>
      </w:pPr>
    </w:p>
    <w:p w14:paraId="2D31C54F" w14:textId="77777777" w:rsidR="006A22B3" w:rsidRPr="006A22B3" w:rsidRDefault="006A22B3">
      <w:pPr>
        <w:numPr>
          <w:ilvl w:val="0"/>
          <w:numId w:val="48"/>
        </w:numPr>
        <w:spacing w:after="200" w:line="276" w:lineRule="auto"/>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Project Description</w:t>
      </w:r>
    </w:p>
    <w:p w14:paraId="696B3BB1" w14:textId="77777777" w:rsidR="006A22B3" w:rsidRPr="006A22B3" w:rsidRDefault="006A22B3" w:rsidP="006A22B3">
      <w:pPr>
        <w:spacing w:after="200" w:line="276" w:lineRule="auto"/>
        <w:ind w:left="1080"/>
        <w:contextualSpacing/>
        <w:jc w:val="both"/>
        <w:rPr>
          <w:rFonts w:ascii="Arial" w:eastAsiaTheme="minorHAnsi" w:hAnsi="Arial" w:cs="Arial"/>
          <w:b/>
          <w:bCs/>
          <w:sz w:val="22"/>
          <w:szCs w:val="22"/>
          <w:lang w:val="en-ZA"/>
        </w:rPr>
      </w:pPr>
    </w:p>
    <w:p w14:paraId="51DDE6E4" w14:textId="77777777" w:rsidR="006A22B3" w:rsidRPr="006A22B3" w:rsidRDefault="006A22B3" w:rsidP="006A22B3">
      <w:pPr>
        <w:spacing w:after="200" w:line="276" w:lineRule="auto"/>
        <w:ind w:left="1080"/>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The project is to provide once off building electrical maintenance services for ATNS Bruma HO commercial office building located at Bruma. The building has 3 floors (excluding the basement area) and 7 dedicated electrical distribution room to accommodate electrical distribution boards.</w:t>
      </w:r>
    </w:p>
    <w:p w14:paraId="48EFA0C1" w14:textId="77777777" w:rsidR="006A22B3" w:rsidRPr="006A22B3" w:rsidRDefault="006A22B3" w:rsidP="006A22B3">
      <w:pPr>
        <w:spacing w:after="200" w:line="276" w:lineRule="auto"/>
        <w:ind w:left="1080"/>
        <w:contextualSpacing/>
        <w:rPr>
          <w:rFonts w:ascii="Arial" w:eastAsiaTheme="minorHAnsi" w:hAnsi="Arial" w:cs="Arial"/>
          <w:b/>
          <w:bCs/>
          <w:sz w:val="22"/>
          <w:szCs w:val="22"/>
          <w:lang w:val="en-ZA"/>
        </w:rPr>
      </w:pPr>
    </w:p>
    <w:p w14:paraId="2BF6E37B" w14:textId="77777777" w:rsidR="006A22B3" w:rsidRPr="006A22B3" w:rsidRDefault="006A22B3">
      <w:pPr>
        <w:numPr>
          <w:ilvl w:val="0"/>
          <w:numId w:val="53"/>
        </w:numPr>
        <w:spacing w:after="200" w:line="276" w:lineRule="auto"/>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 xml:space="preserve">Schedule: </w:t>
      </w:r>
    </w:p>
    <w:p w14:paraId="3981B795" w14:textId="77777777" w:rsidR="006A22B3" w:rsidRPr="006A22B3" w:rsidRDefault="006A22B3" w:rsidP="006A22B3">
      <w:pPr>
        <w:spacing w:after="200" w:line="276" w:lineRule="auto"/>
        <w:ind w:left="1134"/>
        <w:jc w:val="both"/>
        <w:rPr>
          <w:rFonts w:ascii="Arial" w:hAnsi="Arial" w:cs="Arial"/>
        </w:rPr>
      </w:pPr>
      <w:r w:rsidRPr="006A22B3">
        <w:rPr>
          <w:rFonts w:ascii="Arial" w:hAnsi="Arial" w:cs="Arial"/>
        </w:rPr>
        <w:lastRenderedPageBreak/>
        <w:t xml:space="preserve">The contractor shall perform the required maintenance tasks after hours and or on weekends. </w:t>
      </w:r>
    </w:p>
    <w:p w14:paraId="406C970F" w14:textId="77777777" w:rsidR="006A22B3" w:rsidRPr="006A22B3" w:rsidRDefault="006A22B3">
      <w:pPr>
        <w:numPr>
          <w:ilvl w:val="0"/>
          <w:numId w:val="53"/>
        </w:numPr>
        <w:spacing w:after="200" w:line="276" w:lineRule="auto"/>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Health and Safety:</w:t>
      </w:r>
    </w:p>
    <w:p w14:paraId="20EC02AD" w14:textId="77777777" w:rsidR="006A22B3" w:rsidRPr="006A22B3" w:rsidRDefault="006A22B3" w:rsidP="006A22B3">
      <w:pPr>
        <w:spacing w:after="200" w:line="276" w:lineRule="auto"/>
        <w:ind w:left="1134"/>
        <w:jc w:val="both"/>
        <w:rPr>
          <w:rFonts w:ascii="Arial" w:hAnsi="Arial" w:cs="Arial"/>
        </w:rPr>
      </w:pPr>
      <w:r w:rsidRPr="006A22B3">
        <w:rPr>
          <w:rFonts w:ascii="Arial" w:hAnsi="Arial" w:cs="Arial"/>
        </w:rPr>
        <w:t xml:space="preserve"> The contractor shall comply with all health and safety regulations and guidelines set forth by local and state authorities. The contractor shall ensure that all equipment and tools used in the project are in good working condition and are regularly maintained to prevent accidents or injuries.</w:t>
      </w:r>
    </w:p>
    <w:p w14:paraId="192F73BA" w14:textId="77777777" w:rsidR="006A22B3" w:rsidRPr="006A22B3" w:rsidRDefault="006A22B3" w:rsidP="006A22B3">
      <w:pPr>
        <w:spacing w:after="200" w:line="276" w:lineRule="auto"/>
        <w:ind w:left="1080"/>
        <w:contextualSpacing/>
        <w:jc w:val="both"/>
        <w:rPr>
          <w:rFonts w:ascii="Arial" w:eastAsiaTheme="minorHAnsi" w:hAnsi="Arial" w:cs="Arial"/>
          <w:b/>
          <w:bCs/>
          <w:sz w:val="22"/>
          <w:szCs w:val="22"/>
          <w:lang w:val="en-ZA"/>
        </w:rPr>
      </w:pPr>
    </w:p>
    <w:p w14:paraId="4C7767FB" w14:textId="77777777" w:rsidR="006A22B3" w:rsidRPr="006A22B3" w:rsidRDefault="006A22B3" w:rsidP="006A22B3">
      <w:pPr>
        <w:spacing w:after="200" w:line="276" w:lineRule="auto"/>
        <w:ind w:left="1080"/>
        <w:contextualSpacing/>
        <w:jc w:val="both"/>
        <w:rPr>
          <w:rFonts w:ascii="Arial" w:eastAsiaTheme="minorHAnsi" w:hAnsi="Arial" w:cs="Arial"/>
          <w:b/>
          <w:bCs/>
          <w:sz w:val="22"/>
          <w:szCs w:val="22"/>
          <w:lang w:val="en-ZA"/>
        </w:rPr>
      </w:pPr>
    </w:p>
    <w:p w14:paraId="1BDCF7FB" w14:textId="77777777" w:rsidR="006A22B3" w:rsidRPr="006A22B3" w:rsidRDefault="006A22B3">
      <w:pPr>
        <w:numPr>
          <w:ilvl w:val="0"/>
          <w:numId w:val="48"/>
        </w:numPr>
        <w:spacing w:after="200" w:line="276" w:lineRule="auto"/>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Scope of Work:</w:t>
      </w:r>
    </w:p>
    <w:p w14:paraId="07220BF6" w14:textId="77777777" w:rsidR="006A22B3" w:rsidRPr="006A22B3" w:rsidRDefault="006A22B3" w:rsidP="006A22B3">
      <w:pPr>
        <w:spacing w:after="200" w:line="276" w:lineRule="auto"/>
        <w:ind w:left="1080"/>
        <w:contextualSpacing/>
        <w:jc w:val="both"/>
        <w:rPr>
          <w:rFonts w:ascii="Arial" w:eastAsiaTheme="minorHAnsi" w:hAnsi="Arial" w:cs="Arial"/>
          <w:sz w:val="22"/>
          <w:szCs w:val="22"/>
          <w:lang w:val="en-ZA"/>
        </w:rPr>
      </w:pPr>
    </w:p>
    <w:p w14:paraId="4031A38D" w14:textId="77777777" w:rsidR="006A22B3" w:rsidRPr="006A22B3" w:rsidRDefault="006A22B3">
      <w:pPr>
        <w:numPr>
          <w:ilvl w:val="0"/>
          <w:numId w:val="26"/>
        </w:numPr>
        <w:spacing w:after="200" w:line="276" w:lineRule="auto"/>
        <w:jc w:val="both"/>
        <w:rPr>
          <w:rFonts w:ascii="Arial" w:hAnsi="Arial" w:cs="Arial"/>
        </w:rPr>
      </w:pPr>
      <w:r w:rsidRPr="006A22B3">
        <w:rPr>
          <w:rFonts w:ascii="Arial" w:hAnsi="Arial" w:cs="Arial"/>
        </w:rPr>
        <w:t>Electrical System Assessment:</w:t>
      </w:r>
    </w:p>
    <w:p w14:paraId="4B5C2121" w14:textId="77777777" w:rsidR="006A22B3" w:rsidRPr="006A22B3" w:rsidRDefault="006A22B3">
      <w:pPr>
        <w:numPr>
          <w:ilvl w:val="0"/>
          <w:numId w:val="27"/>
        </w:numPr>
        <w:spacing w:after="200" w:line="276" w:lineRule="auto"/>
        <w:jc w:val="both"/>
        <w:rPr>
          <w:rFonts w:ascii="Arial" w:hAnsi="Arial" w:cs="Arial"/>
        </w:rPr>
      </w:pPr>
      <w:r w:rsidRPr="006A22B3">
        <w:rPr>
          <w:rFonts w:ascii="Arial" w:hAnsi="Arial" w:cs="Arial"/>
        </w:rPr>
        <w:t>Conduct a thorough assessment of the building's electrical system.</w:t>
      </w:r>
    </w:p>
    <w:p w14:paraId="286FBEB7" w14:textId="77777777" w:rsidR="006A22B3" w:rsidRPr="006A22B3" w:rsidRDefault="006A22B3">
      <w:pPr>
        <w:numPr>
          <w:ilvl w:val="0"/>
          <w:numId w:val="27"/>
        </w:numPr>
        <w:spacing w:after="200" w:line="276" w:lineRule="auto"/>
        <w:jc w:val="both"/>
        <w:rPr>
          <w:rFonts w:ascii="Arial" w:hAnsi="Arial" w:cs="Arial"/>
        </w:rPr>
      </w:pPr>
      <w:r w:rsidRPr="006A22B3">
        <w:rPr>
          <w:rFonts w:ascii="Arial" w:hAnsi="Arial" w:cs="Arial"/>
        </w:rPr>
        <w:t>Identify and document any existing faults or issues with the lighting and overall building electrical circuits.</w:t>
      </w:r>
    </w:p>
    <w:p w14:paraId="61F43025" w14:textId="77777777" w:rsidR="006A22B3" w:rsidRPr="006A22B3" w:rsidRDefault="006A22B3" w:rsidP="006A22B3">
      <w:pPr>
        <w:spacing w:after="200" w:line="276" w:lineRule="auto"/>
        <w:ind w:left="720"/>
        <w:jc w:val="both"/>
        <w:rPr>
          <w:rFonts w:ascii="Arial" w:hAnsi="Arial" w:cs="Arial"/>
        </w:rPr>
      </w:pPr>
    </w:p>
    <w:p w14:paraId="6FE7E816" w14:textId="77777777" w:rsidR="006A22B3" w:rsidRPr="006A22B3" w:rsidRDefault="006A22B3">
      <w:pPr>
        <w:numPr>
          <w:ilvl w:val="0"/>
          <w:numId w:val="28"/>
        </w:numPr>
        <w:spacing w:after="200" w:line="276" w:lineRule="auto"/>
        <w:jc w:val="both"/>
        <w:rPr>
          <w:rFonts w:ascii="Arial" w:hAnsi="Arial" w:cs="Arial"/>
        </w:rPr>
      </w:pPr>
      <w:r w:rsidRPr="006A22B3">
        <w:rPr>
          <w:rFonts w:ascii="Arial" w:hAnsi="Arial" w:cs="Arial"/>
        </w:rPr>
        <w:t>Fault Finding:</w:t>
      </w:r>
    </w:p>
    <w:p w14:paraId="2EBF7C5E" w14:textId="77777777" w:rsidR="006A22B3" w:rsidRPr="006A22B3" w:rsidRDefault="006A22B3">
      <w:pPr>
        <w:numPr>
          <w:ilvl w:val="0"/>
          <w:numId w:val="29"/>
        </w:numPr>
        <w:spacing w:after="200" w:line="276" w:lineRule="auto"/>
        <w:jc w:val="both"/>
        <w:rPr>
          <w:rFonts w:ascii="Arial" w:hAnsi="Arial" w:cs="Arial"/>
        </w:rPr>
      </w:pPr>
      <w:r w:rsidRPr="006A22B3">
        <w:rPr>
          <w:rFonts w:ascii="Arial" w:hAnsi="Arial" w:cs="Arial"/>
        </w:rPr>
        <w:t>Conduct fault finding to identify the root cause of any lighting and overall building circuit faults.</w:t>
      </w:r>
    </w:p>
    <w:p w14:paraId="0312FD0A" w14:textId="77777777" w:rsidR="006A22B3" w:rsidRPr="006A22B3" w:rsidRDefault="006A22B3">
      <w:pPr>
        <w:numPr>
          <w:ilvl w:val="0"/>
          <w:numId w:val="29"/>
        </w:numPr>
        <w:spacing w:after="200" w:line="276" w:lineRule="auto"/>
        <w:jc w:val="both"/>
        <w:rPr>
          <w:rFonts w:ascii="Arial" w:hAnsi="Arial" w:cs="Arial"/>
        </w:rPr>
      </w:pPr>
      <w:r w:rsidRPr="006A22B3">
        <w:rPr>
          <w:rFonts w:ascii="Arial" w:hAnsi="Arial" w:cs="Arial"/>
        </w:rPr>
        <w:t>Develop a plan to rectify the identified faults.</w:t>
      </w:r>
    </w:p>
    <w:p w14:paraId="0A8228C6" w14:textId="77777777" w:rsidR="006A22B3" w:rsidRPr="006A22B3" w:rsidRDefault="006A22B3" w:rsidP="006A22B3">
      <w:pPr>
        <w:spacing w:after="200" w:line="276" w:lineRule="auto"/>
        <w:ind w:left="720"/>
        <w:jc w:val="both"/>
        <w:rPr>
          <w:rFonts w:ascii="Arial" w:hAnsi="Arial" w:cs="Arial"/>
        </w:rPr>
      </w:pPr>
    </w:p>
    <w:p w14:paraId="3E62F9FE" w14:textId="77777777" w:rsidR="006A22B3" w:rsidRPr="006A22B3" w:rsidRDefault="006A22B3">
      <w:pPr>
        <w:numPr>
          <w:ilvl w:val="0"/>
          <w:numId w:val="30"/>
        </w:numPr>
        <w:spacing w:after="200" w:line="276" w:lineRule="auto"/>
        <w:jc w:val="both"/>
        <w:rPr>
          <w:rFonts w:ascii="Arial" w:hAnsi="Arial" w:cs="Arial"/>
        </w:rPr>
      </w:pPr>
      <w:r w:rsidRPr="006A22B3">
        <w:rPr>
          <w:rFonts w:ascii="Arial" w:hAnsi="Arial" w:cs="Arial"/>
        </w:rPr>
        <w:t>Lighting Conversion: (70 holder and 140, 1600 (Dimensions) Tubes)</w:t>
      </w:r>
    </w:p>
    <w:p w14:paraId="761D495F" w14:textId="77777777" w:rsidR="006A22B3" w:rsidRPr="006A22B3" w:rsidRDefault="006A22B3">
      <w:pPr>
        <w:numPr>
          <w:ilvl w:val="0"/>
          <w:numId w:val="31"/>
        </w:numPr>
        <w:spacing w:after="200" w:line="276" w:lineRule="auto"/>
        <w:jc w:val="both"/>
        <w:rPr>
          <w:rFonts w:ascii="Arial" w:hAnsi="Arial" w:cs="Arial"/>
        </w:rPr>
      </w:pPr>
      <w:r w:rsidRPr="006A22B3">
        <w:rPr>
          <w:rFonts w:ascii="Arial" w:hAnsi="Arial" w:cs="Arial"/>
        </w:rPr>
        <w:t>Convert 1600 (Dimension) fluorescent lights to LED lights.</w:t>
      </w:r>
    </w:p>
    <w:p w14:paraId="5C94B6B3" w14:textId="77777777" w:rsidR="006A22B3" w:rsidRPr="006A22B3" w:rsidRDefault="006A22B3">
      <w:pPr>
        <w:numPr>
          <w:ilvl w:val="0"/>
          <w:numId w:val="31"/>
        </w:numPr>
        <w:spacing w:after="200" w:line="276" w:lineRule="auto"/>
        <w:jc w:val="both"/>
        <w:rPr>
          <w:rFonts w:ascii="Arial" w:hAnsi="Arial" w:cs="Arial"/>
        </w:rPr>
      </w:pPr>
      <w:r w:rsidRPr="006A22B3">
        <w:rPr>
          <w:rFonts w:ascii="Arial" w:hAnsi="Arial" w:cs="Arial"/>
        </w:rPr>
        <w:t>Ensure that all LED lights are installed in compliance with industry standards and manufacturer guidelines.</w:t>
      </w:r>
    </w:p>
    <w:p w14:paraId="5031CE2A" w14:textId="77777777" w:rsidR="006A22B3" w:rsidRPr="006A22B3" w:rsidRDefault="006A22B3">
      <w:pPr>
        <w:numPr>
          <w:ilvl w:val="0"/>
          <w:numId w:val="31"/>
        </w:numPr>
        <w:spacing w:after="200" w:line="276" w:lineRule="auto"/>
        <w:jc w:val="both"/>
        <w:rPr>
          <w:rFonts w:ascii="Arial" w:hAnsi="Arial" w:cs="Arial"/>
        </w:rPr>
      </w:pPr>
      <w:r w:rsidRPr="006A22B3">
        <w:rPr>
          <w:rFonts w:ascii="Arial" w:hAnsi="Arial" w:cs="Arial"/>
        </w:rPr>
        <w:t xml:space="preserve">LED to be MT8-4FT tubes, power not more than 20W, AC 230V 50 Hz, Power Factor &gt; 90%, 6000K frosted, Cool White. </w:t>
      </w:r>
    </w:p>
    <w:p w14:paraId="21BEF2A2" w14:textId="77777777" w:rsidR="006A22B3" w:rsidRPr="006A22B3" w:rsidRDefault="006A22B3" w:rsidP="006A22B3">
      <w:pPr>
        <w:spacing w:after="200" w:line="276" w:lineRule="auto"/>
        <w:jc w:val="both"/>
        <w:rPr>
          <w:rFonts w:ascii="Arial" w:hAnsi="Arial" w:cs="Arial"/>
        </w:rPr>
      </w:pPr>
    </w:p>
    <w:p w14:paraId="356EEE5E" w14:textId="77777777" w:rsidR="006A22B3" w:rsidRPr="006A22B3" w:rsidRDefault="006A22B3">
      <w:pPr>
        <w:numPr>
          <w:ilvl w:val="0"/>
          <w:numId w:val="32"/>
        </w:numPr>
        <w:spacing w:after="200" w:line="276" w:lineRule="auto"/>
        <w:jc w:val="both"/>
        <w:rPr>
          <w:rFonts w:ascii="Arial" w:hAnsi="Arial" w:cs="Arial"/>
        </w:rPr>
      </w:pPr>
      <w:r w:rsidRPr="006A22B3">
        <w:rPr>
          <w:rFonts w:ascii="Arial" w:hAnsi="Arial" w:cs="Arial"/>
        </w:rPr>
        <w:t>Electrical Circuit Servicing:</w:t>
      </w:r>
    </w:p>
    <w:p w14:paraId="7BBB6ADB" w14:textId="77777777" w:rsidR="006A22B3" w:rsidRPr="006A22B3" w:rsidRDefault="006A22B3">
      <w:pPr>
        <w:numPr>
          <w:ilvl w:val="0"/>
          <w:numId w:val="33"/>
        </w:numPr>
        <w:spacing w:after="200" w:line="276" w:lineRule="auto"/>
        <w:jc w:val="both"/>
        <w:rPr>
          <w:rFonts w:ascii="Arial" w:hAnsi="Arial" w:cs="Arial"/>
        </w:rPr>
      </w:pPr>
      <w:r w:rsidRPr="006A22B3">
        <w:rPr>
          <w:rFonts w:ascii="Arial" w:hAnsi="Arial" w:cs="Arial"/>
        </w:rPr>
        <w:lastRenderedPageBreak/>
        <w:t>Service the building's electrical circuit to ensure it is functioning properly.</w:t>
      </w:r>
    </w:p>
    <w:p w14:paraId="5FFF442D" w14:textId="77777777" w:rsidR="006A22B3" w:rsidRPr="006A22B3" w:rsidRDefault="006A22B3">
      <w:pPr>
        <w:numPr>
          <w:ilvl w:val="0"/>
          <w:numId w:val="33"/>
        </w:numPr>
        <w:spacing w:after="200" w:line="276" w:lineRule="auto"/>
        <w:jc w:val="both"/>
        <w:rPr>
          <w:rFonts w:ascii="Arial" w:hAnsi="Arial" w:cs="Arial"/>
        </w:rPr>
      </w:pPr>
      <w:r w:rsidRPr="006A22B3">
        <w:rPr>
          <w:rFonts w:ascii="Arial" w:hAnsi="Arial" w:cs="Arial"/>
        </w:rPr>
        <w:t>Test the circuit for faults and rectify any issues.</w:t>
      </w:r>
    </w:p>
    <w:p w14:paraId="5EE74C7C" w14:textId="77777777" w:rsidR="006A22B3" w:rsidRPr="006A22B3" w:rsidRDefault="006A22B3" w:rsidP="006A22B3">
      <w:pPr>
        <w:spacing w:after="200" w:line="276" w:lineRule="auto"/>
        <w:ind w:left="720"/>
        <w:jc w:val="both"/>
        <w:rPr>
          <w:rFonts w:ascii="Arial" w:hAnsi="Arial" w:cs="Arial"/>
        </w:rPr>
      </w:pPr>
    </w:p>
    <w:p w14:paraId="6A6E1E97" w14:textId="77777777" w:rsidR="006A22B3" w:rsidRPr="006A22B3" w:rsidRDefault="006A22B3">
      <w:pPr>
        <w:numPr>
          <w:ilvl w:val="0"/>
          <w:numId w:val="34"/>
        </w:numPr>
        <w:spacing w:after="200" w:line="276" w:lineRule="auto"/>
        <w:jc w:val="both"/>
        <w:rPr>
          <w:rFonts w:ascii="Arial" w:hAnsi="Arial" w:cs="Arial"/>
        </w:rPr>
      </w:pPr>
      <w:r w:rsidRPr="006A22B3">
        <w:rPr>
          <w:rFonts w:ascii="Arial" w:hAnsi="Arial" w:cs="Arial"/>
        </w:rPr>
        <w:t>Replacement of Contactors and Breakers:</w:t>
      </w:r>
    </w:p>
    <w:p w14:paraId="1D987620" w14:textId="77777777" w:rsidR="006A22B3" w:rsidRPr="006A22B3" w:rsidRDefault="006A22B3">
      <w:pPr>
        <w:numPr>
          <w:ilvl w:val="0"/>
          <w:numId w:val="35"/>
        </w:numPr>
        <w:spacing w:after="200" w:line="276" w:lineRule="auto"/>
        <w:jc w:val="both"/>
        <w:rPr>
          <w:rFonts w:ascii="Arial" w:hAnsi="Arial" w:cs="Arial"/>
        </w:rPr>
      </w:pPr>
      <w:r w:rsidRPr="006A22B3">
        <w:rPr>
          <w:rFonts w:ascii="Arial" w:hAnsi="Arial" w:cs="Arial"/>
        </w:rPr>
        <w:t>Replace any faulty contactors and breakers as necessary.</w:t>
      </w:r>
    </w:p>
    <w:p w14:paraId="7CF87958" w14:textId="77777777" w:rsidR="006A22B3" w:rsidRPr="006A22B3" w:rsidRDefault="006A22B3">
      <w:pPr>
        <w:numPr>
          <w:ilvl w:val="0"/>
          <w:numId w:val="35"/>
        </w:numPr>
        <w:spacing w:after="200" w:line="276" w:lineRule="auto"/>
        <w:jc w:val="both"/>
        <w:rPr>
          <w:rFonts w:ascii="Arial" w:hAnsi="Arial" w:cs="Arial"/>
        </w:rPr>
      </w:pPr>
      <w:r w:rsidRPr="006A22B3">
        <w:rPr>
          <w:rFonts w:ascii="Arial" w:hAnsi="Arial" w:cs="Arial"/>
        </w:rPr>
        <w:t>Ensure all replacements are installed in compliance with industry standards and manufacturer guidelines.</w:t>
      </w:r>
    </w:p>
    <w:p w14:paraId="63542F5C" w14:textId="77777777" w:rsidR="006A22B3" w:rsidRPr="006A22B3" w:rsidRDefault="006A22B3" w:rsidP="006A22B3">
      <w:pPr>
        <w:ind w:left="720"/>
        <w:jc w:val="both"/>
        <w:rPr>
          <w:rFonts w:ascii="Arial" w:hAnsi="Arial" w:cs="Arial"/>
        </w:rPr>
      </w:pPr>
    </w:p>
    <w:p w14:paraId="2FA9C925" w14:textId="77777777" w:rsidR="006A22B3" w:rsidRPr="006A22B3" w:rsidRDefault="006A22B3">
      <w:pPr>
        <w:numPr>
          <w:ilvl w:val="0"/>
          <w:numId w:val="36"/>
        </w:numPr>
        <w:spacing w:after="200" w:line="276" w:lineRule="auto"/>
        <w:jc w:val="both"/>
        <w:rPr>
          <w:rFonts w:ascii="Arial" w:hAnsi="Arial" w:cs="Arial"/>
        </w:rPr>
      </w:pPr>
      <w:r w:rsidRPr="006A22B3">
        <w:rPr>
          <w:rFonts w:ascii="Arial" w:hAnsi="Arial" w:cs="Arial"/>
        </w:rPr>
        <w:t>Certification of Compliance:</w:t>
      </w:r>
    </w:p>
    <w:p w14:paraId="1F96596D" w14:textId="77777777" w:rsidR="006A22B3" w:rsidRPr="006A22B3" w:rsidRDefault="006A22B3">
      <w:pPr>
        <w:numPr>
          <w:ilvl w:val="0"/>
          <w:numId w:val="37"/>
        </w:numPr>
        <w:spacing w:after="200" w:line="276" w:lineRule="auto"/>
        <w:jc w:val="both"/>
        <w:rPr>
          <w:rFonts w:ascii="Arial" w:hAnsi="Arial" w:cs="Arial"/>
        </w:rPr>
      </w:pPr>
      <w:r w:rsidRPr="006A22B3">
        <w:rPr>
          <w:rFonts w:ascii="Arial" w:hAnsi="Arial" w:cs="Arial"/>
        </w:rPr>
        <w:t>Issue a certificate of compliance after all work has been completed.</w:t>
      </w:r>
    </w:p>
    <w:p w14:paraId="65F15AED" w14:textId="77777777" w:rsidR="006A22B3" w:rsidRPr="006A22B3" w:rsidRDefault="006A22B3">
      <w:pPr>
        <w:numPr>
          <w:ilvl w:val="0"/>
          <w:numId w:val="37"/>
        </w:numPr>
        <w:spacing w:after="200" w:line="276" w:lineRule="auto"/>
        <w:jc w:val="both"/>
        <w:rPr>
          <w:rFonts w:ascii="Arial" w:hAnsi="Arial" w:cs="Arial"/>
        </w:rPr>
      </w:pPr>
      <w:r w:rsidRPr="006A22B3">
        <w:rPr>
          <w:rFonts w:ascii="Arial" w:hAnsi="Arial" w:cs="Arial"/>
        </w:rPr>
        <w:t>The certificate should include a detailed list of all work completed and should be compliant with all relevant regulations and standards.</w:t>
      </w:r>
    </w:p>
    <w:p w14:paraId="773A1601" w14:textId="77777777" w:rsidR="006A22B3" w:rsidRPr="006A22B3" w:rsidRDefault="006A22B3" w:rsidP="006A22B3">
      <w:pPr>
        <w:spacing w:after="200" w:line="276" w:lineRule="auto"/>
        <w:ind w:left="720"/>
        <w:jc w:val="both"/>
        <w:rPr>
          <w:rFonts w:ascii="Arial" w:hAnsi="Arial" w:cs="Arial"/>
        </w:rPr>
      </w:pPr>
    </w:p>
    <w:p w14:paraId="0A6B1163" w14:textId="77777777" w:rsidR="006A22B3" w:rsidRPr="006A22B3" w:rsidRDefault="006A22B3" w:rsidP="006A22B3">
      <w:pPr>
        <w:spacing w:after="200" w:line="276" w:lineRule="auto"/>
        <w:ind w:left="567" w:hanging="567"/>
        <w:jc w:val="both"/>
        <w:rPr>
          <w:rFonts w:ascii="Arial" w:hAnsi="Arial" w:cs="Arial"/>
          <w:b/>
          <w:bCs/>
        </w:rPr>
      </w:pPr>
      <w:r w:rsidRPr="006A22B3">
        <w:rPr>
          <w:rFonts w:ascii="Arial" w:hAnsi="Arial" w:cs="Arial"/>
          <w:b/>
          <w:bCs/>
        </w:rPr>
        <w:t xml:space="preserve">II. </w:t>
      </w:r>
      <w:r w:rsidRPr="006A22B3">
        <w:rPr>
          <w:rFonts w:ascii="Arial" w:hAnsi="Arial" w:cs="Arial"/>
          <w:b/>
          <w:bCs/>
        </w:rPr>
        <w:tab/>
        <w:t>Project Specific Requirements:</w:t>
      </w:r>
    </w:p>
    <w:p w14:paraId="4886C188" w14:textId="77777777" w:rsidR="006A22B3" w:rsidRPr="006A22B3" w:rsidRDefault="006A22B3">
      <w:pPr>
        <w:numPr>
          <w:ilvl w:val="0"/>
          <w:numId w:val="38"/>
        </w:numPr>
        <w:spacing w:after="200" w:line="276" w:lineRule="auto"/>
        <w:jc w:val="both"/>
        <w:rPr>
          <w:rFonts w:ascii="Arial" w:hAnsi="Arial" w:cs="Arial"/>
        </w:rPr>
      </w:pPr>
      <w:r w:rsidRPr="006A22B3">
        <w:rPr>
          <w:rFonts w:ascii="Arial" w:hAnsi="Arial" w:cs="Arial"/>
        </w:rPr>
        <w:t>Lighting:</w:t>
      </w:r>
    </w:p>
    <w:p w14:paraId="74BB4B94" w14:textId="77777777" w:rsidR="006A22B3" w:rsidRPr="006A22B3" w:rsidRDefault="006A22B3">
      <w:pPr>
        <w:numPr>
          <w:ilvl w:val="0"/>
          <w:numId w:val="39"/>
        </w:numPr>
        <w:spacing w:after="200" w:line="276" w:lineRule="auto"/>
        <w:jc w:val="both"/>
        <w:rPr>
          <w:rFonts w:ascii="Arial" w:hAnsi="Arial" w:cs="Arial"/>
        </w:rPr>
      </w:pPr>
      <w:r w:rsidRPr="006A22B3">
        <w:rPr>
          <w:rFonts w:ascii="Arial" w:hAnsi="Arial" w:cs="Arial"/>
        </w:rPr>
        <w:t>Remove existing fluorescent lights and dispose of them appropriately.</w:t>
      </w:r>
    </w:p>
    <w:p w14:paraId="504F706A" w14:textId="77777777" w:rsidR="006A22B3" w:rsidRPr="006A22B3" w:rsidRDefault="006A22B3">
      <w:pPr>
        <w:numPr>
          <w:ilvl w:val="0"/>
          <w:numId w:val="39"/>
        </w:numPr>
        <w:spacing w:after="200" w:line="276" w:lineRule="auto"/>
        <w:jc w:val="both"/>
        <w:rPr>
          <w:rFonts w:ascii="Arial" w:hAnsi="Arial" w:cs="Arial"/>
        </w:rPr>
      </w:pPr>
      <w:r w:rsidRPr="006A22B3">
        <w:rPr>
          <w:rFonts w:ascii="Arial" w:hAnsi="Arial" w:cs="Arial"/>
        </w:rPr>
        <w:t>Install new LED lights in designated area. The building basement.</w:t>
      </w:r>
    </w:p>
    <w:p w14:paraId="129871E5" w14:textId="77777777" w:rsidR="006A22B3" w:rsidRPr="006A22B3" w:rsidRDefault="006A22B3">
      <w:pPr>
        <w:numPr>
          <w:ilvl w:val="0"/>
          <w:numId w:val="39"/>
        </w:numPr>
        <w:spacing w:after="200" w:line="276" w:lineRule="auto"/>
        <w:jc w:val="both"/>
        <w:rPr>
          <w:rFonts w:ascii="Arial" w:hAnsi="Arial" w:cs="Arial"/>
        </w:rPr>
      </w:pPr>
      <w:r w:rsidRPr="006A22B3">
        <w:rPr>
          <w:rFonts w:ascii="Arial" w:hAnsi="Arial" w:cs="Arial"/>
        </w:rPr>
        <w:t>Ensure that all new lights are installed securely and in compliance with industry standards.</w:t>
      </w:r>
    </w:p>
    <w:p w14:paraId="7D561A6E" w14:textId="77777777" w:rsidR="006A22B3" w:rsidRPr="006A22B3" w:rsidRDefault="006A22B3" w:rsidP="006A22B3">
      <w:pPr>
        <w:spacing w:after="200" w:line="276" w:lineRule="auto"/>
        <w:ind w:left="720"/>
        <w:jc w:val="both"/>
        <w:rPr>
          <w:rFonts w:ascii="Arial" w:hAnsi="Arial" w:cs="Arial"/>
        </w:rPr>
      </w:pPr>
    </w:p>
    <w:p w14:paraId="6B40EFA9" w14:textId="77777777" w:rsidR="006A22B3" w:rsidRPr="006A22B3" w:rsidRDefault="006A22B3">
      <w:pPr>
        <w:numPr>
          <w:ilvl w:val="0"/>
          <w:numId w:val="40"/>
        </w:numPr>
        <w:spacing w:after="200" w:line="276" w:lineRule="auto"/>
        <w:jc w:val="both"/>
        <w:rPr>
          <w:rFonts w:ascii="Arial" w:hAnsi="Arial" w:cs="Arial"/>
        </w:rPr>
      </w:pPr>
      <w:r w:rsidRPr="006A22B3">
        <w:rPr>
          <w:rFonts w:ascii="Arial" w:hAnsi="Arial" w:cs="Arial"/>
        </w:rPr>
        <w:t>Fault Finding:</w:t>
      </w:r>
    </w:p>
    <w:p w14:paraId="3537106B" w14:textId="77777777" w:rsidR="006A22B3" w:rsidRPr="006A22B3" w:rsidRDefault="006A22B3">
      <w:pPr>
        <w:numPr>
          <w:ilvl w:val="0"/>
          <w:numId w:val="41"/>
        </w:numPr>
        <w:spacing w:after="200" w:line="276" w:lineRule="auto"/>
        <w:jc w:val="both"/>
        <w:rPr>
          <w:rFonts w:ascii="Arial" w:hAnsi="Arial" w:cs="Arial"/>
        </w:rPr>
      </w:pPr>
      <w:r w:rsidRPr="006A22B3">
        <w:rPr>
          <w:rFonts w:ascii="Arial" w:hAnsi="Arial" w:cs="Arial"/>
        </w:rPr>
        <w:t>Conduct a thorough fault-finding process to identify any issues with the lighting circuits.</w:t>
      </w:r>
    </w:p>
    <w:p w14:paraId="1C7DB39D" w14:textId="77777777" w:rsidR="006A22B3" w:rsidRPr="006A22B3" w:rsidRDefault="006A22B3">
      <w:pPr>
        <w:numPr>
          <w:ilvl w:val="0"/>
          <w:numId w:val="41"/>
        </w:numPr>
        <w:spacing w:after="200" w:line="276" w:lineRule="auto"/>
        <w:jc w:val="both"/>
        <w:rPr>
          <w:rFonts w:ascii="Arial" w:hAnsi="Arial" w:cs="Arial"/>
        </w:rPr>
      </w:pPr>
      <w:r w:rsidRPr="006A22B3">
        <w:rPr>
          <w:rFonts w:ascii="Arial" w:hAnsi="Arial" w:cs="Arial"/>
        </w:rPr>
        <w:t>Develop a plan to rectify any identified faults.</w:t>
      </w:r>
    </w:p>
    <w:p w14:paraId="1D60403D" w14:textId="77777777" w:rsidR="006A22B3" w:rsidRPr="006A22B3" w:rsidRDefault="006A22B3" w:rsidP="006A22B3">
      <w:pPr>
        <w:spacing w:after="200" w:line="276" w:lineRule="auto"/>
        <w:ind w:left="720"/>
        <w:jc w:val="both"/>
        <w:rPr>
          <w:rFonts w:ascii="Arial" w:hAnsi="Arial" w:cs="Arial"/>
        </w:rPr>
      </w:pPr>
    </w:p>
    <w:p w14:paraId="108D3277" w14:textId="77777777" w:rsidR="006A22B3" w:rsidRPr="006A22B3" w:rsidRDefault="006A22B3">
      <w:pPr>
        <w:numPr>
          <w:ilvl w:val="0"/>
          <w:numId w:val="42"/>
        </w:numPr>
        <w:spacing w:after="200" w:line="276" w:lineRule="auto"/>
        <w:jc w:val="both"/>
        <w:rPr>
          <w:rFonts w:ascii="Arial" w:hAnsi="Arial" w:cs="Arial"/>
        </w:rPr>
      </w:pPr>
      <w:r w:rsidRPr="006A22B3">
        <w:rPr>
          <w:rFonts w:ascii="Arial" w:hAnsi="Arial" w:cs="Arial"/>
        </w:rPr>
        <w:t>Electrical Circuit:</w:t>
      </w:r>
    </w:p>
    <w:p w14:paraId="13D5AB97" w14:textId="77777777" w:rsidR="006A22B3" w:rsidRPr="006A22B3" w:rsidRDefault="006A22B3">
      <w:pPr>
        <w:numPr>
          <w:ilvl w:val="0"/>
          <w:numId w:val="43"/>
        </w:numPr>
        <w:spacing w:after="200" w:line="276" w:lineRule="auto"/>
        <w:jc w:val="both"/>
        <w:rPr>
          <w:rFonts w:ascii="Arial" w:hAnsi="Arial" w:cs="Arial"/>
        </w:rPr>
      </w:pPr>
      <w:r w:rsidRPr="006A22B3">
        <w:rPr>
          <w:rFonts w:ascii="Arial" w:hAnsi="Arial" w:cs="Arial"/>
        </w:rPr>
        <w:lastRenderedPageBreak/>
        <w:t>Service the building's electrical circuit to ensure it is functioning properly.</w:t>
      </w:r>
    </w:p>
    <w:p w14:paraId="072487B7" w14:textId="77777777" w:rsidR="006A22B3" w:rsidRPr="006A22B3" w:rsidRDefault="006A22B3">
      <w:pPr>
        <w:numPr>
          <w:ilvl w:val="0"/>
          <w:numId w:val="43"/>
        </w:numPr>
        <w:spacing w:after="200" w:line="276" w:lineRule="auto"/>
        <w:jc w:val="both"/>
        <w:rPr>
          <w:rFonts w:ascii="Arial" w:hAnsi="Arial" w:cs="Arial"/>
        </w:rPr>
      </w:pPr>
      <w:r w:rsidRPr="006A22B3">
        <w:rPr>
          <w:rFonts w:ascii="Arial" w:hAnsi="Arial" w:cs="Arial"/>
        </w:rPr>
        <w:t>Test the circuit for faults and rectify any issues.</w:t>
      </w:r>
    </w:p>
    <w:p w14:paraId="1F773260" w14:textId="77777777" w:rsidR="006A22B3" w:rsidRPr="006A22B3" w:rsidRDefault="006A22B3" w:rsidP="006A22B3">
      <w:pPr>
        <w:spacing w:after="200" w:line="276" w:lineRule="auto"/>
        <w:ind w:left="720"/>
        <w:jc w:val="both"/>
        <w:rPr>
          <w:rFonts w:ascii="Arial" w:hAnsi="Arial" w:cs="Arial"/>
        </w:rPr>
      </w:pPr>
    </w:p>
    <w:p w14:paraId="3AD45DE0" w14:textId="77777777" w:rsidR="006A22B3" w:rsidRPr="006A22B3" w:rsidRDefault="006A22B3">
      <w:pPr>
        <w:numPr>
          <w:ilvl w:val="0"/>
          <w:numId w:val="44"/>
        </w:numPr>
        <w:spacing w:after="200" w:line="276" w:lineRule="auto"/>
        <w:jc w:val="both"/>
        <w:rPr>
          <w:rFonts w:ascii="Arial" w:hAnsi="Arial" w:cs="Arial"/>
        </w:rPr>
      </w:pPr>
      <w:r w:rsidRPr="006A22B3">
        <w:rPr>
          <w:rFonts w:ascii="Arial" w:hAnsi="Arial" w:cs="Arial"/>
        </w:rPr>
        <w:t>Replacement of Contactors and Breakers:</w:t>
      </w:r>
    </w:p>
    <w:p w14:paraId="00221B6B" w14:textId="77777777" w:rsidR="006A22B3" w:rsidRPr="006A22B3" w:rsidRDefault="006A22B3">
      <w:pPr>
        <w:numPr>
          <w:ilvl w:val="0"/>
          <w:numId w:val="45"/>
        </w:numPr>
        <w:spacing w:after="200" w:line="276" w:lineRule="auto"/>
        <w:jc w:val="both"/>
        <w:rPr>
          <w:rFonts w:ascii="Arial" w:hAnsi="Arial" w:cs="Arial"/>
        </w:rPr>
      </w:pPr>
      <w:r w:rsidRPr="006A22B3">
        <w:rPr>
          <w:rFonts w:ascii="Arial" w:hAnsi="Arial" w:cs="Arial"/>
        </w:rPr>
        <w:t>Replace any faulty contactors and breakers as necessary.</w:t>
      </w:r>
    </w:p>
    <w:p w14:paraId="37827E76" w14:textId="77777777" w:rsidR="006A22B3" w:rsidRPr="006A22B3" w:rsidRDefault="006A22B3">
      <w:pPr>
        <w:numPr>
          <w:ilvl w:val="0"/>
          <w:numId w:val="45"/>
        </w:numPr>
        <w:spacing w:after="200" w:line="276" w:lineRule="auto"/>
        <w:jc w:val="both"/>
        <w:rPr>
          <w:rFonts w:ascii="Arial" w:hAnsi="Arial" w:cs="Arial"/>
        </w:rPr>
      </w:pPr>
      <w:r w:rsidRPr="006A22B3">
        <w:rPr>
          <w:rFonts w:ascii="Arial" w:hAnsi="Arial" w:cs="Arial"/>
        </w:rPr>
        <w:t>Ensure all replacements are installed in compliance with industry standards and manufacturer guidelines.</w:t>
      </w:r>
    </w:p>
    <w:p w14:paraId="243A3D40" w14:textId="77777777" w:rsidR="006A22B3" w:rsidRPr="006A22B3" w:rsidRDefault="006A22B3" w:rsidP="006A22B3">
      <w:pPr>
        <w:spacing w:after="200" w:line="276" w:lineRule="auto"/>
        <w:ind w:left="720"/>
        <w:jc w:val="both"/>
        <w:rPr>
          <w:rFonts w:ascii="Arial" w:hAnsi="Arial" w:cs="Arial"/>
        </w:rPr>
      </w:pPr>
    </w:p>
    <w:p w14:paraId="694C93F1" w14:textId="77777777" w:rsidR="006A22B3" w:rsidRPr="006A22B3" w:rsidRDefault="006A22B3">
      <w:pPr>
        <w:numPr>
          <w:ilvl w:val="0"/>
          <w:numId w:val="46"/>
        </w:numPr>
        <w:spacing w:after="200" w:line="276" w:lineRule="auto"/>
        <w:jc w:val="both"/>
        <w:rPr>
          <w:rFonts w:ascii="Arial" w:hAnsi="Arial" w:cs="Arial"/>
        </w:rPr>
      </w:pPr>
      <w:r w:rsidRPr="006A22B3">
        <w:rPr>
          <w:rFonts w:ascii="Arial" w:hAnsi="Arial" w:cs="Arial"/>
        </w:rPr>
        <w:t>Certification of Compliance:</w:t>
      </w:r>
    </w:p>
    <w:p w14:paraId="39D480A2" w14:textId="77777777" w:rsidR="006A22B3" w:rsidRPr="006A22B3" w:rsidRDefault="006A22B3">
      <w:pPr>
        <w:numPr>
          <w:ilvl w:val="0"/>
          <w:numId w:val="47"/>
        </w:numPr>
        <w:spacing w:after="200" w:line="276" w:lineRule="auto"/>
        <w:jc w:val="both"/>
        <w:rPr>
          <w:rFonts w:ascii="Arial" w:hAnsi="Arial" w:cs="Arial"/>
        </w:rPr>
      </w:pPr>
      <w:r w:rsidRPr="006A22B3">
        <w:rPr>
          <w:rFonts w:ascii="Arial" w:hAnsi="Arial" w:cs="Arial"/>
        </w:rPr>
        <w:t>Issue a certificate of compliance after all work has been completed.</w:t>
      </w:r>
    </w:p>
    <w:p w14:paraId="285798E6" w14:textId="77777777" w:rsidR="006A22B3" w:rsidRPr="006A22B3" w:rsidRDefault="006A22B3">
      <w:pPr>
        <w:numPr>
          <w:ilvl w:val="0"/>
          <w:numId w:val="47"/>
        </w:numPr>
        <w:spacing w:after="200" w:line="276" w:lineRule="auto"/>
        <w:jc w:val="both"/>
        <w:rPr>
          <w:rFonts w:ascii="Arial" w:hAnsi="Arial" w:cs="Arial"/>
        </w:rPr>
      </w:pPr>
      <w:r w:rsidRPr="006A22B3">
        <w:rPr>
          <w:rFonts w:ascii="Arial" w:hAnsi="Arial" w:cs="Arial"/>
        </w:rPr>
        <w:t>The certificate should include a detailed list of all work completed and should be compliant with all relevant regulations and standards.</w:t>
      </w:r>
    </w:p>
    <w:p w14:paraId="4391856C" w14:textId="77777777" w:rsidR="006A22B3" w:rsidRPr="006A22B3" w:rsidRDefault="006A22B3" w:rsidP="006A22B3">
      <w:pPr>
        <w:ind w:left="1134" w:hanging="1134"/>
        <w:jc w:val="both"/>
        <w:rPr>
          <w:rFonts w:ascii="Arial" w:hAnsi="Arial" w:cs="Arial"/>
          <w:b/>
          <w:bCs/>
        </w:rPr>
      </w:pPr>
      <w:r w:rsidRPr="006A22B3">
        <w:rPr>
          <w:rFonts w:ascii="Arial" w:hAnsi="Arial" w:cs="Arial"/>
          <w:b/>
          <w:bCs/>
        </w:rPr>
        <w:t xml:space="preserve">VI. </w:t>
      </w:r>
      <w:r w:rsidRPr="006A22B3">
        <w:rPr>
          <w:rFonts w:ascii="Arial" w:hAnsi="Arial" w:cs="Arial"/>
          <w:b/>
          <w:bCs/>
        </w:rPr>
        <w:tab/>
        <w:t xml:space="preserve">Reporting: </w:t>
      </w:r>
    </w:p>
    <w:p w14:paraId="40B86038" w14:textId="77777777" w:rsidR="006A22B3" w:rsidRPr="006A22B3" w:rsidRDefault="006A22B3" w:rsidP="006A22B3">
      <w:pPr>
        <w:ind w:left="1134" w:hanging="1134"/>
        <w:jc w:val="both"/>
        <w:rPr>
          <w:rFonts w:ascii="Arial" w:hAnsi="Arial" w:cs="Arial"/>
          <w:b/>
          <w:bCs/>
        </w:rPr>
      </w:pPr>
    </w:p>
    <w:p w14:paraId="7C5011F7" w14:textId="77777777" w:rsidR="006A22B3" w:rsidRPr="006A22B3" w:rsidRDefault="006A22B3" w:rsidP="006A22B3">
      <w:pPr>
        <w:spacing w:after="200" w:line="276" w:lineRule="auto"/>
        <w:jc w:val="both"/>
        <w:rPr>
          <w:rFonts w:ascii="Arial" w:hAnsi="Arial" w:cs="Arial"/>
        </w:rPr>
      </w:pPr>
      <w:r w:rsidRPr="006A22B3">
        <w:rPr>
          <w:rFonts w:ascii="Arial" w:hAnsi="Arial" w:cs="Arial"/>
        </w:rPr>
        <w:t>The contractor shall provide a detailed report of all maintenance tasks performed, including any repairs or replacements made, to the building administrator or manager. The report should be submitted at the end of installation, servicing and maintenance and should include any recommendations for future maintenance or repairs.</w:t>
      </w:r>
    </w:p>
    <w:p w14:paraId="26CE37D4" w14:textId="77777777" w:rsidR="006A22B3" w:rsidRPr="006A22B3" w:rsidRDefault="006A22B3" w:rsidP="006A22B3">
      <w:pPr>
        <w:ind w:left="1134" w:hanging="1134"/>
        <w:jc w:val="both"/>
        <w:rPr>
          <w:rFonts w:ascii="Arial" w:hAnsi="Arial" w:cs="Arial"/>
          <w:b/>
          <w:bCs/>
        </w:rPr>
      </w:pPr>
      <w:r w:rsidRPr="006A22B3">
        <w:rPr>
          <w:rFonts w:ascii="Arial" w:hAnsi="Arial" w:cs="Arial"/>
          <w:b/>
          <w:bCs/>
        </w:rPr>
        <w:t xml:space="preserve">VII. </w:t>
      </w:r>
      <w:r w:rsidRPr="006A22B3">
        <w:rPr>
          <w:rFonts w:ascii="Arial" w:hAnsi="Arial" w:cs="Arial"/>
          <w:b/>
          <w:bCs/>
        </w:rPr>
        <w:tab/>
      </w:r>
      <w:bookmarkStart w:id="8" w:name="_Hlk130254626"/>
      <w:r w:rsidRPr="006A22B3">
        <w:rPr>
          <w:rFonts w:ascii="Arial" w:hAnsi="Arial" w:cs="Arial"/>
          <w:b/>
          <w:bCs/>
        </w:rPr>
        <w:t xml:space="preserve">Warranty: </w:t>
      </w:r>
    </w:p>
    <w:p w14:paraId="504086AC" w14:textId="77777777" w:rsidR="006A22B3" w:rsidRPr="006A22B3" w:rsidRDefault="006A22B3" w:rsidP="006A22B3">
      <w:pPr>
        <w:ind w:left="1134" w:hanging="1134"/>
        <w:jc w:val="both"/>
        <w:rPr>
          <w:rFonts w:ascii="Arial" w:hAnsi="Arial" w:cs="Arial"/>
          <w:b/>
          <w:bCs/>
        </w:rPr>
      </w:pPr>
    </w:p>
    <w:p w14:paraId="567B5956" w14:textId="77777777" w:rsidR="006A22B3" w:rsidRPr="006A22B3" w:rsidRDefault="006A22B3" w:rsidP="006A22B3">
      <w:pPr>
        <w:spacing w:after="200" w:line="276" w:lineRule="auto"/>
        <w:jc w:val="both"/>
        <w:rPr>
          <w:rFonts w:ascii="Arial" w:hAnsi="Arial" w:cs="Arial"/>
        </w:rPr>
      </w:pPr>
      <w:r w:rsidRPr="006A22B3">
        <w:rPr>
          <w:rFonts w:ascii="Arial" w:hAnsi="Arial" w:cs="Arial"/>
        </w:rPr>
        <w:t xml:space="preserve">The contractor shall provide a warranty for all maintenance work performed for a period of one from the date of completion. The warranty should cover any defects or issues that arise </w:t>
      </w:r>
      <w:proofErr w:type="gramStart"/>
      <w:r w:rsidRPr="006A22B3">
        <w:rPr>
          <w:rFonts w:ascii="Arial" w:hAnsi="Arial" w:cs="Arial"/>
        </w:rPr>
        <w:t>as a result of</w:t>
      </w:r>
      <w:proofErr w:type="gramEnd"/>
      <w:r w:rsidRPr="006A22B3">
        <w:rPr>
          <w:rFonts w:ascii="Arial" w:hAnsi="Arial" w:cs="Arial"/>
        </w:rPr>
        <w:t xml:space="preserve"> the maintenance work performed.</w:t>
      </w:r>
    </w:p>
    <w:p w14:paraId="551F24D0" w14:textId="77777777" w:rsidR="006A22B3" w:rsidRPr="006A22B3" w:rsidRDefault="006A22B3">
      <w:pPr>
        <w:numPr>
          <w:ilvl w:val="1"/>
          <w:numId w:val="50"/>
        </w:numPr>
        <w:spacing w:after="200" w:line="276" w:lineRule="auto"/>
        <w:ind w:left="0" w:firstLine="0"/>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Contractor Qualifications</w:t>
      </w:r>
    </w:p>
    <w:p w14:paraId="26D420F9" w14:textId="77777777" w:rsidR="006A22B3" w:rsidRPr="006A22B3" w:rsidRDefault="006A22B3" w:rsidP="006A22B3">
      <w:pPr>
        <w:spacing w:after="200" w:line="276" w:lineRule="auto"/>
        <w:contextualSpacing/>
        <w:jc w:val="both"/>
        <w:rPr>
          <w:rFonts w:ascii="Arial" w:eastAsiaTheme="minorHAnsi" w:hAnsi="Arial" w:cs="Arial"/>
          <w:b/>
          <w:bCs/>
          <w:sz w:val="22"/>
          <w:szCs w:val="22"/>
          <w:lang w:val="en-ZA"/>
        </w:rPr>
      </w:pPr>
    </w:p>
    <w:p w14:paraId="3301A907" w14:textId="77777777" w:rsidR="006A22B3" w:rsidRPr="006A22B3" w:rsidRDefault="006A22B3" w:rsidP="006A22B3">
      <w:pPr>
        <w:spacing w:after="200" w:line="276" w:lineRule="auto"/>
        <w:ind w:left="1080" w:hanging="1080"/>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The contractor should have the following qualifications:</w:t>
      </w:r>
    </w:p>
    <w:p w14:paraId="61BE50B3" w14:textId="77777777" w:rsidR="006A22B3" w:rsidRPr="006A22B3" w:rsidRDefault="006A22B3" w:rsidP="006A22B3">
      <w:pPr>
        <w:spacing w:after="200" w:line="276" w:lineRule="auto"/>
        <w:ind w:left="1080"/>
        <w:contextualSpacing/>
        <w:jc w:val="both"/>
        <w:rPr>
          <w:rFonts w:ascii="Arial" w:eastAsiaTheme="minorHAnsi" w:hAnsi="Arial" w:cs="Arial"/>
          <w:sz w:val="22"/>
          <w:szCs w:val="22"/>
          <w:lang w:val="en-ZA"/>
        </w:rPr>
      </w:pPr>
    </w:p>
    <w:p w14:paraId="5D2AD717" w14:textId="77777777" w:rsidR="006A22B3" w:rsidRPr="006A22B3" w:rsidRDefault="006A22B3">
      <w:pPr>
        <w:numPr>
          <w:ilvl w:val="3"/>
          <w:numId w:val="51"/>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Experience in providing fire maintenance services.</w:t>
      </w:r>
    </w:p>
    <w:p w14:paraId="4F8A750E" w14:textId="77777777" w:rsidR="006A22B3" w:rsidRPr="006A22B3" w:rsidRDefault="006A22B3">
      <w:pPr>
        <w:numPr>
          <w:ilvl w:val="3"/>
          <w:numId w:val="51"/>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Certification in fire maintenance services.</w:t>
      </w:r>
    </w:p>
    <w:p w14:paraId="0DB982EA" w14:textId="77777777" w:rsidR="006A22B3" w:rsidRPr="006A22B3" w:rsidRDefault="006A22B3">
      <w:pPr>
        <w:numPr>
          <w:ilvl w:val="3"/>
          <w:numId w:val="51"/>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Insurance coverage for liability and workers' compensation.</w:t>
      </w:r>
    </w:p>
    <w:p w14:paraId="20E002E8" w14:textId="77777777" w:rsidR="006A22B3" w:rsidRPr="006A22B3" w:rsidRDefault="006A22B3">
      <w:pPr>
        <w:numPr>
          <w:ilvl w:val="3"/>
          <w:numId w:val="51"/>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lastRenderedPageBreak/>
        <w:t xml:space="preserve">The contractor shall further provide all the necessary skills, resources, tools, </w:t>
      </w:r>
      <w:proofErr w:type="gramStart"/>
      <w:r w:rsidRPr="006A22B3">
        <w:rPr>
          <w:rFonts w:ascii="Arial" w:eastAsiaTheme="minorHAnsi" w:hAnsi="Arial" w:cs="Arial"/>
          <w:sz w:val="22"/>
          <w:szCs w:val="22"/>
          <w:lang w:val="en-ZA"/>
        </w:rPr>
        <w:t>equipment</w:t>
      </w:r>
      <w:proofErr w:type="gramEnd"/>
      <w:r w:rsidRPr="006A22B3">
        <w:rPr>
          <w:rFonts w:ascii="Arial" w:eastAsiaTheme="minorHAnsi" w:hAnsi="Arial" w:cs="Arial"/>
          <w:sz w:val="22"/>
          <w:szCs w:val="22"/>
          <w:lang w:val="en-ZA"/>
        </w:rPr>
        <w:t xml:space="preserve"> and experts, to carry out the works; as a minimum requirement, the successful supplier is to have a Qualified Licensed Installation Electrician with a wireman license. </w:t>
      </w:r>
    </w:p>
    <w:p w14:paraId="4CDC4517" w14:textId="77777777" w:rsidR="006A22B3" w:rsidRPr="006A22B3" w:rsidRDefault="006A22B3" w:rsidP="006A22B3">
      <w:pPr>
        <w:spacing w:after="200" w:line="276" w:lineRule="auto"/>
        <w:ind w:left="720"/>
        <w:contextualSpacing/>
        <w:jc w:val="both"/>
        <w:rPr>
          <w:rFonts w:ascii="Arial" w:eastAsiaTheme="minorHAnsi" w:hAnsi="Arial" w:cs="Arial"/>
          <w:sz w:val="22"/>
          <w:szCs w:val="22"/>
          <w:lang w:val="en-ZA"/>
        </w:rPr>
      </w:pPr>
    </w:p>
    <w:p w14:paraId="39534FC8" w14:textId="77777777" w:rsidR="006A22B3" w:rsidRPr="006A22B3" w:rsidRDefault="006A22B3">
      <w:pPr>
        <w:numPr>
          <w:ilvl w:val="1"/>
          <w:numId w:val="49"/>
        </w:numPr>
        <w:spacing w:after="200" w:line="276" w:lineRule="auto"/>
        <w:ind w:left="0" w:firstLine="0"/>
        <w:contextualSpacing/>
        <w:jc w:val="both"/>
        <w:rPr>
          <w:rFonts w:ascii="Arial" w:eastAsiaTheme="minorHAnsi" w:hAnsi="Arial" w:cs="Arial"/>
          <w:b/>
          <w:bCs/>
          <w:sz w:val="22"/>
          <w:szCs w:val="22"/>
          <w:lang w:val="en-ZA"/>
        </w:rPr>
      </w:pPr>
      <w:r w:rsidRPr="006A22B3">
        <w:rPr>
          <w:rFonts w:ascii="Arial" w:eastAsiaTheme="minorHAnsi" w:hAnsi="Arial" w:cs="Arial"/>
          <w:b/>
          <w:bCs/>
          <w:sz w:val="22"/>
          <w:szCs w:val="22"/>
          <w:lang w:val="en-ZA"/>
        </w:rPr>
        <w:t>Pricing</w:t>
      </w:r>
    </w:p>
    <w:p w14:paraId="4C288FFC" w14:textId="77777777" w:rsidR="006A22B3" w:rsidRPr="006A22B3" w:rsidRDefault="006A22B3" w:rsidP="006A22B3">
      <w:pPr>
        <w:spacing w:after="200" w:line="276" w:lineRule="auto"/>
        <w:ind w:left="720"/>
        <w:contextualSpacing/>
        <w:jc w:val="both"/>
        <w:rPr>
          <w:rFonts w:ascii="Arial" w:eastAsiaTheme="minorHAnsi" w:hAnsi="Arial" w:cs="Arial"/>
          <w:sz w:val="22"/>
          <w:szCs w:val="22"/>
          <w:lang w:val="en-ZA"/>
        </w:rPr>
      </w:pPr>
    </w:p>
    <w:p w14:paraId="4B2898B4" w14:textId="77777777" w:rsidR="006A22B3" w:rsidRPr="006A22B3" w:rsidRDefault="006A22B3" w:rsidP="006A22B3">
      <w:pPr>
        <w:spacing w:after="200" w:line="276" w:lineRule="auto"/>
        <w:ind w:left="1800" w:hanging="1800"/>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The contractor will provide a cost proposal that includes the following:</w:t>
      </w:r>
    </w:p>
    <w:p w14:paraId="6F770947" w14:textId="77777777" w:rsidR="006A22B3" w:rsidRPr="006A22B3" w:rsidRDefault="006A22B3" w:rsidP="006A22B3">
      <w:pPr>
        <w:spacing w:after="200" w:line="276" w:lineRule="auto"/>
        <w:ind w:left="1800" w:hanging="1800"/>
        <w:contextualSpacing/>
        <w:jc w:val="both"/>
        <w:rPr>
          <w:rFonts w:ascii="Arial" w:eastAsiaTheme="minorHAnsi" w:hAnsi="Arial" w:cs="Arial"/>
          <w:sz w:val="22"/>
          <w:szCs w:val="22"/>
          <w:lang w:val="en-ZA"/>
        </w:rPr>
      </w:pPr>
    </w:p>
    <w:p w14:paraId="44ABEB78" w14:textId="77777777" w:rsidR="006A22B3" w:rsidRPr="006A22B3" w:rsidRDefault="006A22B3">
      <w:pPr>
        <w:numPr>
          <w:ilvl w:val="0"/>
          <w:numId w:val="52"/>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Labour costs based on the estimated time required to complete the work.</w:t>
      </w:r>
    </w:p>
    <w:p w14:paraId="12752C0B" w14:textId="77777777" w:rsidR="006A22B3" w:rsidRPr="006A22B3" w:rsidRDefault="006A22B3">
      <w:pPr>
        <w:numPr>
          <w:ilvl w:val="0"/>
          <w:numId w:val="52"/>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Material costs based on the estimated quantity of materials required to complete the work.</w:t>
      </w:r>
    </w:p>
    <w:p w14:paraId="3427667B" w14:textId="77777777" w:rsidR="006A22B3" w:rsidRPr="006A22B3" w:rsidRDefault="006A22B3">
      <w:pPr>
        <w:numPr>
          <w:ilvl w:val="0"/>
          <w:numId w:val="52"/>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Overhead costs, such as insurance, rent, and utilities.</w:t>
      </w:r>
    </w:p>
    <w:p w14:paraId="66935745" w14:textId="77777777" w:rsidR="006A22B3" w:rsidRPr="006A22B3" w:rsidRDefault="006A22B3">
      <w:pPr>
        <w:numPr>
          <w:ilvl w:val="0"/>
          <w:numId w:val="52"/>
        </w:numPr>
        <w:spacing w:after="200" w:line="276" w:lineRule="auto"/>
        <w:contextualSpacing/>
        <w:jc w:val="both"/>
        <w:rPr>
          <w:rFonts w:ascii="Arial" w:eastAsiaTheme="minorHAnsi" w:hAnsi="Arial" w:cs="Arial"/>
          <w:sz w:val="22"/>
          <w:szCs w:val="22"/>
          <w:lang w:val="en-ZA"/>
        </w:rPr>
      </w:pPr>
      <w:r w:rsidRPr="006A22B3">
        <w:rPr>
          <w:rFonts w:ascii="Arial" w:eastAsiaTheme="minorHAnsi" w:hAnsi="Arial" w:cs="Arial"/>
          <w:sz w:val="22"/>
          <w:szCs w:val="22"/>
          <w:lang w:val="en-ZA"/>
        </w:rPr>
        <w:t>Any other costs associated with providing the services, such as travel.</w:t>
      </w:r>
    </w:p>
    <w:p w14:paraId="3D87E30F" w14:textId="77777777" w:rsidR="006A22B3" w:rsidRPr="006A22B3" w:rsidRDefault="006A22B3" w:rsidP="006A22B3">
      <w:pPr>
        <w:rPr>
          <w:rFonts w:ascii="Arial" w:eastAsiaTheme="minorHAnsi" w:hAnsi="Arial" w:cs="Arial"/>
          <w:sz w:val="22"/>
          <w:szCs w:val="22"/>
          <w:lang w:val="en-ZA"/>
        </w:rPr>
      </w:pPr>
      <w:r w:rsidRPr="006A22B3">
        <w:rPr>
          <w:rFonts w:ascii="Arial" w:hAnsi="Arial" w:cs="Arial"/>
        </w:rPr>
        <w:br w:type="page"/>
      </w:r>
    </w:p>
    <w:p w14:paraId="211E8CFE" w14:textId="77777777" w:rsidR="006A22B3" w:rsidRPr="006A22B3" w:rsidRDefault="006A22B3" w:rsidP="006A22B3">
      <w:pPr>
        <w:spacing w:after="200" w:line="276" w:lineRule="auto"/>
        <w:ind w:left="1080"/>
        <w:contextualSpacing/>
        <w:jc w:val="both"/>
        <w:rPr>
          <w:rFonts w:ascii="Arial" w:eastAsiaTheme="minorHAnsi" w:hAnsi="Arial" w:cs="Arial"/>
          <w:sz w:val="22"/>
          <w:szCs w:val="22"/>
          <w:lang w:val="en-ZA"/>
        </w:rPr>
      </w:pPr>
    </w:p>
    <w:bookmarkEnd w:id="8"/>
    <w:p w14:paraId="3B72A3DB" w14:textId="77777777" w:rsidR="00B84F10" w:rsidRPr="00A14253" w:rsidRDefault="00B84F10" w:rsidP="00A14253">
      <w:pPr>
        <w:jc w:val="both"/>
        <w:rPr>
          <w:rFonts w:ascii="Arial" w:hAnsi="Arial" w:cs="Arial"/>
        </w:rPr>
      </w:pPr>
    </w:p>
    <w:p w14:paraId="3A57644C" w14:textId="77777777" w:rsidR="00A14253" w:rsidRPr="00A14253" w:rsidRDefault="00A14253" w:rsidP="00A14253">
      <w:pPr>
        <w:spacing w:after="200" w:line="276" w:lineRule="auto"/>
        <w:ind w:left="720"/>
        <w:contextualSpacing/>
        <w:jc w:val="both"/>
        <w:rPr>
          <w:rFonts w:ascii="Arial" w:eastAsiaTheme="minorHAnsi" w:hAnsi="Arial" w:cs="Arial"/>
          <w:sz w:val="22"/>
          <w:szCs w:val="22"/>
        </w:rPr>
      </w:pPr>
    </w:p>
    <w:p w14:paraId="45AF8024" w14:textId="77777777" w:rsidR="00A14253" w:rsidRPr="00A14253" w:rsidRDefault="00A14253">
      <w:pPr>
        <w:numPr>
          <w:ilvl w:val="0"/>
          <w:numId w:val="24"/>
        </w:numPr>
        <w:spacing w:after="200" w:line="276" w:lineRule="auto"/>
        <w:contextualSpacing/>
        <w:jc w:val="both"/>
        <w:rPr>
          <w:rFonts w:ascii="Arial" w:eastAsiaTheme="minorHAnsi" w:hAnsi="Arial" w:cs="Arial"/>
          <w:sz w:val="22"/>
          <w:szCs w:val="22"/>
        </w:rPr>
      </w:pPr>
      <w:r w:rsidRPr="00A14253">
        <w:rPr>
          <w:rFonts w:ascii="Arial" w:eastAsiaTheme="minorHAnsi" w:hAnsi="Arial" w:cs="Arial"/>
          <w:sz w:val="22"/>
          <w:szCs w:val="22"/>
        </w:rPr>
        <w:t>Documentation and Control</w:t>
      </w:r>
    </w:p>
    <w:p w14:paraId="78D3B852" w14:textId="1B2738AB" w:rsidR="00A14253" w:rsidRDefault="00A14253" w:rsidP="00A14253">
      <w:pPr>
        <w:spacing w:after="200" w:line="276" w:lineRule="auto"/>
        <w:ind w:left="720"/>
        <w:contextualSpacing/>
        <w:jc w:val="both"/>
        <w:rPr>
          <w:rFonts w:ascii="Arial" w:eastAsiaTheme="minorHAnsi" w:hAnsi="Arial" w:cs="Arial"/>
          <w:sz w:val="22"/>
          <w:szCs w:val="22"/>
        </w:rPr>
      </w:pPr>
    </w:p>
    <w:p w14:paraId="2FFF7A30" w14:textId="77777777" w:rsidR="00B84F10" w:rsidRPr="00B84F10" w:rsidRDefault="00B84F10" w:rsidP="00B84F10">
      <w:pPr>
        <w:pStyle w:val="ListParagraph"/>
        <w:rPr>
          <w:rFonts w:ascii="Arial" w:eastAsiaTheme="minorHAnsi" w:hAnsi="Arial" w:cs="Arial"/>
          <w:sz w:val="22"/>
          <w:szCs w:val="22"/>
        </w:rPr>
      </w:pPr>
    </w:p>
    <w:p w14:paraId="6D531A6C" w14:textId="77777777" w:rsidR="00A14253" w:rsidRPr="00A14253" w:rsidRDefault="00A14253" w:rsidP="00A14253">
      <w:pPr>
        <w:spacing w:after="200" w:line="276" w:lineRule="auto"/>
        <w:ind w:left="720"/>
        <w:contextualSpacing/>
        <w:jc w:val="both"/>
        <w:rPr>
          <w:rFonts w:ascii="Arial" w:eastAsiaTheme="minorHAnsi" w:hAnsi="Arial" w:cs="Arial"/>
          <w:sz w:val="22"/>
          <w:szCs w:val="22"/>
        </w:rPr>
      </w:pPr>
      <w:r w:rsidRPr="00A14253">
        <w:rPr>
          <w:rFonts w:ascii="Arial" w:eastAsiaTheme="minorHAnsi" w:hAnsi="Arial" w:cs="Arial"/>
          <w:sz w:val="22"/>
          <w:szCs w:val="22"/>
        </w:rPr>
        <w:t>Documentation to be generated as part of the contract shall be the responsibility of the contractor.</w:t>
      </w:r>
    </w:p>
    <w:p w14:paraId="0A77E3DA" w14:textId="04D2A10B" w:rsidR="00550DA2" w:rsidRPr="00550DA2" w:rsidRDefault="00550DA2" w:rsidP="00550DA2">
      <w:pPr>
        <w:spacing w:line="360" w:lineRule="auto"/>
        <w:jc w:val="both"/>
        <w:rPr>
          <w:rFonts w:ascii="Arial" w:hAnsi="Arial" w:cs="Arial"/>
          <w:b/>
          <w:bCs/>
          <w:sz w:val="22"/>
          <w:szCs w:val="22"/>
        </w:rPr>
      </w:pPr>
    </w:p>
    <w:p w14:paraId="346CD24D" w14:textId="77777777" w:rsidR="00550DA2" w:rsidRPr="00550DA2" w:rsidRDefault="00550DA2" w:rsidP="00550DA2">
      <w:pPr>
        <w:spacing w:line="360" w:lineRule="auto"/>
        <w:jc w:val="both"/>
        <w:rPr>
          <w:rFonts w:ascii="Arial" w:hAnsi="Arial" w:cs="Arial"/>
          <w:sz w:val="22"/>
          <w:szCs w:val="22"/>
        </w:rPr>
      </w:pPr>
      <w:r w:rsidRPr="00550DA2">
        <w:rPr>
          <w:rFonts w:ascii="Arial" w:hAnsi="Arial" w:cs="Arial"/>
          <w:sz w:val="22"/>
          <w:szCs w:val="22"/>
        </w:rPr>
        <w:t xml:space="preserve">Inspections will be carried out by the ATNS representative </w:t>
      </w:r>
      <w:proofErr w:type="gramStart"/>
      <w:r w:rsidRPr="00550DA2">
        <w:rPr>
          <w:rFonts w:ascii="Arial" w:hAnsi="Arial" w:cs="Arial"/>
          <w:sz w:val="22"/>
          <w:szCs w:val="22"/>
        </w:rPr>
        <w:t>in order to</w:t>
      </w:r>
      <w:proofErr w:type="gramEnd"/>
      <w:r w:rsidRPr="00550DA2">
        <w:rPr>
          <w:rFonts w:ascii="Arial" w:hAnsi="Arial" w:cs="Arial"/>
          <w:sz w:val="22"/>
          <w:szCs w:val="22"/>
        </w:rPr>
        <w:t xml:space="preserve"> ensure that the works is carried out to satisfaction and in line with the Work Specification and the method statement provided by the </w:t>
      </w:r>
      <w:proofErr w:type="spellStart"/>
      <w:r w:rsidRPr="00550DA2">
        <w:rPr>
          <w:rFonts w:ascii="Arial" w:hAnsi="Arial" w:cs="Arial"/>
          <w:sz w:val="22"/>
          <w:szCs w:val="22"/>
        </w:rPr>
        <w:t>Tenderer</w:t>
      </w:r>
      <w:proofErr w:type="spellEnd"/>
      <w:r w:rsidRPr="00550DA2">
        <w:rPr>
          <w:rFonts w:ascii="Arial" w:hAnsi="Arial" w:cs="Arial"/>
          <w:sz w:val="22"/>
          <w:szCs w:val="22"/>
        </w:rPr>
        <w:t xml:space="preserve"> and accepted by ATNS.</w:t>
      </w:r>
    </w:p>
    <w:p w14:paraId="4DCC9EFA" w14:textId="77777777" w:rsidR="00550DA2" w:rsidRPr="00550DA2" w:rsidRDefault="00550DA2" w:rsidP="00550DA2">
      <w:pPr>
        <w:spacing w:line="360" w:lineRule="auto"/>
        <w:jc w:val="both"/>
        <w:rPr>
          <w:rFonts w:ascii="Arial" w:hAnsi="Arial" w:cs="Arial"/>
          <w:b/>
          <w:bCs/>
          <w:sz w:val="22"/>
          <w:szCs w:val="22"/>
        </w:rPr>
      </w:pPr>
    </w:p>
    <w:p w14:paraId="3DFBAFD7" w14:textId="77777777" w:rsidR="00550DA2" w:rsidRPr="00550DA2" w:rsidRDefault="00550DA2">
      <w:pPr>
        <w:keepNext/>
        <w:numPr>
          <w:ilvl w:val="1"/>
          <w:numId w:val="23"/>
        </w:numPr>
        <w:spacing w:line="360" w:lineRule="auto"/>
        <w:ind w:left="567" w:hanging="567"/>
        <w:jc w:val="both"/>
        <w:outlineLvl w:val="1"/>
        <w:rPr>
          <w:rFonts w:ascii="Arial" w:eastAsia="Times New Roman" w:hAnsi="Arial" w:cs="Arial"/>
          <w:i/>
          <w:iCs/>
          <w:sz w:val="22"/>
          <w:szCs w:val="22"/>
        </w:rPr>
      </w:pPr>
      <w:r w:rsidRPr="00550DA2">
        <w:rPr>
          <w:rFonts w:ascii="Arial" w:hAnsi="Arial" w:cs="Arial"/>
          <w:b/>
          <w:bCs/>
          <w:sz w:val="22"/>
          <w:szCs w:val="22"/>
        </w:rPr>
        <w:t>SAFETY (IF SUPPLIER IS GOING TO WORK AT THE AIRPORT)</w:t>
      </w:r>
    </w:p>
    <w:p w14:paraId="7B95AED5" w14:textId="77777777" w:rsidR="00550DA2" w:rsidRPr="00550DA2" w:rsidRDefault="00550DA2" w:rsidP="00550DA2">
      <w:pPr>
        <w:spacing w:line="360" w:lineRule="auto"/>
        <w:jc w:val="both"/>
        <w:rPr>
          <w:rFonts w:ascii="Arial" w:hAnsi="Arial" w:cs="Arial"/>
          <w:sz w:val="22"/>
          <w:szCs w:val="22"/>
        </w:rPr>
      </w:pPr>
      <w:r w:rsidRPr="00550DA2">
        <w:rPr>
          <w:rFonts w:ascii="Arial" w:hAnsi="Arial" w:cs="Arial"/>
          <w:sz w:val="22"/>
          <w:szCs w:val="22"/>
        </w:rPr>
        <w:t xml:space="preserve">On appointment the successful tenderer must submit a SHE </w:t>
      </w:r>
      <w:proofErr w:type="gramStart"/>
      <w:r w:rsidRPr="00550DA2">
        <w:rPr>
          <w:rFonts w:ascii="Arial" w:hAnsi="Arial" w:cs="Arial"/>
          <w:sz w:val="22"/>
          <w:szCs w:val="22"/>
        </w:rPr>
        <w:t>file</w:t>
      </w:r>
      <w:proofErr w:type="gramEnd"/>
      <w:r w:rsidRPr="00550DA2">
        <w:rPr>
          <w:rFonts w:ascii="Arial" w:hAnsi="Arial" w:cs="Arial"/>
          <w:sz w:val="22"/>
          <w:szCs w:val="22"/>
        </w:rPr>
        <w:t xml:space="preserve"> complying with the latest amendment of the Occupational Health and Safety Act and Regulations. The contractor will only be issued with a site access certificate once his SHE file has been approved and accepted by ATNS. It is therefore of utmost importance that the SHE files gets approved before any delivery to site is considered, to prevent unnecessary delays and standing time at the Airport entrance gate.</w:t>
      </w:r>
    </w:p>
    <w:p w14:paraId="38611884" w14:textId="77777777" w:rsidR="00550DA2" w:rsidRPr="00550DA2" w:rsidRDefault="00550DA2" w:rsidP="00550DA2">
      <w:pPr>
        <w:spacing w:line="360" w:lineRule="auto"/>
        <w:jc w:val="both"/>
        <w:rPr>
          <w:rFonts w:ascii="Arial" w:hAnsi="Arial" w:cs="Arial"/>
          <w:sz w:val="22"/>
          <w:szCs w:val="22"/>
        </w:rPr>
      </w:pPr>
    </w:p>
    <w:p w14:paraId="7FF65298" w14:textId="77777777" w:rsidR="00550DA2" w:rsidRPr="00550DA2" w:rsidRDefault="00550DA2" w:rsidP="00550DA2">
      <w:pPr>
        <w:spacing w:line="360" w:lineRule="auto"/>
        <w:jc w:val="both"/>
        <w:rPr>
          <w:rFonts w:ascii="Arial" w:hAnsi="Arial" w:cs="Arial"/>
          <w:sz w:val="22"/>
          <w:szCs w:val="22"/>
        </w:rPr>
      </w:pPr>
    </w:p>
    <w:p w14:paraId="27CB9ED6" w14:textId="77777777" w:rsidR="00550DA2" w:rsidRPr="00550DA2" w:rsidRDefault="00550DA2" w:rsidP="00550DA2">
      <w:pPr>
        <w:spacing w:line="360" w:lineRule="auto"/>
        <w:jc w:val="both"/>
        <w:rPr>
          <w:rFonts w:ascii="Arial" w:hAnsi="Arial" w:cs="Arial"/>
          <w:bCs/>
          <w:sz w:val="22"/>
          <w:szCs w:val="22"/>
        </w:rPr>
      </w:pPr>
      <w:r w:rsidRPr="00550DA2">
        <w:rPr>
          <w:rFonts w:ascii="Arial" w:hAnsi="Arial" w:cs="Arial"/>
          <w:bCs/>
          <w:sz w:val="22"/>
          <w:szCs w:val="22"/>
        </w:rPr>
        <w:t xml:space="preserve">Minimum site SHE </w:t>
      </w:r>
      <w:proofErr w:type="gramStart"/>
      <w:r w:rsidRPr="00550DA2">
        <w:rPr>
          <w:rFonts w:ascii="Arial" w:hAnsi="Arial" w:cs="Arial"/>
          <w:bCs/>
          <w:sz w:val="22"/>
          <w:szCs w:val="22"/>
        </w:rPr>
        <w:t>file</w:t>
      </w:r>
      <w:proofErr w:type="gramEnd"/>
      <w:r w:rsidRPr="00550DA2">
        <w:rPr>
          <w:rFonts w:ascii="Arial" w:hAnsi="Arial" w:cs="Arial"/>
          <w:bCs/>
          <w:sz w:val="22"/>
          <w:szCs w:val="22"/>
        </w:rPr>
        <w:t xml:space="preserve"> requirements (also refer to OHS Act and Regulations):</w:t>
      </w:r>
    </w:p>
    <w:p w14:paraId="499936E8"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Site specific risk assessment </w:t>
      </w:r>
    </w:p>
    <w:p w14:paraId="15DC40D8"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Site specific method statement </w:t>
      </w:r>
    </w:p>
    <w:p w14:paraId="3DB05AC9"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Waste Management Plan </w:t>
      </w:r>
    </w:p>
    <w:p w14:paraId="3197B354"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Valid medical certificate of fitness for all employees on site, issued by an occupational health practitioner</w:t>
      </w:r>
    </w:p>
    <w:p w14:paraId="23C75CFB"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Environmental Method Statement </w:t>
      </w:r>
    </w:p>
    <w:p w14:paraId="3246DD41"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Proof of Competency for the duly appointed competent staff on site</w:t>
      </w:r>
    </w:p>
    <w:p w14:paraId="63A2D8CF"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Records of the health and safety induction training pertaining to the site </w:t>
      </w:r>
    </w:p>
    <w:p w14:paraId="79646100"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ID copies for employees on site</w:t>
      </w:r>
    </w:p>
    <w:p w14:paraId="1AEA3B1B"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lastRenderedPageBreak/>
        <w:t xml:space="preserve">The PPE register for the site essential PPE, i.e., life jackets, safety harness, etc., issued to employees on site </w:t>
      </w:r>
    </w:p>
    <w:p w14:paraId="26EA4943"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 xml:space="preserve">Letter of good standing with the Department of </w:t>
      </w:r>
      <w:proofErr w:type="spellStart"/>
      <w:r w:rsidRPr="00550DA2">
        <w:rPr>
          <w:rFonts w:ascii="Arial" w:hAnsi="Arial" w:cs="Arial"/>
          <w:bCs/>
          <w:sz w:val="22"/>
          <w:szCs w:val="22"/>
        </w:rPr>
        <w:t>Labour</w:t>
      </w:r>
      <w:proofErr w:type="spellEnd"/>
      <w:r w:rsidRPr="00550DA2">
        <w:rPr>
          <w:rFonts w:ascii="Arial" w:hAnsi="Arial" w:cs="Arial"/>
          <w:bCs/>
          <w:sz w:val="22"/>
          <w:szCs w:val="22"/>
        </w:rPr>
        <w:t xml:space="preserve"> in terms of the Compensation fund</w:t>
      </w:r>
    </w:p>
    <w:p w14:paraId="050949A3" w14:textId="77777777" w:rsidR="00550DA2" w:rsidRPr="00550DA2" w:rsidRDefault="00550DA2">
      <w:pPr>
        <w:numPr>
          <w:ilvl w:val="0"/>
          <w:numId w:val="7"/>
        </w:numPr>
        <w:spacing w:line="360" w:lineRule="auto"/>
        <w:contextualSpacing/>
        <w:jc w:val="both"/>
        <w:rPr>
          <w:rFonts w:ascii="Arial" w:hAnsi="Arial" w:cs="Arial"/>
          <w:bCs/>
          <w:sz w:val="22"/>
          <w:szCs w:val="22"/>
        </w:rPr>
      </w:pPr>
      <w:r w:rsidRPr="00550DA2">
        <w:rPr>
          <w:rFonts w:ascii="Arial" w:hAnsi="Arial" w:cs="Arial"/>
          <w:bCs/>
          <w:sz w:val="22"/>
          <w:szCs w:val="22"/>
        </w:rPr>
        <w:t>Any other certificates relevant to the site and activities to be carried out</w:t>
      </w:r>
    </w:p>
    <w:p w14:paraId="505AB1D4" w14:textId="77777777" w:rsidR="00550DA2" w:rsidRPr="00550DA2" w:rsidRDefault="00550DA2" w:rsidP="00550DA2">
      <w:pPr>
        <w:spacing w:line="360" w:lineRule="auto"/>
        <w:jc w:val="both"/>
        <w:rPr>
          <w:rFonts w:ascii="Arial" w:eastAsia="Cambria" w:hAnsi="Arial" w:cs="Arial"/>
          <w:bCs/>
          <w:sz w:val="22"/>
          <w:szCs w:val="22"/>
        </w:rPr>
      </w:pPr>
    </w:p>
    <w:p w14:paraId="4264F406" w14:textId="77777777" w:rsidR="00550DA2" w:rsidRPr="00550DA2" w:rsidRDefault="00550DA2" w:rsidP="00550DA2">
      <w:pPr>
        <w:spacing w:line="360" w:lineRule="auto"/>
        <w:jc w:val="both"/>
        <w:rPr>
          <w:rFonts w:ascii="Arial" w:eastAsia="Cambria" w:hAnsi="Arial" w:cs="Arial"/>
          <w:bCs/>
          <w:sz w:val="22"/>
          <w:szCs w:val="22"/>
        </w:rPr>
      </w:pPr>
      <w:r w:rsidRPr="00550DA2">
        <w:rPr>
          <w:rFonts w:ascii="Arial" w:eastAsia="Cambria" w:hAnsi="Arial" w:cs="Arial"/>
          <w:bCs/>
          <w:sz w:val="22"/>
          <w:szCs w:val="22"/>
        </w:rPr>
        <w:t>The successful tenderer will be responsible for the site to be in a safe and tidy condition throughout the refurbishment period. Site inspection will be done from time to time and if not in a tidy and safe condition, it must be restored immediately to the satisfaction of ATNS representative. The ATNS representative may order the contractor to stop all work, until such time as, in his opinion, this condition has been observed.</w:t>
      </w:r>
    </w:p>
    <w:p w14:paraId="35F25423" w14:textId="77777777" w:rsidR="00550DA2" w:rsidRPr="00550DA2" w:rsidRDefault="00550DA2" w:rsidP="00550DA2">
      <w:pPr>
        <w:spacing w:line="360" w:lineRule="auto"/>
        <w:jc w:val="both"/>
        <w:rPr>
          <w:rFonts w:ascii="Arial" w:eastAsia="Cambria" w:hAnsi="Arial" w:cs="Arial"/>
          <w:b/>
          <w:sz w:val="22"/>
          <w:szCs w:val="22"/>
        </w:rPr>
      </w:pPr>
    </w:p>
    <w:p w14:paraId="2C9280E8" w14:textId="77777777" w:rsidR="00550DA2" w:rsidRPr="00550DA2" w:rsidRDefault="00550DA2">
      <w:pPr>
        <w:keepNext/>
        <w:numPr>
          <w:ilvl w:val="1"/>
          <w:numId w:val="23"/>
        </w:numPr>
        <w:spacing w:line="360" w:lineRule="auto"/>
        <w:ind w:left="567" w:hanging="567"/>
        <w:jc w:val="both"/>
        <w:outlineLvl w:val="1"/>
        <w:rPr>
          <w:rFonts w:ascii="Arial" w:eastAsia="Cambria" w:hAnsi="Arial" w:cs="Arial"/>
          <w:bCs/>
          <w:i/>
          <w:iCs/>
          <w:sz w:val="22"/>
          <w:szCs w:val="22"/>
        </w:rPr>
      </w:pPr>
      <w:r w:rsidRPr="00550DA2">
        <w:rPr>
          <w:rFonts w:ascii="Arial" w:hAnsi="Arial" w:cs="Arial"/>
          <w:b/>
          <w:bCs/>
          <w:sz w:val="22"/>
          <w:szCs w:val="22"/>
        </w:rPr>
        <w:t>ACCOMMODATION</w:t>
      </w:r>
    </w:p>
    <w:p w14:paraId="0B6814FC" w14:textId="77777777" w:rsidR="00550DA2" w:rsidRPr="00550DA2" w:rsidRDefault="00550DA2" w:rsidP="00550DA2">
      <w:pPr>
        <w:spacing w:line="360" w:lineRule="auto"/>
        <w:jc w:val="both"/>
        <w:rPr>
          <w:rFonts w:ascii="Arial" w:eastAsia="Cambria" w:hAnsi="Arial" w:cs="Arial"/>
          <w:bCs/>
          <w:sz w:val="22"/>
          <w:szCs w:val="22"/>
        </w:rPr>
      </w:pPr>
      <w:r w:rsidRPr="00550DA2">
        <w:rPr>
          <w:rFonts w:ascii="Arial" w:eastAsia="Cambria" w:hAnsi="Arial" w:cs="Arial"/>
          <w:bCs/>
          <w:sz w:val="22"/>
          <w:szCs w:val="22"/>
        </w:rPr>
        <w:t>No accommodation camp can be set up at the sites; the Contractor must make his/her own arrangements for staff accommodation, should that be required.</w:t>
      </w:r>
    </w:p>
    <w:p w14:paraId="32F9ACB6" w14:textId="77777777" w:rsidR="00550DA2" w:rsidRPr="00550DA2" w:rsidRDefault="00550DA2" w:rsidP="00550DA2">
      <w:pPr>
        <w:spacing w:line="360" w:lineRule="auto"/>
        <w:jc w:val="both"/>
        <w:rPr>
          <w:rFonts w:ascii="Arial" w:eastAsia="Cambria" w:hAnsi="Arial" w:cs="Arial"/>
          <w:bCs/>
          <w:sz w:val="22"/>
          <w:szCs w:val="22"/>
        </w:rPr>
      </w:pPr>
    </w:p>
    <w:p w14:paraId="2F639F8E" w14:textId="77777777" w:rsidR="00550DA2" w:rsidRPr="00550DA2" w:rsidRDefault="00550DA2" w:rsidP="00550DA2">
      <w:pPr>
        <w:spacing w:line="360" w:lineRule="auto"/>
        <w:jc w:val="both"/>
        <w:rPr>
          <w:rFonts w:ascii="Arial" w:eastAsia="Cambria" w:hAnsi="Arial" w:cs="Arial"/>
          <w:b/>
          <w:sz w:val="22"/>
          <w:szCs w:val="22"/>
        </w:rPr>
      </w:pPr>
      <w:r w:rsidRPr="00550DA2">
        <w:rPr>
          <w:rFonts w:ascii="Arial" w:eastAsia="Cambria" w:hAnsi="Arial" w:cs="Arial"/>
          <w:b/>
          <w:sz w:val="22"/>
          <w:szCs w:val="22"/>
        </w:rPr>
        <w:br w:type="page"/>
      </w:r>
    </w:p>
    <w:p w14:paraId="1BECD178" w14:textId="77777777" w:rsidR="00550DA2" w:rsidRPr="00550DA2" w:rsidRDefault="00550DA2" w:rsidP="00550DA2">
      <w:pPr>
        <w:contextualSpacing/>
        <w:jc w:val="center"/>
        <w:rPr>
          <w:rFonts w:ascii="Arial" w:eastAsia="Cambria" w:hAnsi="Arial" w:cs="Arial"/>
          <w:b/>
          <w:sz w:val="22"/>
          <w:szCs w:val="22"/>
        </w:rPr>
      </w:pPr>
      <w:r w:rsidRPr="00550DA2">
        <w:rPr>
          <w:rFonts w:ascii="Arial" w:eastAsia="Cambria" w:hAnsi="Arial" w:cs="Arial"/>
          <w:b/>
          <w:sz w:val="22"/>
          <w:szCs w:val="22"/>
        </w:rPr>
        <w:lastRenderedPageBreak/>
        <w:t xml:space="preserve">ANNEXURE B: </w:t>
      </w:r>
      <w:r w:rsidRPr="00550DA2">
        <w:rPr>
          <w:rFonts w:ascii="Arial" w:eastAsia="Cambria" w:hAnsi="Arial" w:cs="Arial"/>
          <w:b/>
          <w:sz w:val="22"/>
          <w:szCs w:val="22"/>
          <w:lang w:val="en-ZA"/>
        </w:rPr>
        <w:t>PRICING SCHEDULE</w:t>
      </w:r>
      <w:r w:rsidRPr="00550DA2">
        <w:rPr>
          <w:rFonts w:ascii="Arial" w:eastAsia="Cambria" w:hAnsi="Arial" w:cs="Arial"/>
          <w:b/>
          <w:sz w:val="22"/>
          <w:szCs w:val="22"/>
        </w:rPr>
        <w:t>.</w:t>
      </w:r>
    </w:p>
    <w:p w14:paraId="672CBBFD" w14:textId="77777777" w:rsidR="00550DA2" w:rsidRPr="00550DA2" w:rsidRDefault="00550DA2" w:rsidP="00550DA2">
      <w:pPr>
        <w:contextualSpacing/>
        <w:rPr>
          <w:rFonts w:ascii="Arial" w:eastAsia="Cambria" w:hAnsi="Arial" w:cs="Arial"/>
          <w:b/>
          <w:sz w:val="22"/>
          <w:szCs w:val="22"/>
        </w:rPr>
      </w:pPr>
    </w:p>
    <w:p w14:paraId="3A34B91E" w14:textId="7720125D" w:rsidR="00550DA2" w:rsidRDefault="00550DA2" w:rsidP="00550DA2">
      <w:pPr>
        <w:spacing w:line="360" w:lineRule="auto"/>
        <w:rPr>
          <w:rFonts w:ascii="Arial" w:hAnsi="Arial" w:cs="Arial"/>
          <w:bCs/>
          <w:snapToGrid w:val="0"/>
          <w:sz w:val="22"/>
          <w:szCs w:val="22"/>
        </w:rPr>
      </w:pPr>
      <w:r w:rsidRPr="00550DA2">
        <w:rPr>
          <w:rFonts w:ascii="Arial" w:hAnsi="Arial" w:cs="Arial"/>
          <w:bCs/>
          <w:snapToGrid w:val="0"/>
          <w:sz w:val="22"/>
          <w:szCs w:val="22"/>
        </w:rPr>
        <w:t>This section provides the tenderer with guidelines and requirements regarding the completion of the Price Schedule.</w:t>
      </w:r>
    </w:p>
    <w:p w14:paraId="73DA25BA" w14:textId="77777777" w:rsidR="00F35B3C" w:rsidRDefault="00F35B3C" w:rsidP="00F35B3C">
      <w:pPr>
        <w:keepNext/>
        <w:spacing w:line="360" w:lineRule="auto"/>
        <w:jc w:val="both"/>
        <w:rPr>
          <w:rFonts w:ascii="Arial" w:eastAsia="Times New Roman" w:hAnsi="Arial" w:cs="Arial"/>
          <w:b/>
          <w:bCs/>
          <w:sz w:val="22"/>
          <w:szCs w:val="22"/>
          <w:lang w:val="en-GB"/>
        </w:rPr>
      </w:pPr>
    </w:p>
    <w:p w14:paraId="246D71E6" w14:textId="12E64CA8" w:rsidR="00F35B3C" w:rsidRPr="00550DA2" w:rsidRDefault="00F35B3C" w:rsidP="00F35B3C">
      <w:pPr>
        <w:keepNext/>
        <w:spacing w:line="360" w:lineRule="auto"/>
        <w:jc w:val="both"/>
        <w:rPr>
          <w:rFonts w:ascii="Arial" w:eastAsia="Times New Roman" w:hAnsi="Arial" w:cs="Arial"/>
          <w:b/>
          <w:bCs/>
          <w:sz w:val="22"/>
          <w:szCs w:val="22"/>
          <w:lang w:val="en-GB"/>
        </w:rPr>
      </w:pPr>
      <w:r>
        <w:rPr>
          <w:rFonts w:ascii="Arial" w:eastAsia="Times New Roman" w:hAnsi="Arial" w:cs="Arial"/>
          <w:b/>
          <w:bCs/>
          <w:sz w:val="22"/>
          <w:szCs w:val="22"/>
          <w:lang w:val="en-GB"/>
        </w:rPr>
        <w:t>PRICING SCHEDULE</w:t>
      </w:r>
    </w:p>
    <w:tbl>
      <w:tblPr>
        <w:tblW w:w="9740" w:type="dxa"/>
        <w:tblInd w:w="113" w:type="dxa"/>
        <w:tblLook w:val="04A0" w:firstRow="1" w:lastRow="0" w:firstColumn="1" w:lastColumn="0" w:noHBand="0" w:noVBand="1"/>
      </w:tblPr>
      <w:tblGrid>
        <w:gridCol w:w="1257"/>
        <w:gridCol w:w="5959"/>
        <w:gridCol w:w="790"/>
        <w:gridCol w:w="684"/>
        <w:gridCol w:w="1206"/>
      </w:tblGrid>
      <w:tr w:rsidR="006A22B3" w:rsidRPr="006A22B3" w14:paraId="483160C5" w14:textId="77777777" w:rsidTr="00C25299">
        <w:trPr>
          <w:trHeight w:val="290"/>
        </w:trPr>
        <w:tc>
          <w:tcPr>
            <w:tcW w:w="9740" w:type="dxa"/>
            <w:gridSpan w:val="5"/>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3C3C38A" w14:textId="77777777" w:rsidR="006A22B3" w:rsidRPr="006A22B3" w:rsidRDefault="006A22B3" w:rsidP="00C25299">
            <w:pPr>
              <w:jc w:val="center"/>
              <w:rPr>
                <w:rFonts w:ascii="Arial" w:eastAsia="Times New Roman" w:hAnsi="Arial" w:cs="Arial"/>
                <w:b/>
                <w:bCs/>
                <w:color w:val="000000"/>
                <w:lang w:eastAsia="en-ZA"/>
              </w:rPr>
            </w:pPr>
            <w:r w:rsidRPr="006A22B3">
              <w:rPr>
                <w:rFonts w:ascii="Arial" w:eastAsia="Times New Roman" w:hAnsi="Arial" w:cs="Arial"/>
                <w:b/>
                <w:bCs/>
                <w:color w:val="000000"/>
                <w:lang w:eastAsia="en-ZA"/>
              </w:rPr>
              <w:t>Building Electrical Maintenance</w:t>
            </w:r>
          </w:p>
        </w:tc>
      </w:tr>
      <w:tr w:rsidR="006A22B3" w:rsidRPr="006A22B3" w14:paraId="231EA245"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295A4507"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Item No.</w:t>
            </w:r>
          </w:p>
        </w:tc>
        <w:tc>
          <w:tcPr>
            <w:tcW w:w="5959" w:type="dxa"/>
            <w:tcBorders>
              <w:top w:val="nil"/>
              <w:left w:val="nil"/>
              <w:bottom w:val="single" w:sz="4" w:space="0" w:color="auto"/>
              <w:right w:val="single" w:sz="4" w:space="0" w:color="auto"/>
            </w:tcBorders>
            <w:shd w:val="clear" w:color="auto" w:fill="auto"/>
            <w:noWrap/>
            <w:vAlign w:val="bottom"/>
            <w:hideMark/>
          </w:tcPr>
          <w:p w14:paraId="0716E0C2"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Description</w:t>
            </w:r>
          </w:p>
        </w:tc>
        <w:tc>
          <w:tcPr>
            <w:tcW w:w="762" w:type="dxa"/>
            <w:tcBorders>
              <w:top w:val="nil"/>
              <w:left w:val="nil"/>
              <w:bottom w:val="single" w:sz="4" w:space="0" w:color="auto"/>
              <w:right w:val="single" w:sz="4" w:space="0" w:color="auto"/>
            </w:tcBorders>
            <w:shd w:val="clear" w:color="auto" w:fill="auto"/>
            <w:noWrap/>
            <w:vAlign w:val="bottom"/>
            <w:hideMark/>
          </w:tcPr>
          <w:p w14:paraId="13B92355"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UOM</w:t>
            </w:r>
          </w:p>
        </w:tc>
        <w:tc>
          <w:tcPr>
            <w:tcW w:w="556" w:type="dxa"/>
            <w:tcBorders>
              <w:top w:val="nil"/>
              <w:left w:val="nil"/>
              <w:bottom w:val="single" w:sz="4" w:space="0" w:color="auto"/>
              <w:right w:val="single" w:sz="4" w:space="0" w:color="auto"/>
            </w:tcBorders>
            <w:shd w:val="clear" w:color="auto" w:fill="auto"/>
            <w:noWrap/>
            <w:vAlign w:val="bottom"/>
            <w:hideMark/>
          </w:tcPr>
          <w:p w14:paraId="408D37D7"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Qty</w:t>
            </w:r>
          </w:p>
        </w:tc>
        <w:tc>
          <w:tcPr>
            <w:tcW w:w="1206" w:type="dxa"/>
            <w:tcBorders>
              <w:top w:val="nil"/>
              <w:left w:val="nil"/>
              <w:bottom w:val="single" w:sz="4" w:space="0" w:color="auto"/>
              <w:right w:val="single" w:sz="4" w:space="0" w:color="auto"/>
            </w:tcBorders>
            <w:shd w:val="clear" w:color="auto" w:fill="auto"/>
            <w:noWrap/>
            <w:vAlign w:val="bottom"/>
            <w:hideMark/>
          </w:tcPr>
          <w:p w14:paraId="04A40348" w14:textId="77777777" w:rsidR="006A22B3" w:rsidRPr="006A22B3" w:rsidRDefault="006A22B3" w:rsidP="00C25299">
            <w:pPr>
              <w:rPr>
                <w:rFonts w:ascii="Arial" w:eastAsia="Times New Roman" w:hAnsi="Arial" w:cs="Arial"/>
                <w:b/>
                <w:bCs/>
                <w:color w:val="000000"/>
                <w:lang w:eastAsia="en-ZA"/>
              </w:rPr>
            </w:pPr>
            <w:r w:rsidRPr="006A22B3">
              <w:rPr>
                <w:rFonts w:ascii="Arial" w:eastAsia="Times New Roman" w:hAnsi="Arial" w:cs="Arial"/>
                <w:b/>
                <w:bCs/>
                <w:color w:val="000000"/>
                <w:lang w:eastAsia="en-ZA"/>
              </w:rPr>
              <w:t>Amount</w:t>
            </w:r>
          </w:p>
        </w:tc>
      </w:tr>
      <w:tr w:rsidR="006A22B3" w:rsidRPr="006A22B3" w14:paraId="200A9BF6"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694404FC"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1</w:t>
            </w:r>
          </w:p>
        </w:tc>
        <w:tc>
          <w:tcPr>
            <w:tcW w:w="5959" w:type="dxa"/>
            <w:tcBorders>
              <w:top w:val="nil"/>
              <w:left w:val="nil"/>
              <w:bottom w:val="single" w:sz="4" w:space="0" w:color="auto"/>
              <w:right w:val="single" w:sz="4" w:space="0" w:color="auto"/>
            </w:tcBorders>
            <w:shd w:val="clear" w:color="auto" w:fill="auto"/>
            <w:noWrap/>
            <w:vAlign w:val="bottom"/>
            <w:hideMark/>
          </w:tcPr>
          <w:p w14:paraId="7180222B"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Building Electrical Assessment</w:t>
            </w:r>
          </w:p>
        </w:tc>
        <w:tc>
          <w:tcPr>
            <w:tcW w:w="762" w:type="dxa"/>
            <w:tcBorders>
              <w:top w:val="nil"/>
              <w:left w:val="nil"/>
              <w:bottom w:val="single" w:sz="4" w:space="0" w:color="auto"/>
              <w:right w:val="single" w:sz="4" w:space="0" w:color="auto"/>
            </w:tcBorders>
            <w:shd w:val="clear" w:color="auto" w:fill="auto"/>
            <w:noWrap/>
            <w:vAlign w:val="bottom"/>
            <w:hideMark/>
          </w:tcPr>
          <w:p w14:paraId="5BABB7AB"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65B1F243"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76A7D7B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46C7BF36"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520DED2E"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2</w:t>
            </w:r>
          </w:p>
        </w:tc>
        <w:tc>
          <w:tcPr>
            <w:tcW w:w="5959" w:type="dxa"/>
            <w:tcBorders>
              <w:top w:val="nil"/>
              <w:left w:val="nil"/>
              <w:bottom w:val="single" w:sz="4" w:space="0" w:color="auto"/>
              <w:right w:val="single" w:sz="4" w:space="0" w:color="auto"/>
            </w:tcBorders>
            <w:shd w:val="clear" w:color="auto" w:fill="auto"/>
            <w:noWrap/>
            <w:vAlign w:val="bottom"/>
            <w:hideMark/>
          </w:tcPr>
          <w:p w14:paraId="7B50DC1E"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Fault Finding</w:t>
            </w:r>
          </w:p>
        </w:tc>
        <w:tc>
          <w:tcPr>
            <w:tcW w:w="762" w:type="dxa"/>
            <w:tcBorders>
              <w:top w:val="nil"/>
              <w:left w:val="nil"/>
              <w:bottom w:val="single" w:sz="4" w:space="0" w:color="auto"/>
              <w:right w:val="single" w:sz="4" w:space="0" w:color="auto"/>
            </w:tcBorders>
            <w:shd w:val="clear" w:color="auto" w:fill="auto"/>
            <w:noWrap/>
            <w:vAlign w:val="bottom"/>
            <w:hideMark/>
          </w:tcPr>
          <w:p w14:paraId="6819660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316B1EFD"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75909597"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2C1DE8C0"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77FF501B"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3</w:t>
            </w:r>
          </w:p>
        </w:tc>
        <w:tc>
          <w:tcPr>
            <w:tcW w:w="5959" w:type="dxa"/>
            <w:tcBorders>
              <w:top w:val="nil"/>
              <w:left w:val="nil"/>
              <w:bottom w:val="single" w:sz="4" w:space="0" w:color="auto"/>
              <w:right w:val="single" w:sz="4" w:space="0" w:color="auto"/>
            </w:tcBorders>
            <w:shd w:val="clear" w:color="auto" w:fill="auto"/>
            <w:noWrap/>
            <w:vAlign w:val="bottom"/>
            <w:hideMark/>
          </w:tcPr>
          <w:p w14:paraId="18B125AE"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xml:space="preserve">Building Electrical Circuit Maintenance </w:t>
            </w:r>
          </w:p>
        </w:tc>
        <w:tc>
          <w:tcPr>
            <w:tcW w:w="762" w:type="dxa"/>
            <w:tcBorders>
              <w:top w:val="nil"/>
              <w:left w:val="nil"/>
              <w:bottom w:val="single" w:sz="4" w:space="0" w:color="auto"/>
              <w:right w:val="single" w:sz="4" w:space="0" w:color="auto"/>
            </w:tcBorders>
            <w:shd w:val="clear" w:color="auto" w:fill="auto"/>
            <w:noWrap/>
            <w:vAlign w:val="bottom"/>
            <w:hideMark/>
          </w:tcPr>
          <w:p w14:paraId="5EFF4014"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014A1E2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137289D2"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314417B5"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276DA38"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4</w:t>
            </w:r>
          </w:p>
        </w:tc>
        <w:tc>
          <w:tcPr>
            <w:tcW w:w="5959" w:type="dxa"/>
            <w:tcBorders>
              <w:top w:val="nil"/>
              <w:left w:val="nil"/>
              <w:bottom w:val="single" w:sz="4" w:space="0" w:color="auto"/>
              <w:right w:val="single" w:sz="4" w:space="0" w:color="auto"/>
            </w:tcBorders>
            <w:shd w:val="clear" w:color="auto" w:fill="auto"/>
            <w:noWrap/>
            <w:vAlign w:val="bottom"/>
            <w:hideMark/>
          </w:tcPr>
          <w:p w14:paraId="749E449C"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Wall Socket Replacement</w:t>
            </w:r>
          </w:p>
        </w:tc>
        <w:tc>
          <w:tcPr>
            <w:tcW w:w="762" w:type="dxa"/>
            <w:tcBorders>
              <w:top w:val="nil"/>
              <w:left w:val="nil"/>
              <w:bottom w:val="single" w:sz="4" w:space="0" w:color="auto"/>
              <w:right w:val="single" w:sz="4" w:space="0" w:color="auto"/>
            </w:tcBorders>
            <w:shd w:val="clear" w:color="auto" w:fill="auto"/>
            <w:noWrap/>
            <w:vAlign w:val="bottom"/>
            <w:hideMark/>
          </w:tcPr>
          <w:p w14:paraId="76BB07F2"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002CCD79"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51D3467D"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7FA0E9FE"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1C4E4B01"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5</w:t>
            </w:r>
          </w:p>
        </w:tc>
        <w:tc>
          <w:tcPr>
            <w:tcW w:w="5959" w:type="dxa"/>
            <w:tcBorders>
              <w:top w:val="nil"/>
              <w:left w:val="nil"/>
              <w:bottom w:val="single" w:sz="4" w:space="0" w:color="auto"/>
              <w:right w:val="single" w:sz="4" w:space="0" w:color="auto"/>
            </w:tcBorders>
            <w:shd w:val="clear" w:color="auto" w:fill="auto"/>
            <w:noWrap/>
            <w:vAlign w:val="bottom"/>
            <w:hideMark/>
          </w:tcPr>
          <w:p w14:paraId="02A02D73"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Lighting Conversion</w:t>
            </w:r>
          </w:p>
        </w:tc>
        <w:tc>
          <w:tcPr>
            <w:tcW w:w="762" w:type="dxa"/>
            <w:tcBorders>
              <w:top w:val="nil"/>
              <w:left w:val="nil"/>
              <w:bottom w:val="single" w:sz="4" w:space="0" w:color="auto"/>
              <w:right w:val="single" w:sz="4" w:space="0" w:color="auto"/>
            </w:tcBorders>
            <w:shd w:val="clear" w:color="auto" w:fill="auto"/>
            <w:noWrap/>
            <w:vAlign w:val="bottom"/>
            <w:hideMark/>
          </w:tcPr>
          <w:p w14:paraId="55FC3E36"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48EB889E"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0EE4EE9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787E8C19"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5B3DB3C0"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6</w:t>
            </w:r>
          </w:p>
        </w:tc>
        <w:tc>
          <w:tcPr>
            <w:tcW w:w="5959" w:type="dxa"/>
            <w:tcBorders>
              <w:top w:val="nil"/>
              <w:left w:val="nil"/>
              <w:bottom w:val="single" w:sz="4" w:space="0" w:color="auto"/>
              <w:right w:val="single" w:sz="4" w:space="0" w:color="auto"/>
            </w:tcBorders>
            <w:shd w:val="clear" w:color="auto" w:fill="auto"/>
            <w:noWrap/>
            <w:vAlign w:val="bottom"/>
            <w:hideMark/>
          </w:tcPr>
          <w:p w14:paraId="6925BDF7"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Supply and installation of LED Lights</w:t>
            </w:r>
          </w:p>
        </w:tc>
        <w:tc>
          <w:tcPr>
            <w:tcW w:w="762" w:type="dxa"/>
            <w:tcBorders>
              <w:top w:val="nil"/>
              <w:left w:val="nil"/>
              <w:bottom w:val="single" w:sz="4" w:space="0" w:color="auto"/>
              <w:right w:val="single" w:sz="4" w:space="0" w:color="auto"/>
            </w:tcBorders>
            <w:shd w:val="clear" w:color="auto" w:fill="auto"/>
            <w:noWrap/>
            <w:vAlign w:val="bottom"/>
            <w:hideMark/>
          </w:tcPr>
          <w:p w14:paraId="67F5982D"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Num</w:t>
            </w:r>
          </w:p>
        </w:tc>
        <w:tc>
          <w:tcPr>
            <w:tcW w:w="556" w:type="dxa"/>
            <w:tcBorders>
              <w:top w:val="nil"/>
              <w:left w:val="nil"/>
              <w:bottom w:val="single" w:sz="4" w:space="0" w:color="auto"/>
              <w:right w:val="single" w:sz="4" w:space="0" w:color="auto"/>
            </w:tcBorders>
            <w:shd w:val="clear" w:color="auto" w:fill="auto"/>
            <w:noWrap/>
            <w:vAlign w:val="bottom"/>
            <w:hideMark/>
          </w:tcPr>
          <w:p w14:paraId="53DBE252"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140</w:t>
            </w:r>
          </w:p>
        </w:tc>
        <w:tc>
          <w:tcPr>
            <w:tcW w:w="1206" w:type="dxa"/>
            <w:tcBorders>
              <w:top w:val="nil"/>
              <w:left w:val="nil"/>
              <w:bottom w:val="single" w:sz="4" w:space="0" w:color="auto"/>
              <w:right w:val="single" w:sz="4" w:space="0" w:color="auto"/>
            </w:tcBorders>
            <w:shd w:val="clear" w:color="auto" w:fill="auto"/>
            <w:noWrap/>
            <w:vAlign w:val="bottom"/>
            <w:hideMark/>
          </w:tcPr>
          <w:p w14:paraId="358633D0"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68B41C6C" w14:textId="77777777" w:rsidTr="00C25299">
        <w:trPr>
          <w:trHeight w:val="57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29D19D9C"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7</w:t>
            </w:r>
          </w:p>
        </w:tc>
        <w:tc>
          <w:tcPr>
            <w:tcW w:w="5959" w:type="dxa"/>
            <w:tcBorders>
              <w:top w:val="nil"/>
              <w:left w:val="nil"/>
              <w:bottom w:val="single" w:sz="4" w:space="0" w:color="auto"/>
              <w:right w:val="single" w:sz="4" w:space="0" w:color="auto"/>
            </w:tcBorders>
            <w:shd w:val="clear" w:color="auto" w:fill="auto"/>
            <w:vAlign w:val="bottom"/>
            <w:hideMark/>
          </w:tcPr>
          <w:p w14:paraId="69982D54"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Bring a sum of R 45 000.00 for breaker and contractor replacement and distribution boards (7) labelling</w:t>
            </w:r>
          </w:p>
        </w:tc>
        <w:tc>
          <w:tcPr>
            <w:tcW w:w="762" w:type="dxa"/>
            <w:tcBorders>
              <w:top w:val="nil"/>
              <w:left w:val="nil"/>
              <w:bottom w:val="single" w:sz="4" w:space="0" w:color="auto"/>
              <w:right w:val="single" w:sz="4" w:space="0" w:color="auto"/>
            </w:tcBorders>
            <w:shd w:val="clear" w:color="auto" w:fill="auto"/>
            <w:noWrap/>
            <w:vAlign w:val="bottom"/>
            <w:hideMark/>
          </w:tcPr>
          <w:p w14:paraId="0E0FF08C"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148BD619"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53A12924"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1B984AB2"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tcPr>
          <w:p w14:paraId="60B34CF9"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8</w:t>
            </w:r>
          </w:p>
        </w:tc>
        <w:tc>
          <w:tcPr>
            <w:tcW w:w="5959" w:type="dxa"/>
            <w:tcBorders>
              <w:top w:val="nil"/>
              <w:left w:val="nil"/>
              <w:bottom w:val="single" w:sz="4" w:space="0" w:color="auto"/>
              <w:right w:val="single" w:sz="4" w:space="0" w:color="auto"/>
            </w:tcBorders>
            <w:shd w:val="clear" w:color="auto" w:fill="auto"/>
            <w:noWrap/>
            <w:vAlign w:val="bottom"/>
          </w:tcPr>
          <w:p w14:paraId="599CE251"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Provisional Sums for cable replacement</w:t>
            </w:r>
          </w:p>
        </w:tc>
        <w:tc>
          <w:tcPr>
            <w:tcW w:w="762" w:type="dxa"/>
            <w:tcBorders>
              <w:top w:val="nil"/>
              <w:left w:val="nil"/>
              <w:bottom w:val="single" w:sz="4" w:space="0" w:color="auto"/>
              <w:right w:val="single" w:sz="4" w:space="0" w:color="auto"/>
            </w:tcBorders>
            <w:shd w:val="clear" w:color="auto" w:fill="auto"/>
            <w:noWrap/>
            <w:vAlign w:val="bottom"/>
          </w:tcPr>
          <w:p w14:paraId="72A332E9" w14:textId="77777777" w:rsidR="006A22B3" w:rsidRPr="006A22B3" w:rsidRDefault="006A22B3" w:rsidP="00C25299">
            <w:pPr>
              <w:rPr>
                <w:rFonts w:ascii="Arial" w:eastAsia="Times New Roman" w:hAnsi="Arial" w:cs="Arial"/>
                <w:color w:val="000000"/>
                <w:lang w:eastAsia="en-ZA"/>
              </w:rPr>
            </w:pPr>
          </w:p>
        </w:tc>
        <w:tc>
          <w:tcPr>
            <w:tcW w:w="556" w:type="dxa"/>
            <w:tcBorders>
              <w:top w:val="nil"/>
              <w:left w:val="nil"/>
              <w:bottom w:val="single" w:sz="4" w:space="0" w:color="auto"/>
              <w:right w:val="single" w:sz="4" w:space="0" w:color="auto"/>
            </w:tcBorders>
            <w:shd w:val="clear" w:color="auto" w:fill="auto"/>
            <w:noWrap/>
            <w:vAlign w:val="bottom"/>
          </w:tcPr>
          <w:p w14:paraId="79E50DA7" w14:textId="77777777" w:rsidR="006A22B3" w:rsidRPr="006A22B3" w:rsidRDefault="006A22B3" w:rsidP="00C25299">
            <w:pPr>
              <w:rPr>
                <w:rFonts w:ascii="Arial" w:eastAsia="Times New Roman" w:hAnsi="Arial" w:cs="Arial"/>
                <w:color w:val="000000"/>
                <w:lang w:eastAsia="en-ZA"/>
              </w:rPr>
            </w:pPr>
          </w:p>
        </w:tc>
        <w:tc>
          <w:tcPr>
            <w:tcW w:w="1206" w:type="dxa"/>
            <w:tcBorders>
              <w:top w:val="nil"/>
              <w:left w:val="nil"/>
              <w:bottom w:val="single" w:sz="4" w:space="0" w:color="auto"/>
              <w:right w:val="single" w:sz="4" w:space="0" w:color="auto"/>
            </w:tcBorders>
            <w:shd w:val="clear" w:color="auto" w:fill="auto"/>
            <w:noWrap/>
            <w:vAlign w:val="bottom"/>
          </w:tcPr>
          <w:p w14:paraId="6349A6FE" w14:textId="77777777" w:rsidR="006A22B3" w:rsidRPr="006A22B3" w:rsidRDefault="006A22B3" w:rsidP="00C25299">
            <w:pPr>
              <w:rPr>
                <w:rFonts w:ascii="Arial" w:eastAsia="Times New Roman" w:hAnsi="Arial" w:cs="Arial"/>
                <w:color w:val="000000"/>
                <w:lang w:eastAsia="en-ZA"/>
              </w:rPr>
            </w:pPr>
          </w:p>
        </w:tc>
      </w:tr>
      <w:tr w:rsidR="006A22B3" w:rsidRPr="006A22B3" w14:paraId="0A733963"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3C766222"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9</w:t>
            </w:r>
          </w:p>
        </w:tc>
        <w:tc>
          <w:tcPr>
            <w:tcW w:w="5959" w:type="dxa"/>
            <w:tcBorders>
              <w:top w:val="nil"/>
              <w:left w:val="nil"/>
              <w:bottom w:val="single" w:sz="4" w:space="0" w:color="auto"/>
              <w:right w:val="single" w:sz="4" w:space="0" w:color="auto"/>
            </w:tcBorders>
            <w:shd w:val="clear" w:color="auto" w:fill="auto"/>
            <w:noWrap/>
            <w:vAlign w:val="bottom"/>
            <w:hideMark/>
          </w:tcPr>
          <w:p w14:paraId="249F9988"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COC</w:t>
            </w:r>
          </w:p>
        </w:tc>
        <w:tc>
          <w:tcPr>
            <w:tcW w:w="762" w:type="dxa"/>
            <w:tcBorders>
              <w:top w:val="nil"/>
              <w:left w:val="nil"/>
              <w:bottom w:val="single" w:sz="4" w:space="0" w:color="auto"/>
              <w:right w:val="single" w:sz="4" w:space="0" w:color="auto"/>
            </w:tcBorders>
            <w:shd w:val="clear" w:color="auto" w:fill="auto"/>
            <w:noWrap/>
            <w:vAlign w:val="bottom"/>
            <w:hideMark/>
          </w:tcPr>
          <w:p w14:paraId="19D1AE75"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1C1E6CE3"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564404A6"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42077A4D" w14:textId="77777777" w:rsidTr="00C25299">
        <w:trPr>
          <w:trHeight w:val="290"/>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016D3FB8"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9</w:t>
            </w:r>
          </w:p>
        </w:tc>
        <w:tc>
          <w:tcPr>
            <w:tcW w:w="5959" w:type="dxa"/>
            <w:tcBorders>
              <w:top w:val="nil"/>
              <w:left w:val="nil"/>
              <w:bottom w:val="single" w:sz="4" w:space="0" w:color="auto"/>
              <w:right w:val="single" w:sz="4" w:space="0" w:color="auto"/>
            </w:tcBorders>
            <w:shd w:val="clear" w:color="auto" w:fill="auto"/>
            <w:noWrap/>
            <w:vAlign w:val="bottom"/>
            <w:hideMark/>
          </w:tcPr>
          <w:p w14:paraId="57322486"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P&amp;G's</w:t>
            </w:r>
          </w:p>
        </w:tc>
        <w:tc>
          <w:tcPr>
            <w:tcW w:w="762" w:type="dxa"/>
            <w:tcBorders>
              <w:top w:val="nil"/>
              <w:left w:val="nil"/>
              <w:bottom w:val="single" w:sz="4" w:space="0" w:color="auto"/>
              <w:right w:val="single" w:sz="4" w:space="0" w:color="auto"/>
            </w:tcBorders>
            <w:shd w:val="clear" w:color="auto" w:fill="auto"/>
            <w:noWrap/>
            <w:vAlign w:val="bottom"/>
            <w:hideMark/>
          </w:tcPr>
          <w:p w14:paraId="39B008BD"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556" w:type="dxa"/>
            <w:tcBorders>
              <w:top w:val="nil"/>
              <w:left w:val="nil"/>
              <w:bottom w:val="single" w:sz="4" w:space="0" w:color="auto"/>
              <w:right w:val="single" w:sz="4" w:space="0" w:color="auto"/>
            </w:tcBorders>
            <w:shd w:val="clear" w:color="auto" w:fill="auto"/>
            <w:noWrap/>
            <w:vAlign w:val="bottom"/>
            <w:hideMark/>
          </w:tcPr>
          <w:p w14:paraId="314C1AB8"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c>
          <w:tcPr>
            <w:tcW w:w="1206" w:type="dxa"/>
            <w:tcBorders>
              <w:top w:val="nil"/>
              <w:left w:val="nil"/>
              <w:bottom w:val="single" w:sz="4" w:space="0" w:color="auto"/>
              <w:right w:val="single" w:sz="4" w:space="0" w:color="auto"/>
            </w:tcBorders>
            <w:shd w:val="clear" w:color="auto" w:fill="auto"/>
            <w:noWrap/>
            <w:vAlign w:val="bottom"/>
            <w:hideMark/>
          </w:tcPr>
          <w:p w14:paraId="4FA9D970"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4800A0BD" w14:textId="77777777" w:rsidTr="00C25299">
        <w:trPr>
          <w:trHeight w:val="290"/>
        </w:trPr>
        <w:tc>
          <w:tcPr>
            <w:tcW w:w="85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BA2EE"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Sub Total</w:t>
            </w:r>
          </w:p>
        </w:tc>
        <w:tc>
          <w:tcPr>
            <w:tcW w:w="1206" w:type="dxa"/>
            <w:tcBorders>
              <w:top w:val="nil"/>
              <w:left w:val="nil"/>
              <w:bottom w:val="single" w:sz="4" w:space="0" w:color="auto"/>
              <w:right w:val="single" w:sz="4" w:space="0" w:color="auto"/>
            </w:tcBorders>
            <w:shd w:val="clear" w:color="auto" w:fill="auto"/>
            <w:noWrap/>
            <w:vAlign w:val="bottom"/>
            <w:hideMark/>
          </w:tcPr>
          <w:p w14:paraId="71D65ED2"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1514940A" w14:textId="77777777" w:rsidTr="00C25299">
        <w:trPr>
          <w:trHeight w:val="290"/>
        </w:trPr>
        <w:tc>
          <w:tcPr>
            <w:tcW w:w="85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55A4"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VAT</w:t>
            </w:r>
          </w:p>
        </w:tc>
        <w:tc>
          <w:tcPr>
            <w:tcW w:w="1206" w:type="dxa"/>
            <w:tcBorders>
              <w:top w:val="nil"/>
              <w:left w:val="nil"/>
              <w:bottom w:val="single" w:sz="4" w:space="0" w:color="auto"/>
              <w:right w:val="single" w:sz="4" w:space="0" w:color="auto"/>
            </w:tcBorders>
            <w:shd w:val="clear" w:color="auto" w:fill="auto"/>
            <w:noWrap/>
            <w:vAlign w:val="bottom"/>
            <w:hideMark/>
          </w:tcPr>
          <w:p w14:paraId="75994C64"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r w:rsidR="006A22B3" w:rsidRPr="006A22B3" w14:paraId="173A13FC" w14:textId="77777777" w:rsidTr="00C25299">
        <w:trPr>
          <w:trHeight w:val="290"/>
        </w:trPr>
        <w:tc>
          <w:tcPr>
            <w:tcW w:w="85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FF2E9" w14:textId="77777777" w:rsidR="006A22B3" w:rsidRPr="006A22B3" w:rsidRDefault="006A22B3" w:rsidP="00C25299">
            <w:pPr>
              <w:jc w:val="right"/>
              <w:rPr>
                <w:rFonts w:ascii="Arial" w:eastAsia="Times New Roman" w:hAnsi="Arial" w:cs="Arial"/>
                <w:b/>
                <w:bCs/>
                <w:color w:val="000000"/>
                <w:lang w:eastAsia="en-ZA"/>
              </w:rPr>
            </w:pPr>
            <w:r w:rsidRPr="006A22B3">
              <w:rPr>
                <w:rFonts w:ascii="Arial" w:eastAsia="Times New Roman" w:hAnsi="Arial" w:cs="Arial"/>
                <w:b/>
                <w:bCs/>
                <w:color w:val="000000"/>
                <w:lang w:eastAsia="en-ZA"/>
              </w:rPr>
              <w:t>Total</w:t>
            </w:r>
          </w:p>
        </w:tc>
        <w:tc>
          <w:tcPr>
            <w:tcW w:w="1206" w:type="dxa"/>
            <w:tcBorders>
              <w:top w:val="nil"/>
              <w:left w:val="nil"/>
              <w:bottom w:val="single" w:sz="4" w:space="0" w:color="auto"/>
              <w:right w:val="single" w:sz="4" w:space="0" w:color="auto"/>
            </w:tcBorders>
            <w:shd w:val="clear" w:color="auto" w:fill="auto"/>
            <w:noWrap/>
            <w:vAlign w:val="bottom"/>
            <w:hideMark/>
          </w:tcPr>
          <w:p w14:paraId="3496C616" w14:textId="77777777" w:rsidR="006A22B3" w:rsidRPr="006A22B3" w:rsidRDefault="006A22B3" w:rsidP="00C25299">
            <w:pPr>
              <w:rPr>
                <w:rFonts w:ascii="Arial" w:eastAsia="Times New Roman" w:hAnsi="Arial" w:cs="Arial"/>
                <w:color w:val="000000"/>
                <w:lang w:eastAsia="en-ZA"/>
              </w:rPr>
            </w:pPr>
            <w:r w:rsidRPr="006A22B3">
              <w:rPr>
                <w:rFonts w:ascii="Arial" w:eastAsia="Times New Roman" w:hAnsi="Arial" w:cs="Arial"/>
                <w:color w:val="000000"/>
                <w:lang w:eastAsia="en-ZA"/>
              </w:rPr>
              <w:t> </w:t>
            </w:r>
          </w:p>
        </w:tc>
      </w:tr>
    </w:tbl>
    <w:p w14:paraId="792DFD10" w14:textId="77777777" w:rsidR="00F35B3C" w:rsidRDefault="00F35B3C" w:rsidP="00F35B3C">
      <w:pPr>
        <w:keepNext/>
        <w:spacing w:line="360" w:lineRule="auto"/>
        <w:jc w:val="both"/>
        <w:rPr>
          <w:rFonts w:ascii="Arial" w:eastAsia="Times New Roman" w:hAnsi="Arial" w:cs="Arial"/>
          <w:b/>
          <w:bCs/>
          <w:sz w:val="22"/>
          <w:szCs w:val="22"/>
          <w:lang w:val="en-GB"/>
        </w:rPr>
      </w:pPr>
    </w:p>
    <w:p w14:paraId="33A65239" w14:textId="77777777" w:rsidR="00550DA2" w:rsidRPr="00550DA2" w:rsidRDefault="00550DA2" w:rsidP="00550DA2">
      <w:pPr>
        <w:rPr>
          <w:rFonts w:ascii="Arial" w:hAnsi="Arial" w:cs="Arial"/>
          <w:sz w:val="22"/>
          <w:szCs w:val="22"/>
        </w:rPr>
      </w:pPr>
    </w:p>
    <w:p w14:paraId="0EAD27F5" w14:textId="77777777" w:rsidR="00550DA2" w:rsidRPr="00550DA2" w:rsidRDefault="00550DA2" w:rsidP="00550DA2">
      <w:pPr>
        <w:rPr>
          <w:rFonts w:ascii="Arial" w:eastAsia="Times New Roman" w:hAnsi="Arial" w:cs="Arial"/>
          <w:b/>
          <w:bCs/>
          <w:sz w:val="22"/>
          <w:szCs w:val="22"/>
          <w:lang w:val="en-GB" w:eastAsia="en-ZA"/>
        </w:rPr>
      </w:pPr>
    </w:p>
    <w:p w14:paraId="23E28DEA" w14:textId="77777777" w:rsidR="00550DA2" w:rsidRPr="00550DA2" w:rsidRDefault="00550DA2">
      <w:pPr>
        <w:numPr>
          <w:ilvl w:val="0"/>
          <w:numId w:val="8"/>
        </w:numPr>
        <w:spacing w:line="360" w:lineRule="auto"/>
        <w:contextualSpacing/>
        <w:jc w:val="both"/>
        <w:rPr>
          <w:rFonts w:ascii="Arial" w:hAnsi="Arial" w:cs="Arial"/>
          <w:bCs/>
          <w:snapToGrid w:val="0"/>
          <w:sz w:val="22"/>
          <w:szCs w:val="22"/>
        </w:rPr>
      </w:pPr>
      <w:r w:rsidRPr="00550DA2">
        <w:rPr>
          <w:rFonts w:ascii="Arial" w:hAnsi="Arial" w:cs="Arial"/>
          <w:bCs/>
          <w:snapToGrid w:val="0"/>
          <w:sz w:val="22"/>
          <w:szCs w:val="22"/>
        </w:rPr>
        <w:t>All Prices must be quoted in South African Rand, exclusive of VAT</w:t>
      </w:r>
    </w:p>
    <w:p w14:paraId="456B0E6B" w14:textId="77777777" w:rsidR="00550DA2" w:rsidRPr="00550DA2" w:rsidRDefault="00550DA2">
      <w:pPr>
        <w:numPr>
          <w:ilvl w:val="0"/>
          <w:numId w:val="8"/>
        </w:numPr>
        <w:spacing w:line="360" w:lineRule="auto"/>
        <w:contextualSpacing/>
        <w:jc w:val="both"/>
        <w:rPr>
          <w:rFonts w:ascii="Arial" w:hAnsi="Arial" w:cs="Arial"/>
          <w:bCs/>
          <w:snapToGrid w:val="0"/>
          <w:sz w:val="22"/>
          <w:szCs w:val="22"/>
        </w:rPr>
      </w:pPr>
      <w:r w:rsidRPr="00550DA2">
        <w:rPr>
          <w:rFonts w:ascii="Arial" w:hAnsi="Arial" w:cs="Arial"/>
          <w:bCs/>
          <w:snapToGrid w:val="0"/>
          <w:sz w:val="22"/>
          <w:szCs w:val="22"/>
        </w:rPr>
        <w:t xml:space="preserve">To facilitate like-for-like comparison, bidders must submit pricing strictly in accordance with this pricing schedule and not </w:t>
      </w:r>
      <w:proofErr w:type="spellStart"/>
      <w:r w:rsidRPr="00550DA2">
        <w:rPr>
          <w:rFonts w:ascii="Arial" w:hAnsi="Arial" w:cs="Arial"/>
          <w:bCs/>
          <w:snapToGrid w:val="0"/>
          <w:sz w:val="22"/>
          <w:szCs w:val="22"/>
        </w:rPr>
        <w:t>utilise</w:t>
      </w:r>
      <w:proofErr w:type="spellEnd"/>
      <w:r w:rsidRPr="00550DA2">
        <w:rPr>
          <w:rFonts w:ascii="Arial" w:hAnsi="Arial" w:cs="Arial"/>
          <w:bCs/>
          <w:snapToGrid w:val="0"/>
          <w:sz w:val="22"/>
          <w:szCs w:val="22"/>
        </w:rPr>
        <w:t xml:space="preserve"> a different format. Deviation from this pricing schedule will result in a bid being disqualified.</w:t>
      </w:r>
    </w:p>
    <w:p w14:paraId="3714F27E" w14:textId="77777777" w:rsidR="00550DA2" w:rsidRPr="00550DA2" w:rsidRDefault="00550DA2">
      <w:pPr>
        <w:numPr>
          <w:ilvl w:val="0"/>
          <w:numId w:val="8"/>
        </w:numPr>
        <w:spacing w:line="360" w:lineRule="auto"/>
        <w:contextualSpacing/>
        <w:jc w:val="both"/>
        <w:rPr>
          <w:rFonts w:ascii="Arial" w:hAnsi="Arial" w:cs="Arial"/>
          <w:bCs/>
          <w:snapToGrid w:val="0"/>
          <w:sz w:val="22"/>
          <w:szCs w:val="22"/>
        </w:rPr>
      </w:pPr>
      <w:r w:rsidRPr="00550DA2">
        <w:rPr>
          <w:rFonts w:ascii="Arial" w:hAnsi="Arial" w:cs="Arial"/>
          <w:bCs/>
          <w:snapToGrid w:val="0"/>
          <w:sz w:val="22"/>
          <w:szCs w:val="22"/>
        </w:rPr>
        <w:t xml:space="preserve">Provide quoted prices which is inclusive of all items (preparation, material, </w:t>
      </w:r>
      <w:proofErr w:type="spellStart"/>
      <w:proofErr w:type="gramStart"/>
      <w:r w:rsidRPr="00550DA2">
        <w:rPr>
          <w:rFonts w:ascii="Arial" w:hAnsi="Arial" w:cs="Arial"/>
          <w:bCs/>
          <w:snapToGrid w:val="0"/>
          <w:sz w:val="22"/>
          <w:szCs w:val="22"/>
        </w:rPr>
        <w:t>labour</w:t>
      </w:r>
      <w:proofErr w:type="spellEnd"/>
      <w:proofErr w:type="gramEnd"/>
      <w:r w:rsidRPr="00550DA2">
        <w:rPr>
          <w:rFonts w:ascii="Arial" w:hAnsi="Arial" w:cs="Arial"/>
          <w:bCs/>
          <w:snapToGrid w:val="0"/>
          <w:sz w:val="22"/>
          <w:szCs w:val="22"/>
        </w:rPr>
        <w:t xml:space="preserve"> and transport costs).</w:t>
      </w:r>
    </w:p>
    <w:p w14:paraId="39A79A86" w14:textId="77777777" w:rsidR="00550DA2" w:rsidRPr="00550DA2" w:rsidRDefault="00550DA2" w:rsidP="00550DA2">
      <w:pPr>
        <w:spacing w:line="360" w:lineRule="auto"/>
        <w:jc w:val="both"/>
        <w:rPr>
          <w:rFonts w:ascii="Arial" w:eastAsia="Calibri" w:hAnsi="Arial" w:cs="Arial"/>
          <w:sz w:val="22"/>
          <w:szCs w:val="22"/>
          <w:lang w:val="en-ZA"/>
        </w:rPr>
      </w:pPr>
      <w:r w:rsidRPr="00550DA2">
        <w:rPr>
          <w:rFonts w:ascii="Arial" w:hAnsi="Arial" w:cs="Arial"/>
          <w:b/>
          <w:snapToGrid w:val="0"/>
          <w:sz w:val="22"/>
          <w:szCs w:val="22"/>
        </w:rPr>
        <w:t>NB: The pricing schedule must be fully completed (100%) and submitted. Failure to comply with this instruction will result in the bid being disqualified.</w:t>
      </w:r>
      <w:r w:rsidRPr="00550DA2">
        <w:rPr>
          <w:rFonts w:ascii="Arial" w:eastAsia="Calibri" w:hAnsi="Arial" w:cs="Arial"/>
          <w:sz w:val="22"/>
          <w:szCs w:val="22"/>
          <w:lang w:val="en-ZA"/>
        </w:rPr>
        <w:br w:type="page"/>
      </w:r>
    </w:p>
    <w:p w14:paraId="6DDFDCD8"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lastRenderedPageBreak/>
        <w:t>NAME OF THE COMPANY……………………………………………………………………………</w:t>
      </w:r>
    </w:p>
    <w:p w14:paraId="40284653"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DESIGNATION…………………………………………………………………………………………</w:t>
      </w:r>
    </w:p>
    <w:p w14:paraId="641EC1BB"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SIGNATURE…………………………………………………………………………………………….</w:t>
      </w:r>
    </w:p>
    <w:p w14:paraId="0AFB0C23" w14:textId="77777777" w:rsidR="00550DA2" w:rsidRPr="00550DA2" w:rsidRDefault="00550DA2" w:rsidP="00550DA2">
      <w:pPr>
        <w:spacing w:after="200" w:line="360" w:lineRule="auto"/>
        <w:jc w:val="both"/>
        <w:rPr>
          <w:rFonts w:ascii="Arial" w:eastAsia="Calibri" w:hAnsi="Arial" w:cs="Arial"/>
          <w:b/>
          <w:bCs/>
          <w:sz w:val="22"/>
          <w:szCs w:val="22"/>
          <w:lang w:val="en-ZA"/>
        </w:rPr>
      </w:pPr>
      <w:r w:rsidRPr="00550DA2">
        <w:rPr>
          <w:rFonts w:ascii="Arial" w:eastAsia="Calibri" w:hAnsi="Arial" w:cs="Arial"/>
          <w:b/>
          <w:bCs/>
          <w:sz w:val="22"/>
          <w:szCs w:val="22"/>
          <w:lang w:val="en-ZA"/>
        </w:rPr>
        <w:t>CSD NUMBER………………………………………………………………………………………….</w:t>
      </w:r>
    </w:p>
    <w:p w14:paraId="5C0D4F17" w14:textId="77777777" w:rsidR="00550DA2" w:rsidRPr="00550DA2" w:rsidRDefault="00550DA2" w:rsidP="00550DA2">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9" w:name="_Toc395209386"/>
      <w:bookmarkStart w:id="10" w:name="_Toc479665277"/>
      <w:r w:rsidRPr="00550DA2">
        <w:rPr>
          <w:rFonts w:ascii="Arial" w:eastAsia="Calibri" w:hAnsi="Arial" w:cs="Arial"/>
          <w:b/>
          <w:bCs/>
          <w:sz w:val="22"/>
          <w:szCs w:val="22"/>
        </w:rPr>
        <w:t>PREFERENTIAL PROCUREMENT REFORM:</w:t>
      </w:r>
    </w:p>
    <w:p w14:paraId="059FFDED" w14:textId="77777777" w:rsidR="00550DA2" w:rsidRPr="00550DA2" w:rsidRDefault="00550DA2" w:rsidP="00550DA2">
      <w:pPr>
        <w:keepNext/>
        <w:spacing w:before="120" w:after="60" w:line="360" w:lineRule="auto"/>
        <w:jc w:val="both"/>
        <w:outlineLvl w:val="1"/>
        <w:rPr>
          <w:rFonts w:ascii="Arial" w:eastAsia="Times New Roman" w:hAnsi="Arial" w:cs="Arial"/>
          <w:b/>
          <w:bCs/>
          <w:sz w:val="22"/>
          <w:szCs w:val="22"/>
          <w:lang w:val="en-GB"/>
        </w:rPr>
      </w:pPr>
      <w:r w:rsidRPr="00550DA2">
        <w:rPr>
          <w:rFonts w:ascii="Arial" w:eastAsia="Times New Roman" w:hAnsi="Arial" w:cs="Arial"/>
          <w:b/>
          <w:bCs/>
          <w:sz w:val="22"/>
          <w:szCs w:val="22"/>
          <w:lang w:val="en-GB"/>
        </w:rPr>
        <w:t>The Preferential Procurement Regulations, 2022 pertaining to the Preferential Procurement Policy Framework Act, Act No 5 of 2000.</w:t>
      </w:r>
    </w:p>
    <w:p w14:paraId="65DD1508" w14:textId="77777777" w:rsidR="00550DA2" w:rsidRPr="00550DA2" w:rsidRDefault="00550DA2" w:rsidP="00550DA2">
      <w:pPr>
        <w:spacing w:line="360" w:lineRule="auto"/>
        <w:jc w:val="both"/>
        <w:rPr>
          <w:rFonts w:ascii="Arial" w:eastAsia="Times New Roman" w:hAnsi="Arial" w:cs="Arial"/>
          <w:sz w:val="22"/>
          <w:szCs w:val="22"/>
          <w:lang w:val="en-GB"/>
        </w:rPr>
      </w:pPr>
    </w:p>
    <w:p w14:paraId="6D7CCCFD" w14:textId="77777777" w:rsidR="00550DA2" w:rsidRPr="00550DA2" w:rsidRDefault="00550DA2" w:rsidP="00550DA2">
      <w:pPr>
        <w:spacing w:line="360" w:lineRule="auto"/>
        <w:jc w:val="both"/>
        <w:rPr>
          <w:rFonts w:ascii="Arial" w:eastAsia="Times New Roman" w:hAnsi="Arial" w:cs="Arial"/>
          <w:sz w:val="22"/>
          <w:szCs w:val="22"/>
          <w:lang w:val="en-GB"/>
        </w:rPr>
      </w:pPr>
      <w:r w:rsidRPr="00550DA2">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67D0F421" w14:textId="77777777" w:rsidR="00550DA2" w:rsidRPr="00550DA2" w:rsidRDefault="00550DA2" w:rsidP="00550DA2">
      <w:pPr>
        <w:autoSpaceDE w:val="0"/>
        <w:autoSpaceDN w:val="0"/>
        <w:adjustRightInd w:val="0"/>
        <w:spacing w:line="360" w:lineRule="auto"/>
        <w:ind w:left="1635"/>
        <w:jc w:val="both"/>
        <w:rPr>
          <w:rFonts w:ascii="Arial" w:hAnsi="Arial" w:cs="Arial"/>
          <w:sz w:val="22"/>
          <w:szCs w:val="22"/>
        </w:rPr>
      </w:pPr>
    </w:p>
    <w:p w14:paraId="56327752" w14:textId="77777777" w:rsidR="00550DA2" w:rsidRPr="00550DA2" w:rsidRDefault="00550DA2" w:rsidP="00550DA2">
      <w:pPr>
        <w:spacing w:line="360" w:lineRule="auto"/>
        <w:jc w:val="both"/>
        <w:rPr>
          <w:rFonts w:ascii="Arial" w:eastAsia="Times New Roman" w:hAnsi="Arial" w:cs="Arial"/>
          <w:sz w:val="22"/>
          <w:szCs w:val="22"/>
        </w:rPr>
      </w:pPr>
      <w:r w:rsidRPr="00550DA2">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69185CC1" w14:textId="77777777" w:rsidR="00550DA2" w:rsidRPr="00550DA2" w:rsidRDefault="00550DA2" w:rsidP="00550DA2">
      <w:pPr>
        <w:spacing w:line="360" w:lineRule="auto"/>
        <w:jc w:val="both"/>
        <w:rPr>
          <w:rFonts w:ascii="Arial" w:eastAsia="Times New Roman" w:hAnsi="Arial" w:cs="Arial"/>
          <w:sz w:val="22"/>
          <w:szCs w:val="22"/>
          <w:lang w:val="en-GB"/>
        </w:rPr>
      </w:pPr>
    </w:p>
    <w:p w14:paraId="66AB3B64" w14:textId="77777777" w:rsidR="00550DA2" w:rsidRPr="00550DA2" w:rsidRDefault="00550DA2" w:rsidP="00550DA2">
      <w:pPr>
        <w:spacing w:line="360" w:lineRule="auto"/>
        <w:jc w:val="both"/>
        <w:rPr>
          <w:rFonts w:ascii="Arial" w:eastAsia="Times New Roman" w:hAnsi="Arial" w:cs="Arial"/>
          <w:sz w:val="22"/>
          <w:szCs w:val="22"/>
          <w:lang w:val="en-GB"/>
        </w:rPr>
      </w:pPr>
      <w:r w:rsidRPr="00550DA2">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550DA2">
        <w:rPr>
          <w:rFonts w:ascii="Arial" w:eastAsia="Times New Roman" w:hAnsi="Arial" w:cs="Arial"/>
          <w:sz w:val="22"/>
          <w:szCs w:val="22"/>
          <w:lang w:val="en-GB"/>
        </w:rPr>
        <w:t>in order to</w:t>
      </w:r>
      <w:proofErr w:type="gramEnd"/>
      <w:r w:rsidRPr="00550DA2">
        <w:rPr>
          <w:rFonts w:ascii="Arial" w:eastAsia="Times New Roman" w:hAnsi="Arial" w:cs="Arial"/>
          <w:sz w:val="22"/>
          <w:szCs w:val="22"/>
          <w:lang w:val="en-GB"/>
        </w:rPr>
        <w:t xml:space="preserve"> meet the policy requirements. </w:t>
      </w:r>
    </w:p>
    <w:p w14:paraId="52125F04" w14:textId="77777777" w:rsidR="00550DA2" w:rsidRPr="00550DA2" w:rsidRDefault="00550DA2" w:rsidP="00550DA2">
      <w:pPr>
        <w:spacing w:line="360" w:lineRule="auto"/>
        <w:jc w:val="both"/>
        <w:rPr>
          <w:rFonts w:ascii="Arial" w:eastAsia="Times New Roman" w:hAnsi="Arial" w:cs="Arial"/>
          <w:sz w:val="22"/>
          <w:szCs w:val="22"/>
          <w:lang w:val="en-GB"/>
        </w:rPr>
      </w:pPr>
    </w:p>
    <w:p w14:paraId="25D407AD" w14:textId="77777777" w:rsidR="00550DA2" w:rsidRPr="00550DA2" w:rsidRDefault="00550DA2" w:rsidP="00550DA2">
      <w:pPr>
        <w:spacing w:line="360" w:lineRule="auto"/>
        <w:jc w:val="both"/>
        <w:rPr>
          <w:rFonts w:ascii="Arial" w:eastAsia="Times New Roman" w:hAnsi="Arial" w:cs="Arial"/>
          <w:sz w:val="22"/>
          <w:szCs w:val="22"/>
          <w:lang w:val="en-GB"/>
        </w:rPr>
      </w:pPr>
      <w:r w:rsidRPr="00550DA2">
        <w:rPr>
          <w:rFonts w:ascii="Arial" w:eastAsia="Times New Roman" w:hAnsi="Arial" w:cs="Arial"/>
          <w:sz w:val="22"/>
          <w:szCs w:val="22"/>
          <w:lang w:val="en-GB"/>
        </w:rPr>
        <w:t>All responsive tender offers shall be evaluated in terms of Price and ATNS specific goals. The 80/20 Preference Point System shall be applicable in accordance with the Preferential Procurement Framework Act (No.5) of 2000.</w:t>
      </w:r>
    </w:p>
    <w:p w14:paraId="52374EEA"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p w14:paraId="2EDB4365"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p w14:paraId="2CB5521C" w14:textId="77777777" w:rsidR="00550DA2" w:rsidRPr="00550DA2" w:rsidRDefault="00550DA2" w:rsidP="00550DA2">
      <w:pPr>
        <w:rPr>
          <w:rFonts w:ascii="Arial" w:eastAsia="Times New Roman" w:hAnsi="Arial" w:cs="Arial"/>
          <w:b/>
          <w:sz w:val="22"/>
          <w:szCs w:val="22"/>
        </w:rPr>
      </w:pPr>
      <w:r w:rsidRPr="00550DA2">
        <w:rPr>
          <w:rFonts w:ascii="Arial" w:eastAsia="Times New Roman" w:hAnsi="Arial" w:cs="Arial"/>
          <w:b/>
          <w:sz w:val="22"/>
          <w:szCs w:val="22"/>
        </w:rPr>
        <w:br w:type="page"/>
      </w:r>
    </w:p>
    <w:p w14:paraId="431BBC89"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p w14:paraId="1A1CAEBC"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r w:rsidRPr="00550DA2">
        <w:rPr>
          <w:rFonts w:ascii="Arial" w:eastAsia="Times New Roman" w:hAnsi="Arial" w:cs="Arial"/>
          <w:b/>
          <w:sz w:val="22"/>
          <w:szCs w:val="22"/>
        </w:rPr>
        <w:t>THE EVALUATION OF THE RFQ:</w:t>
      </w:r>
    </w:p>
    <w:p w14:paraId="59682967" w14:textId="77777777" w:rsidR="00550DA2" w:rsidRPr="00550DA2" w:rsidRDefault="00550DA2" w:rsidP="00550DA2">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550DA2" w:rsidRPr="00550DA2" w14:paraId="00846D99" w14:textId="77777777" w:rsidTr="00134839">
        <w:trPr>
          <w:trHeight w:val="449"/>
        </w:trPr>
        <w:tc>
          <w:tcPr>
            <w:tcW w:w="2547" w:type="dxa"/>
            <w:shd w:val="clear" w:color="auto" w:fill="C6D9F1" w:themeFill="text2" w:themeFillTint="33"/>
          </w:tcPr>
          <w:p w14:paraId="0C093CB9"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rPr>
            </w:pPr>
            <w:r w:rsidRPr="00550DA2">
              <w:rPr>
                <w:rFonts w:ascii="Arial" w:eastAsia="Times New Roman" w:hAnsi="Arial" w:cs="Arial"/>
                <w:b/>
                <w:sz w:val="22"/>
                <w:szCs w:val="22"/>
              </w:rPr>
              <w:t>STAGE 1</w:t>
            </w:r>
          </w:p>
        </w:tc>
        <w:tc>
          <w:tcPr>
            <w:tcW w:w="6508" w:type="dxa"/>
            <w:shd w:val="clear" w:color="auto" w:fill="auto"/>
          </w:tcPr>
          <w:p w14:paraId="596B32B0"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r w:rsidRPr="00550DA2">
              <w:rPr>
                <w:rFonts w:ascii="Arial" w:hAnsi="Arial" w:cs="Arial"/>
                <w:b/>
                <w:sz w:val="22"/>
                <w:szCs w:val="22"/>
                <w:lang w:val="en-GB"/>
              </w:rPr>
              <w:t>ADMINISTRATIVE PRE-QUALIFICATION REQUIREMENTS</w:t>
            </w:r>
          </w:p>
        </w:tc>
      </w:tr>
      <w:tr w:rsidR="00550DA2" w:rsidRPr="00550DA2" w14:paraId="07C8BC98" w14:textId="77777777" w:rsidTr="00134839">
        <w:trPr>
          <w:trHeight w:val="449"/>
        </w:trPr>
        <w:tc>
          <w:tcPr>
            <w:tcW w:w="2547" w:type="dxa"/>
            <w:shd w:val="clear" w:color="auto" w:fill="C6D9F1" w:themeFill="text2" w:themeFillTint="33"/>
          </w:tcPr>
          <w:p w14:paraId="736D2A05"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rPr>
            </w:pPr>
            <w:r w:rsidRPr="00550DA2">
              <w:rPr>
                <w:rFonts w:ascii="Arial" w:eastAsia="Times New Roman" w:hAnsi="Arial" w:cs="Arial"/>
                <w:b/>
                <w:sz w:val="22"/>
                <w:szCs w:val="22"/>
              </w:rPr>
              <w:t>STAGE 2</w:t>
            </w:r>
          </w:p>
        </w:tc>
        <w:tc>
          <w:tcPr>
            <w:tcW w:w="6508" w:type="dxa"/>
          </w:tcPr>
          <w:p w14:paraId="3DF1FECC"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r w:rsidRPr="00550DA2">
              <w:rPr>
                <w:rFonts w:ascii="Arial" w:hAnsi="Arial" w:cs="Arial"/>
                <w:b/>
                <w:sz w:val="22"/>
                <w:szCs w:val="22"/>
                <w:lang w:val="en-GB"/>
              </w:rPr>
              <w:t>MANDATORY REQUIREMENTS</w:t>
            </w:r>
          </w:p>
        </w:tc>
      </w:tr>
      <w:tr w:rsidR="00550DA2" w:rsidRPr="00550DA2" w14:paraId="2BBC0A24" w14:textId="77777777" w:rsidTr="00134839">
        <w:trPr>
          <w:trHeight w:val="370"/>
        </w:trPr>
        <w:tc>
          <w:tcPr>
            <w:tcW w:w="2547" w:type="dxa"/>
            <w:shd w:val="clear" w:color="auto" w:fill="C6D9F1" w:themeFill="text2" w:themeFillTint="33"/>
          </w:tcPr>
          <w:p w14:paraId="3AF7B696"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rPr>
            </w:pPr>
            <w:r w:rsidRPr="00550DA2">
              <w:rPr>
                <w:rFonts w:ascii="Arial" w:eastAsia="Times New Roman" w:hAnsi="Arial" w:cs="Arial"/>
                <w:b/>
                <w:sz w:val="22"/>
                <w:szCs w:val="22"/>
              </w:rPr>
              <w:t>STAGE 3</w:t>
            </w:r>
          </w:p>
        </w:tc>
        <w:tc>
          <w:tcPr>
            <w:tcW w:w="6508" w:type="dxa"/>
          </w:tcPr>
          <w:p w14:paraId="4C246824"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rPr>
            </w:pPr>
            <w:r w:rsidRPr="00550DA2">
              <w:rPr>
                <w:rFonts w:ascii="Arial" w:eastAsia="Times New Roman" w:hAnsi="Arial" w:cs="Arial"/>
                <w:b/>
                <w:sz w:val="22"/>
                <w:szCs w:val="22"/>
              </w:rPr>
              <w:t xml:space="preserve">PRICE AND </w:t>
            </w:r>
            <w:bookmarkStart w:id="11" w:name="_Hlk125020906"/>
            <w:r w:rsidRPr="00550DA2">
              <w:rPr>
                <w:rFonts w:ascii="Arial" w:eastAsia="Times New Roman" w:hAnsi="Arial" w:cs="Arial"/>
                <w:b/>
                <w:sz w:val="22"/>
                <w:szCs w:val="22"/>
              </w:rPr>
              <w:t>ATNS SPECIFIC GOALS</w:t>
            </w:r>
            <w:bookmarkEnd w:id="11"/>
          </w:p>
        </w:tc>
      </w:tr>
    </w:tbl>
    <w:p w14:paraId="67DDD17B"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u w:val="single"/>
        </w:rPr>
      </w:pPr>
    </w:p>
    <w:p w14:paraId="43BA43AF"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u w:val="single"/>
        </w:rPr>
      </w:pPr>
      <w:r w:rsidRPr="00550DA2">
        <w:rPr>
          <w:rFonts w:ascii="Arial" w:eastAsia="Times New Roman" w:hAnsi="Arial" w:cs="Arial"/>
          <w:b/>
          <w:sz w:val="22"/>
          <w:szCs w:val="22"/>
          <w:u w:val="single"/>
        </w:rPr>
        <w:t>The bidder must qualify for each stage to be eligible to proceed to the next stage of the evaluation.</w:t>
      </w:r>
    </w:p>
    <w:p w14:paraId="5BC36EE8" w14:textId="77777777" w:rsidR="00550DA2" w:rsidRPr="00550DA2" w:rsidRDefault="00550DA2" w:rsidP="00550DA2">
      <w:pPr>
        <w:autoSpaceDE w:val="0"/>
        <w:autoSpaceDN w:val="0"/>
        <w:adjustRightInd w:val="0"/>
        <w:spacing w:line="241" w:lineRule="atLeast"/>
        <w:jc w:val="both"/>
        <w:rPr>
          <w:rFonts w:ascii="Arial" w:eastAsia="Times New Roman" w:hAnsi="Arial" w:cs="Arial"/>
          <w:b/>
          <w:sz w:val="22"/>
          <w:szCs w:val="22"/>
          <w:u w:val="single"/>
        </w:rPr>
      </w:pPr>
    </w:p>
    <w:p w14:paraId="7382AE6B"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r w:rsidRPr="00550DA2">
        <w:rPr>
          <w:rFonts w:ascii="Arial" w:eastAsia="Times New Roman" w:hAnsi="Arial" w:cs="Arial"/>
          <w:b/>
          <w:sz w:val="22"/>
          <w:szCs w:val="22"/>
          <w:u w:val="single"/>
        </w:rPr>
        <w:t xml:space="preserve">STAGE 1: </w:t>
      </w:r>
      <w:r w:rsidRPr="00550DA2">
        <w:rPr>
          <w:rFonts w:ascii="Arial" w:hAnsi="Arial" w:cs="Arial"/>
          <w:b/>
          <w:sz w:val="22"/>
          <w:szCs w:val="22"/>
          <w:lang w:val="en-GB"/>
        </w:rPr>
        <w:t>ADMINISTRATIVE PRE-QUALIFICATION REQUIREMENTS</w:t>
      </w:r>
    </w:p>
    <w:p w14:paraId="776A2D8A" w14:textId="77777777" w:rsidR="00550DA2" w:rsidRPr="00550DA2" w:rsidRDefault="00550DA2" w:rsidP="00550DA2">
      <w:pPr>
        <w:autoSpaceDE w:val="0"/>
        <w:autoSpaceDN w:val="0"/>
        <w:adjustRightInd w:val="0"/>
        <w:spacing w:line="241" w:lineRule="atLeast"/>
        <w:jc w:val="both"/>
        <w:rPr>
          <w:rFonts w:ascii="Arial" w:hAnsi="Arial" w:cs="Arial"/>
          <w:b/>
          <w:sz w:val="22"/>
          <w:szCs w:val="22"/>
          <w:lang w:val="en-GB"/>
        </w:rPr>
      </w:pPr>
    </w:p>
    <w:p w14:paraId="3F61EBE9" w14:textId="77777777" w:rsidR="00550DA2" w:rsidRPr="00550DA2" w:rsidRDefault="00550DA2" w:rsidP="00550DA2">
      <w:pPr>
        <w:spacing w:after="120"/>
        <w:jc w:val="both"/>
        <w:rPr>
          <w:rFonts w:ascii="Arial" w:eastAsia="Times New Roman" w:hAnsi="Arial" w:cs="Arial"/>
          <w:sz w:val="22"/>
          <w:szCs w:val="22"/>
        </w:rPr>
      </w:pPr>
      <w:r w:rsidRPr="00550DA2">
        <w:rPr>
          <w:rFonts w:ascii="Arial" w:eastAsia="Times New Roman" w:hAnsi="Arial" w:cs="Arial"/>
          <w:sz w:val="22"/>
          <w:szCs w:val="22"/>
        </w:rPr>
        <w:t xml:space="preserve">The bidder must comply with </w:t>
      </w:r>
      <w:proofErr w:type="gramStart"/>
      <w:r w:rsidRPr="00550DA2">
        <w:rPr>
          <w:rFonts w:ascii="Arial" w:eastAsia="Times New Roman" w:hAnsi="Arial" w:cs="Arial"/>
          <w:b/>
          <w:bCs/>
          <w:sz w:val="22"/>
          <w:szCs w:val="22"/>
        </w:rPr>
        <w:t>ALL</w:t>
      </w:r>
      <w:r w:rsidRPr="00550DA2">
        <w:rPr>
          <w:rFonts w:ascii="Arial" w:eastAsia="Times New Roman" w:hAnsi="Arial" w:cs="Arial"/>
          <w:sz w:val="22"/>
          <w:szCs w:val="22"/>
        </w:rPr>
        <w:t xml:space="preserve"> of</w:t>
      </w:r>
      <w:proofErr w:type="gramEnd"/>
      <w:r w:rsidRPr="00550DA2">
        <w:rPr>
          <w:rFonts w:ascii="Arial" w:eastAsia="Times New Roman" w:hAnsi="Arial" w:cs="Arial"/>
          <w:sz w:val="22"/>
          <w:szCs w:val="22"/>
        </w:rPr>
        <w:t xml:space="preserve"> the bid pre-qualification requirements in order for the bid to be accepted for evaluation.</w:t>
      </w:r>
    </w:p>
    <w:p w14:paraId="2AA42F53" w14:textId="77777777" w:rsidR="00550DA2" w:rsidRPr="00550DA2" w:rsidRDefault="00550DA2" w:rsidP="00550DA2">
      <w:pPr>
        <w:spacing w:after="120"/>
        <w:jc w:val="both"/>
        <w:rPr>
          <w:rFonts w:ascii="Arial" w:eastAsia="Times New Roman" w:hAnsi="Arial" w:cs="Arial"/>
          <w:sz w:val="22"/>
          <w:szCs w:val="22"/>
        </w:rPr>
      </w:pPr>
      <w:r w:rsidRPr="00550DA2">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77B84948" w14:textId="77777777" w:rsidR="00550DA2" w:rsidRPr="00550DA2" w:rsidRDefault="00550DA2">
      <w:pPr>
        <w:numPr>
          <w:ilvl w:val="3"/>
          <w:numId w:val="18"/>
        </w:numPr>
        <w:tabs>
          <w:tab w:val="left" w:pos="1134"/>
        </w:tabs>
        <w:spacing w:after="120"/>
        <w:ind w:left="567" w:hanging="567"/>
        <w:jc w:val="both"/>
        <w:rPr>
          <w:rFonts w:ascii="Arial" w:eastAsia="Times New Roman" w:hAnsi="Arial" w:cs="Arial"/>
          <w:sz w:val="22"/>
          <w:szCs w:val="22"/>
        </w:rPr>
      </w:pPr>
      <w:r w:rsidRPr="00550DA2">
        <w:rPr>
          <w:rFonts w:ascii="Arial" w:eastAsia="Times New Roman" w:hAnsi="Arial" w:cs="Arial"/>
          <w:sz w:val="22"/>
          <w:szCs w:val="22"/>
        </w:rPr>
        <w:t>Reject the bid and not evaluate it, or</w:t>
      </w:r>
    </w:p>
    <w:p w14:paraId="73E04FF5" w14:textId="77777777" w:rsidR="00550DA2" w:rsidRPr="00550DA2" w:rsidRDefault="00550DA2">
      <w:pPr>
        <w:numPr>
          <w:ilvl w:val="3"/>
          <w:numId w:val="18"/>
        </w:numPr>
        <w:tabs>
          <w:tab w:val="left" w:pos="1134"/>
        </w:tabs>
        <w:spacing w:after="120"/>
        <w:ind w:left="567" w:hanging="567"/>
        <w:jc w:val="both"/>
        <w:rPr>
          <w:rFonts w:ascii="Arial" w:eastAsia="Times New Roman" w:hAnsi="Arial" w:cs="Arial"/>
          <w:sz w:val="22"/>
          <w:szCs w:val="22"/>
        </w:rPr>
      </w:pPr>
      <w:r w:rsidRPr="00550DA2">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F684D21" w14:textId="77777777" w:rsidR="00550DA2" w:rsidRPr="00550DA2" w:rsidRDefault="00550DA2" w:rsidP="00550DA2">
      <w:pPr>
        <w:tabs>
          <w:tab w:val="left" w:pos="3820"/>
        </w:tabs>
        <w:spacing w:line="360" w:lineRule="auto"/>
        <w:jc w:val="both"/>
        <w:rPr>
          <w:rFonts w:ascii="Arial" w:eastAsia="Times New Roman" w:hAnsi="Arial" w:cs="Arial"/>
          <w:sz w:val="22"/>
          <w:szCs w:val="22"/>
          <w:lang w:val="en-GB"/>
        </w:rPr>
      </w:pPr>
    </w:p>
    <w:bookmarkEnd w:id="9"/>
    <w:bookmarkEnd w:id="10"/>
    <w:p w14:paraId="5F63F72D" w14:textId="77777777" w:rsidR="00550DA2" w:rsidRPr="00550DA2" w:rsidRDefault="00550DA2" w:rsidP="00550DA2">
      <w:pPr>
        <w:spacing w:line="360" w:lineRule="auto"/>
        <w:jc w:val="both"/>
        <w:rPr>
          <w:rFonts w:ascii="Arial" w:hAnsi="Arial" w:cs="Arial"/>
          <w:b/>
          <w:bCs/>
          <w:sz w:val="22"/>
          <w:szCs w:val="22"/>
          <w:u w:val="single"/>
        </w:rPr>
      </w:pPr>
      <w:r w:rsidRPr="00550DA2">
        <w:rPr>
          <w:rFonts w:ascii="Arial" w:hAnsi="Arial" w:cs="Arial"/>
          <w:b/>
          <w:bCs/>
          <w:sz w:val="22"/>
          <w:szCs w:val="22"/>
          <w:u w:val="single"/>
        </w:rPr>
        <w:t xml:space="preserve">STAGE 2: MANDATORY REQUIREMENTS </w:t>
      </w:r>
    </w:p>
    <w:p w14:paraId="190E73DC" w14:textId="77777777" w:rsidR="00550DA2" w:rsidRPr="00550DA2" w:rsidRDefault="00550DA2" w:rsidP="00550DA2">
      <w:pPr>
        <w:spacing w:line="360" w:lineRule="auto"/>
        <w:jc w:val="both"/>
        <w:rPr>
          <w:rFonts w:ascii="Arial" w:hAnsi="Arial" w:cs="Arial"/>
          <w:b/>
          <w:bCs/>
          <w:sz w:val="22"/>
          <w:szCs w:val="22"/>
          <w:u w:val="single"/>
        </w:rPr>
      </w:pPr>
    </w:p>
    <w:p w14:paraId="5A7F71B9" w14:textId="4462CF84" w:rsidR="00550DA2" w:rsidRDefault="00550DA2" w:rsidP="00550DA2">
      <w:pPr>
        <w:spacing w:line="360" w:lineRule="auto"/>
        <w:jc w:val="both"/>
        <w:rPr>
          <w:rFonts w:ascii="Arial" w:hAnsi="Arial" w:cs="Arial"/>
          <w:b/>
          <w:bCs/>
          <w:i/>
          <w:iCs/>
          <w:sz w:val="22"/>
          <w:szCs w:val="22"/>
        </w:rPr>
      </w:pPr>
      <w:r w:rsidRPr="00550DA2">
        <w:rPr>
          <w:rFonts w:ascii="Arial" w:hAnsi="Arial" w:cs="Arial"/>
          <w:b/>
          <w:bCs/>
          <w:i/>
          <w:iCs/>
          <w:sz w:val="22"/>
          <w:szCs w:val="22"/>
        </w:rPr>
        <w:t>FAILURE TO SUBMIT ALL OF THE BELOW REQUIREMENTS WILL RESULTS ON YOUR QUOTATION BEING DISQUALIFIED</w:t>
      </w:r>
    </w:p>
    <w:p w14:paraId="1DBFCE0D" w14:textId="77777777" w:rsidR="002F411D" w:rsidRPr="00550DA2" w:rsidRDefault="002F411D" w:rsidP="00550DA2">
      <w:pPr>
        <w:spacing w:line="360" w:lineRule="auto"/>
        <w:jc w:val="both"/>
        <w:rPr>
          <w:rFonts w:ascii="Arial" w:hAnsi="Arial" w:cs="Arial"/>
          <w:b/>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2039"/>
      </w:tblGrid>
      <w:tr w:rsidR="002F411D" w:rsidRPr="00F7577F" w14:paraId="167F2AF6"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8FAC60" w14:textId="77777777" w:rsidR="002F411D" w:rsidRPr="00F7577F" w:rsidRDefault="002F411D" w:rsidP="00134839">
            <w:pPr>
              <w:tabs>
                <w:tab w:val="center" w:pos="4320"/>
                <w:tab w:val="right" w:pos="8640"/>
              </w:tabs>
              <w:jc w:val="center"/>
              <w:rPr>
                <w:rFonts w:ascii="Arial" w:eastAsia="MS Mincho" w:hAnsi="Arial" w:cs="Arial"/>
                <w:b/>
                <w:snapToGrid w:val="0"/>
                <w:sz w:val="22"/>
                <w:szCs w:val="22"/>
              </w:rPr>
            </w:pPr>
            <w:r w:rsidRPr="00F7577F">
              <w:rPr>
                <w:rFonts w:ascii="Arial" w:eastAsia="MS Mincho" w:hAnsi="Arial" w:cs="Arial"/>
                <w:b/>
                <w:snapToGrid w:val="0"/>
                <w:sz w:val="22"/>
                <w:szCs w:val="22"/>
              </w:rPr>
              <w:lastRenderedPageBreak/>
              <w:t>Mandatory Criteria</w:t>
            </w:r>
          </w:p>
        </w:tc>
        <w:tc>
          <w:tcPr>
            <w:tcW w:w="1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3D4D1BE" w14:textId="77777777" w:rsidR="002F411D" w:rsidRPr="00F7577F" w:rsidRDefault="002F411D" w:rsidP="00134839">
            <w:pPr>
              <w:tabs>
                <w:tab w:val="center" w:pos="4320"/>
                <w:tab w:val="right" w:pos="8640"/>
              </w:tabs>
              <w:jc w:val="center"/>
              <w:rPr>
                <w:rFonts w:ascii="Arial" w:eastAsia="MS Mincho" w:hAnsi="Arial" w:cs="Arial"/>
                <w:b/>
                <w:snapToGrid w:val="0"/>
                <w:sz w:val="22"/>
                <w:szCs w:val="22"/>
              </w:rPr>
            </w:pPr>
            <w:r w:rsidRPr="00F7577F">
              <w:rPr>
                <w:rFonts w:ascii="Arial" w:eastAsia="MS Mincho" w:hAnsi="Arial" w:cs="Arial"/>
                <w:b/>
                <w:snapToGrid w:val="0"/>
                <w:sz w:val="22"/>
                <w:szCs w:val="22"/>
              </w:rPr>
              <w:t>Proof Required</w:t>
            </w:r>
          </w:p>
        </w:tc>
      </w:tr>
      <w:tr w:rsidR="002F411D" w:rsidRPr="00F7577F" w14:paraId="1789BA59"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279FD70A" w14:textId="3EBD46A0" w:rsidR="002F411D" w:rsidRPr="00002503" w:rsidRDefault="00002503" w:rsidP="00002503">
            <w:pPr>
              <w:keepNext/>
              <w:spacing w:before="120" w:after="120" w:line="276" w:lineRule="auto"/>
              <w:contextualSpacing/>
              <w:jc w:val="both"/>
              <w:outlineLvl w:val="0"/>
              <w:rPr>
                <w:rFonts w:ascii="Arial" w:hAnsi="Arial" w:cs="Arial"/>
                <w:sz w:val="22"/>
                <w:szCs w:val="22"/>
                <w:lang w:val="en-ZA"/>
              </w:rPr>
            </w:pPr>
            <w:r w:rsidRPr="00002503">
              <w:rPr>
                <w:rFonts w:ascii="Arial" w:hAnsi="Arial" w:cs="Arial"/>
                <w:sz w:val="22"/>
                <w:szCs w:val="22"/>
                <w:lang w:val="en-ZA"/>
              </w:rPr>
              <w:t>Provide five (5) letters of proof of Previous Relevant experience with contactable references. References must be in a form of a signed reference letters on a client’s business letterhead stating the scope and description of the services rendered, contract duration, with contact name, Contact number and position of the referee. Reference letters must not be older than 3 years by closing date of this RFQ.</w:t>
            </w:r>
          </w:p>
        </w:tc>
        <w:tc>
          <w:tcPr>
            <w:tcW w:w="1126" w:type="pct"/>
            <w:tcBorders>
              <w:top w:val="single" w:sz="4" w:space="0" w:color="auto"/>
              <w:left w:val="single" w:sz="4" w:space="0" w:color="auto"/>
              <w:bottom w:val="single" w:sz="4" w:space="0" w:color="auto"/>
              <w:right w:val="single" w:sz="4" w:space="0" w:color="auto"/>
            </w:tcBorders>
          </w:tcPr>
          <w:p w14:paraId="3A0972E6" w14:textId="60B1068A" w:rsidR="002F411D" w:rsidRPr="00F7577F" w:rsidRDefault="002F411D" w:rsidP="00134839">
            <w:pPr>
              <w:spacing w:after="120"/>
              <w:rPr>
                <w:rFonts w:ascii="Arial" w:eastAsia="MS Mincho" w:hAnsi="Arial" w:cs="Arial"/>
                <w:sz w:val="22"/>
                <w:szCs w:val="22"/>
              </w:rPr>
            </w:pPr>
          </w:p>
        </w:tc>
      </w:tr>
      <w:tr w:rsidR="002F411D" w:rsidRPr="00F7577F" w14:paraId="685769BB"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19BEA52D" w14:textId="526C9B8B" w:rsidR="002F411D" w:rsidRPr="00002503" w:rsidRDefault="00002503" w:rsidP="00002503">
            <w:pPr>
              <w:keepNext/>
              <w:spacing w:before="120" w:after="120" w:line="276" w:lineRule="auto"/>
              <w:contextualSpacing/>
              <w:jc w:val="both"/>
              <w:outlineLvl w:val="0"/>
              <w:rPr>
                <w:rFonts w:ascii="Arial" w:hAnsi="Arial" w:cs="Arial"/>
                <w:sz w:val="22"/>
                <w:szCs w:val="22"/>
                <w:lang w:val="en-ZA"/>
              </w:rPr>
            </w:pPr>
            <w:r w:rsidRPr="00002503">
              <w:rPr>
                <w:rFonts w:ascii="Arial" w:hAnsi="Arial" w:cs="Arial"/>
                <w:sz w:val="22"/>
                <w:szCs w:val="22"/>
                <w:lang w:val="en-ZA"/>
              </w:rPr>
              <w:t>Provide a company profile indicating number of years rendering commercial building electrical Maintenance Services, in a public and /or corporate sector (Required: Minimum 5 years).</w:t>
            </w:r>
          </w:p>
        </w:tc>
        <w:tc>
          <w:tcPr>
            <w:tcW w:w="1126" w:type="pct"/>
            <w:tcBorders>
              <w:top w:val="single" w:sz="4" w:space="0" w:color="auto"/>
              <w:left w:val="single" w:sz="4" w:space="0" w:color="auto"/>
              <w:bottom w:val="single" w:sz="4" w:space="0" w:color="auto"/>
              <w:right w:val="single" w:sz="4" w:space="0" w:color="auto"/>
            </w:tcBorders>
          </w:tcPr>
          <w:p w14:paraId="41D375B5" w14:textId="0B8A4CF2" w:rsidR="002F411D" w:rsidRPr="00F7577F" w:rsidRDefault="002F411D" w:rsidP="00134839">
            <w:pPr>
              <w:rPr>
                <w:rFonts w:ascii="Arial" w:eastAsia="MS Mincho" w:hAnsi="Arial" w:cs="Arial"/>
                <w:sz w:val="22"/>
                <w:szCs w:val="22"/>
              </w:rPr>
            </w:pPr>
          </w:p>
        </w:tc>
      </w:tr>
      <w:tr w:rsidR="00B35926" w:rsidRPr="00F7577F" w14:paraId="1708CDA8"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3D66DADD" w14:textId="4DD83573" w:rsidR="00B35926" w:rsidRPr="00002503" w:rsidRDefault="00002503" w:rsidP="00002503">
            <w:pPr>
              <w:keepNext/>
              <w:spacing w:before="120" w:after="120" w:line="276" w:lineRule="auto"/>
              <w:contextualSpacing/>
              <w:jc w:val="both"/>
              <w:outlineLvl w:val="0"/>
              <w:rPr>
                <w:rFonts w:ascii="Arial" w:hAnsi="Arial" w:cs="Arial"/>
                <w:sz w:val="22"/>
                <w:szCs w:val="22"/>
                <w:lang w:val="en-ZA"/>
              </w:rPr>
            </w:pPr>
            <w:r w:rsidRPr="00002503">
              <w:rPr>
                <w:rFonts w:ascii="Arial" w:hAnsi="Arial" w:cs="Arial"/>
                <w:sz w:val="22"/>
                <w:szCs w:val="22"/>
                <w:lang w:val="en-ZA"/>
              </w:rPr>
              <w:t>The Bidder shall be in possession of a valid COIDA</w:t>
            </w:r>
          </w:p>
        </w:tc>
        <w:tc>
          <w:tcPr>
            <w:tcW w:w="1126" w:type="pct"/>
            <w:tcBorders>
              <w:top w:val="single" w:sz="4" w:space="0" w:color="auto"/>
              <w:left w:val="single" w:sz="4" w:space="0" w:color="auto"/>
              <w:bottom w:val="single" w:sz="4" w:space="0" w:color="auto"/>
              <w:right w:val="single" w:sz="4" w:space="0" w:color="auto"/>
            </w:tcBorders>
          </w:tcPr>
          <w:p w14:paraId="2DE721CF" w14:textId="77777777" w:rsidR="00B35926" w:rsidRPr="00F7577F" w:rsidRDefault="00B35926" w:rsidP="00134839">
            <w:pPr>
              <w:rPr>
                <w:rFonts w:ascii="Arial" w:eastAsia="MS Mincho" w:hAnsi="Arial" w:cs="Arial"/>
                <w:sz w:val="22"/>
                <w:szCs w:val="22"/>
              </w:rPr>
            </w:pPr>
          </w:p>
        </w:tc>
      </w:tr>
      <w:tr w:rsidR="00B35926" w:rsidRPr="00F7577F" w14:paraId="7E40D439"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104330DE" w14:textId="0F0E3721" w:rsidR="00B35926" w:rsidRPr="00002503" w:rsidRDefault="00002503" w:rsidP="00002503">
            <w:pPr>
              <w:keepNext/>
              <w:spacing w:before="120" w:after="120" w:line="276" w:lineRule="auto"/>
              <w:contextualSpacing/>
              <w:jc w:val="both"/>
              <w:outlineLvl w:val="0"/>
              <w:rPr>
                <w:rFonts w:ascii="Arial" w:hAnsi="Arial" w:cs="Arial"/>
                <w:sz w:val="22"/>
                <w:szCs w:val="22"/>
                <w:lang w:val="en-ZA"/>
              </w:rPr>
            </w:pPr>
            <w:r w:rsidRPr="00002503">
              <w:rPr>
                <w:rFonts w:ascii="Arial" w:hAnsi="Arial" w:cs="Arial"/>
                <w:sz w:val="22"/>
                <w:szCs w:val="22"/>
                <w:lang w:val="en-ZA"/>
              </w:rPr>
              <w:t>The bidder shall have at least one licensed Electrician. A valid wireman’s license shall be submitted.</w:t>
            </w:r>
          </w:p>
        </w:tc>
        <w:tc>
          <w:tcPr>
            <w:tcW w:w="1126" w:type="pct"/>
            <w:tcBorders>
              <w:top w:val="single" w:sz="4" w:space="0" w:color="auto"/>
              <w:left w:val="single" w:sz="4" w:space="0" w:color="auto"/>
              <w:bottom w:val="single" w:sz="4" w:space="0" w:color="auto"/>
              <w:right w:val="single" w:sz="4" w:space="0" w:color="auto"/>
            </w:tcBorders>
          </w:tcPr>
          <w:p w14:paraId="7CB67203" w14:textId="77777777" w:rsidR="00B35926" w:rsidRPr="00F7577F" w:rsidRDefault="00B35926" w:rsidP="00134839">
            <w:pPr>
              <w:rPr>
                <w:rFonts w:ascii="Arial" w:eastAsia="MS Mincho" w:hAnsi="Arial" w:cs="Arial"/>
                <w:sz w:val="22"/>
                <w:szCs w:val="22"/>
              </w:rPr>
            </w:pPr>
          </w:p>
        </w:tc>
      </w:tr>
      <w:tr w:rsidR="00B35926" w:rsidRPr="00F7577F" w14:paraId="2E1E46B3"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30A2F12F" w14:textId="4F3BD074" w:rsidR="00B35926" w:rsidRPr="00F7577F" w:rsidRDefault="00B35926" w:rsidP="00134839">
            <w:pPr>
              <w:rPr>
                <w:rFonts w:ascii="Arial" w:eastAsia="MS Mincho" w:hAnsi="Arial" w:cs="Arial"/>
                <w:b/>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60B6493" w14:textId="77777777" w:rsidR="00B35926" w:rsidRPr="00F7577F" w:rsidRDefault="00B35926" w:rsidP="00134839">
            <w:pPr>
              <w:rPr>
                <w:rFonts w:ascii="Arial" w:eastAsia="MS Mincho" w:hAnsi="Arial" w:cs="Arial"/>
                <w:sz w:val="22"/>
                <w:szCs w:val="22"/>
              </w:rPr>
            </w:pPr>
          </w:p>
        </w:tc>
      </w:tr>
      <w:tr w:rsidR="002F411D" w:rsidRPr="00F7577F" w14:paraId="7CDEE2F1" w14:textId="77777777" w:rsidTr="00134839">
        <w:trPr>
          <w:cantSplit/>
          <w:trHeight w:val="397"/>
          <w:tblHeader/>
        </w:trPr>
        <w:tc>
          <w:tcPr>
            <w:tcW w:w="3874" w:type="pct"/>
            <w:tcBorders>
              <w:top w:val="single" w:sz="4" w:space="0" w:color="auto"/>
              <w:left w:val="single" w:sz="4" w:space="0" w:color="auto"/>
              <w:bottom w:val="single" w:sz="4" w:space="0" w:color="auto"/>
              <w:right w:val="single" w:sz="4" w:space="0" w:color="auto"/>
            </w:tcBorders>
            <w:vAlign w:val="center"/>
          </w:tcPr>
          <w:p w14:paraId="7C8027FC" w14:textId="44B8E1DC" w:rsidR="002F411D" w:rsidRPr="00F7577F" w:rsidRDefault="002F411D" w:rsidP="00134839">
            <w:pPr>
              <w:rPr>
                <w:rFonts w:ascii="Arial" w:eastAsia="MS Mincho" w:hAnsi="Arial" w:cs="Arial"/>
                <w:b/>
                <w:snapToGrid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5B8AF4D1" w14:textId="1E21AD6B" w:rsidR="002F411D" w:rsidRPr="00F7577F" w:rsidRDefault="002F411D" w:rsidP="00134839">
            <w:pPr>
              <w:rPr>
                <w:rFonts w:ascii="Arial" w:eastAsia="MS Mincho" w:hAnsi="Arial" w:cs="Arial"/>
                <w:sz w:val="22"/>
                <w:szCs w:val="22"/>
              </w:rPr>
            </w:pPr>
          </w:p>
        </w:tc>
      </w:tr>
    </w:tbl>
    <w:p w14:paraId="2B8A89C3" w14:textId="77777777" w:rsidR="00550DA2" w:rsidRPr="00550DA2" w:rsidRDefault="00550DA2" w:rsidP="00550DA2">
      <w:pPr>
        <w:spacing w:line="360" w:lineRule="auto"/>
        <w:jc w:val="both"/>
        <w:rPr>
          <w:rFonts w:ascii="Arial" w:hAnsi="Arial" w:cs="Arial"/>
          <w:sz w:val="22"/>
          <w:szCs w:val="22"/>
        </w:rPr>
      </w:pPr>
    </w:p>
    <w:p w14:paraId="7CD3D31B" w14:textId="77777777" w:rsidR="00550DA2" w:rsidRPr="00550DA2" w:rsidRDefault="00550DA2" w:rsidP="00550DA2">
      <w:pPr>
        <w:spacing w:line="360" w:lineRule="auto"/>
        <w:jc w:val="both"/>
        <w:rPr>
          <w:rFonts w:ascii="Arial" w:hAnsi="Arial" w:cs="Arial"/>
          <w:sz w:val="22"/>
          <w:szCs w:val="22"/>
        </w:rPr>
      </w:pPr>
    </w:p>
    <w:p w14:paraId="6556A7C5" w14:textId="77777777" w:rsidR="00550DA2" w:rsidRPr="00550DA2" w:rsidRDefault="00550DA2" w:rsidP="00550DA2">
      <w:pPr>
        <w:spacing w:line="360" w:lineRule="auto"/>
        <w:jc w:val="both"/>
        <w:rPr>
          <w:rFonts w:ascii="Arial" w:hAnsi="Arial" w:cs="Arial"/>
          <w:sz w:val="22"/>
          <w:szCs w:val="22"/>
        </w:rPr>
      </w:pPr>
    </w:p>
    <w:p w14:paraId="486F1F3C" w14:textId="77777777" w:rsidR="00550DA2" w:rsidRPr="00550DA2" w:rsidRDefault="00550DA2" w:rsidP="00550DA2">
      <w:pPr>
        <w:spacing w:line="360" w:lineRule="auto"/>
        <w:jc w:val="both"/>
        <w:rPr>
          <w:rFonts w:ascii="Arial" w:hAnsi="Arial" w:cs="Arial"/>
          <w:sz w:val="22"/>
          <w:szCs w:val="22"/>
        </w:rPr>
      </w:pPr>
    </w:p>
    <w:p w14:paraId="6A0E2580" w14:textId="77777777" w:rsidR="00550DA2" w:rsidRPr="00550DA2" w:rsidRDefault="00550DA2" w:rsidP="00550DA2">
      <w:pPr>
        <w:spacing w:line="360" w:lineRule="auto"/>
        <w:jc w:val="both"/>
        <w:rPr>
          <w:rFonts w:ascii="Arial" w:hAnsi="Arial" w:cs="Arial"/>
          <w:sz w:val="22"/>
          <w:szCs w:val="22"/>
        </w:rPr>
      </w:pPr>
    </w:p>
    <w:p w14:paraId="3BC17E23" w14:textId="77777777" w:rsidR="00550DA2" w:rsidRPr="00550DA2" w:rsidRDefault="00550DA2" w:rsidP="00550DA2">
      <w:pPr>
        <w:tabs>
          <w:tab w:val="left" w:pos="142"/>
        </w:tabs>
        <w:spacing w:line="360" w:lineRule="auto"/>
        <w:contextualSpacing/>
        <w:jc w:val="both"/>
        <w:rPr>
          <w:rFonts w:ascii="Arial" w:hAnsi="Arial" w:cs="Arial"/>
          <w:b/>
          <w:bCs/>
          <w:iCs/>
          <w:sz w:val="22"/>
          <w:szCs w:val="22"/>
          <w:u w:val="single"/>
          <w:lang w:val="en-GB"/>
        </w:rPr>
      </w:pPr>
      <w:r w:rsidRPr="00550DA2">
        <w:rPr>
          <w:rFonts w:ascii="Arial" w:hAnsi="Arial" w:cs="Arial"/>
          <w:b/>
          <w:bCs/>
          <w:iCs/>
          <w:sz w:val="22"/>
          <w:szCs w:val="22"/>
          <w:u w:val="single"/>
          <w:lang w:val="en-GB"/>
        </w:rPr>
        <w:t xml:space="preserve">STAGE 3: PRICE AND ATNS SPECIFIC GOALS: </w:t>
      </w:r>
    </w:p>
    <w:p w14:paraId="0910C801"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550DA2">
        <w:rPr>
          <w:rFonts w:ascii="Arial" w:hAnsi="Arial" w:cs="Arial"/>
          <w:b/>
          <w:bCs/>
          <w:sz w:val="22"/>
          <w:szCs w:val="22"/>
        </w:rPr>
        <w:t>Evaluation for Price and ATNS specific goals</w:t>
      </w:r>
    </w:p>
    <w:p w14:paraId="63D5862F"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1899F48" w14:textId="77777777" w:rsidR="00550DA2" w:rsidRPr="00550DA2" w:rsidRDefault="00550DA2" w:rsidP="00550DA2">
      <w:pPr>
        <w:keepNext/>
        <w:spacing w:before="120" w:after="120" w:line="276" w:lineRule="auto"/>
        <w:contextualSpacing/>
        <w:jc w:val="both"/>
        <w:outlineLvl w:val="0"/>
        <w:rPr>
          <w:rFonts w:ascii="Arial" w:hAnsi="Arial" w:cs="Arial"/>
          <w:sz w:val="22"/>
          <w:szCs w:val="22"/>
        </w:rPr>
      </w:pPr>
      <w:r w:rsidRPr="00550DA2">
        <w:rPr>
          <w:rFonts w:ascii="Arial" w:hAnsi="Arial" w:cs="Arial"/>
          <w:sz w:val="22"/>
          <w:szCs w:val="22"/>
          <w:lang w:val="en-ZA"/>
        </w:rPr>
        <w:t>Quotations will be evaluated in terms of the ATNS’ Procurement Policies and Procedures using the 80:</w:t>
      </w:r>
      <w:proofErr w:type="gramStart"/>
      <w:r w:rsidRPr="00550DA2">
        <w:rPr>
          <w:rFonts w:ascii="Arial" w:hAnsi="Arial" w:cs="Arial"/>
          <w:sz w:val="22"/>
          <w:szCs w:val="22"/>
          <w:lang w:val="en-ZA"/>
        </w:rPr>
        <w:t>20 point</w:t>
      </w:r>
      <w:proofErr w:type="gramEnd"/>
      <w:r w:rsidRPr="00550DA2">
        <w:rPr>
          <w:rFonts w:ascii="Arial" w:hAnsi="Arial" w:cs="Arial"/>
          <w:sz w:val="22"/>
          <w:szCs w:val="22"/>
          <w:lang w:val="en-ZA"/>
        </w:rPr>
        <w:t xml:space="preserve"> system. </w:t>
      </w:r>
      <w:r w:rsidRPr="00550DA2">
        <w:rPr>
          <w:rFonts w:ascii="Arial" w:hAnsi="Arial" w:cs="Arial"/>
          <w:sz w:val="22"/>
          <w:szCs w:val="22"/>
        </w:rPr>
        <w:t xml:space="preserve">80 points will be awarded for price and 20 points for ATNS specific goals claimed. </w:t>
      </w:r>
    </w:p>
    <w:p w14:paraId="67B03757"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6E47E88F" w14:textId="77777777" w:rsidR="00550DA2" w:rsidRPr="00550DA2" w:rsidRDefault="00550DA2" w:rsidP="00550DA2">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550DA2">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550DA2" w:rsidRPr="00550DA2" w14:paraId="1094CF13" w14:textId="77777777" w:rsidTr="00134839">
        <w:trPr>
          <w:trHeight w:val="392"/>
        </w:trPr>
        <w:tc>
          <w:tcPr>
            <w:tcW w:w="4282" w:type="dxa"/>
            <w:tcBorders>
              <w:top w:val="single" w:sz="4" w:space="0" w:color="auto"/>
              <w:left w:val="single" w:sz="4" w:space="0" w:color="auto"/>
              <w:bottom w:val="single" w:sz="4" w:space="0" w:color="auto"/>
              <w:right w:val="single" w:sz="4" w:space="0" w:color="auto"/>
            </w:tcBorders>
            <w:hideMark/>
          </w:tcPr>
          <w:p w14:paraId="57B19BA0"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53AC35B2"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80</w:t>
            </w:r>
          </w:p>
        </w:tc>
      </w:tr>
      <w:tr w:rsidR="00550DA2" w:rsidRPr="00550DA2" w14:paraId="2D608D9A" w14:textId="77777777" w:rsidTr="00134839">
        <w:trPr>
          <w:trHeight w:val="351"/>
        </w:trPr>
        <w:tc>
          <w:tcPr>
            <w:tcW w:w="4282" w:type="dxa"/>
            <w:tcBorders>
              <w:top w:val="single" w:sz="4" w:space="0" w:color="auto"/>
              <w:left w:val="single" w:sz="4" w:space="0" w:color="auto"/>
              <w:bottom w:val="single" w:sz="4" w:space="0" w:color="auto"/>
              <w:right w:val="single" w:sz="4" w:space="0" w:color="auto"/>
            </w:tcBorders>
            <w:hideMark/>
          </w:tcPr>
          <w:p w14:paraId="37D8C479"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11F6351E" w14:textId="77777777" w:rsidR="00550DA2" w:rsidRPr="00550DA2" w:rsidRDefault="00550DA2" w:rsidP="00550DA2">
            <w:pPr>
              <w:spacing w:line="360" w:lineRule="auto"/>
              <w:ind w:right="22"/>
              <w:rPr>
                <w:rFonts w:ascii="Arial" w:hAnsi="Arial" w:cs="Arial"/>
                <w:b/>
                <w:sz w:val="22"/>
                <w:szCs w:val="22"/>
              </w:rPr>
            </w:pPr>
            <w:r w:rsidRPr="00550DA2">
              <w:rPr>
                <w:rFonts w:ascii="Arial" w:hAnsi="Arial" w:cs="Arial"/>
                <w:b/>
                <w:sz w:val="22"/>
                <w:szCs w:val="22"/>
              </w:rPr>
              <w:t>20</w:t>
            </w:r>
          </w:p>
        </w:tc>
      </w:tr>
    </w:tbl>
    <w:p w14:paraId="6C250E48" w14:textId="77777777" w:rsidR="00550DA2" w:rsidRPr="00550DA2" w:rsidRDefault="00550DA2" w:rsidP="00550DA2">
      <w:pPr>
        <w:spacing w:line="360" w:lineRule="auto"/>
        <w:jc w:val="both"/>
        <w:rPr>
          <w:rFonts w:ascii="Arial" w:hAnsi="Arial" w:cs="Arial"/>
          <w:sz w:val="22"/>
          <w:szCs w:val="22"/>
        </w:rPr>
      </w:pPr>
    </w:p>
    <w:p w14:paraId="64A1C8FB" w14:textId="77777777" w:rsidR="00550DA2" w:rsidRPr="00550DA2" w:rsidRDefault="00550DA2" w:rsidP="00550DA2">
      <w:pPr>
        <w:autoSpaceDE w:val="0"/>
        <w:autoSpaceDN w:val="0"/>
        <w:adjustRightInd w:val="0"/>
        <w:spacing w:line="360" w:lineRule="auto"/>
        <w:jc w:val="both"/>
        <w:rPr>
          <w:rFonts w:ascii="Arial" w:hAnsi="Arial" w:cs="Arial"/>
          <w:sz w:val="22"/>
          <w:szCs w:val="22"/>
          <w:lang w:val="en-GB"/>
        </w:rPr>
      </w:pPr>
      <w:r w:rsidRPr="00550DA2">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2DA82385" w14:textId="77777777" w:rsidR="00550DA2" w:rsidRPr="00550DA2" w:rsidRDefault="00550DA2" w:rsidP="00550DA2">
      <w:pPr>
        <w:autoSpaceDE w:val="0"/>
        <w:autoSpaceDN w:val="0"/>
        <w:adjustRightInd w:val="0"/>
        <w:spacing w:line="360" w:lineRule="auto"/>
        <w:jc w:val="both"/>
        <w:rPr>
          <w:rFonts w:ascii="Arial" w:hAnsi="Arial" w:cs="Arial"/>
          <w:sz w:val="22"/>
          <w:szCs w:val="22"/>
          <w:lang w:val="en-GB"/>
        </w:rPr>
      </w:pPr>
    </w:p>
    <w:p w14:paraId="15BF57F6" w14:textId="77777777" w:rsidR="00550DA2" w:rsidRPr="00550DA2" w:rsidRDefault="00550DA2" w:rsidP="00550DA2">
      <w:pPr>
        <w:autoSpaceDE w:val="0"/>
        <w:autoSpaceDN w:val="0"/>
        <w:adjustRightInd w:val="0"/>
        <w:spacing w:line="360" w:lineRule="auto"/>
        <w:jc w:val="both"/>
        <w:rPr>
          <w:rFonts w:ascii="Arial" w:hAnsi="Arial" w:cs="Arial"/>
          <w:sz w:val="22"/>
          <w:szCs w:val="22"/>
          <w:lang w:val="en-GB"/>
        </w:rPr>
      </w:pPr>
    </w:p>
    <w:p w14:paraId="689E307D" w14:textId="77777777" w:rsidR="00550DA2" w:rsidRPr="00550DA2" w:rsidRDefault="00550DA2" w:rsidP="00550DA2">
      <w:pPr>
        <w:spacing w:line="360" w:lineRule="auto"/>
        <w:jc w:val="both"/>
        <w:rPr>
          <w:rFonts w:ascii="Arial" w:eastAsia="Times New Roman" w:hAnsi="Arial" w:cs="Arial"/>
          <w:sz w:val="22"/>
          <w:szCs w:val="22"/>
        </w:rPr>
      </w:pPr>
      <w:r w:rsidRPr="00550DA2">
        <w:rPr>
          <w:rFonts w:ascii="Arial" w:eastAsia="Times New Roman" w:hAnsi="Arial" w:cs="Arial"/>
          <w:sz w:val="22"/>
          <w:szCs w:val="22"/>
        </w:rPr>
        <w:lastRenderedPageBreak/>
        <w:t xml:space="preserve">This RFQ will be evaluated according to the above on ATNS specific goals. Failure to submit supporting documents may result to a bidder being allocated zero (0) points. Bidders are required to claim ATNS specific goals in the provided </w:t>
      </w:r>
      <w:r w:rsidRPr="00550DA2">
        <w:rPr>
          <w:rFonts w:ascii="Arial" w:eastAsia="Times New Roman" w:hAnsi="Arial" w:cs="Arial"/>
          <w:b/>
          <w:bCs/>
          <w:sz w:val="22"/>
          <w:szCs w:val="22"/>
        </w:rPr>
        <w:t>SBD 6.1</w:t>
      </w:r>
      <w:r w:rsidRPr="00550DA2">
        <w:rPr>
          <w:rFonts w:ascii="Arial" w:eastAsia="Times New Roman" w:hAnsi="Arial" w:cs="Arial"/>
          <w:sz w:val="22"/>
          <w:szCs w:val="22"/>
        </w:rPr>
        <w:t xml:space="preserve"> attached.</w:t>
      </w:r>
    </w:p>
    <w:p w14:paraId="17B70720" w14:textId="77777777" w:rsidR="00550DA2" w:rsidRPr="00550DA2" w:rsidRDefault="00550DA2" w:rsidP="00550DA2">
      <w:pPr>
        <w:tabs>
          <w:tab w:val="left" w:pos="142"/>
        </w:tabs>
        <w:spacing w:line="360" w:lineRule="auto"/>
        <w:contextualSpacing/>
        <w:jc w:val="both"/>
        <w:rPr>
          <w:rFonts w:ascii="Arial" w:hAnsi="Arial" w:cs="Arial"/>
          <w:iCs/>
          <w:sz w:val="22"/>
          <w:szCs w:val="22"/>
          <w:lang w:val="en-GB"/>
        </w:rPr>
      </w:pPr>
    </w:p>
    <w:p w14:paraId="639916B0" w14:textId="77777777" w:rsidR="00550DA2" w:rsidRPr="00550DA2" w:rsidRDefault="00550DA2" w:rsidP="00550DA2">
      <w:pPr>
        <w:spacing w:line="360" w:lineRule="auto"/>
        <w:jc w:val="both"/>
        <w:rPr>
          <w:rFonts w:ascii="Arial" w:hAnsi="Arial" w:cs="Arial"/>
          <w:b/>
          <w:sz w:val="22"/>
          <w:szCs w:val="22"/>
        </w:rPr>
      </w:pPr>
      <w:r w:rsidRPr="00550DA2">
        <w:rPr>
          <w:rFonts w:ascii="Arial" w:hAnsi="Arial" w:cs="Arial"/>
          <w:b/>
          <w:sz w:val="22"/>
          <w:szCs w:val="22"/>
        </w:rPr>
        <w:t>CONTRACT TERMS</w:t>
      </w:r>
    </w:p>
    <w:p w14:paraId="03084365" w14:textId="77777777" w:rsidR="00550DA2" w:rsidRPr="00550DA2" w:rsidRDefault="00550DA2" w:rsidP="00550DA2">
      <w:pPr>
        <w:spacing w:line="360" w:lineRule="auto"/>
        <w:jc w:val="both"/>
        <w:rPr>
          <w:rFonts w:ascii="Arial" w:hAnsi="Arial" w:cs="Arial"/>
          <w:sz w:val="22"/>
          <w:szCs w:val="22"/>
          <w:lang w:val="en-ZA"/>
        </w:rPr>
      </w:pPr>
      <w:r w:rsidRPr="00550DA2">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6F0E2AEB" w14:textId="77777777" w:rsidR="00550DA2" w:rsidRPr="00550DA2" w:rsidRDefault="00550DA2" w:rsidP="00550DA2">
      <w:pPr>
        <w:spacing w:line="360" w:lineRule="auto"/>
        <w:jc w:val="both"/>
        <w:rPr>
          <w:rFonts w:ascii="Arial" w:hAnsi="Arial" w:cs="Arial"/>
          <w:sz w:val="22"/>
          <w:szCs w:val="22"/>
          <w:lang w:val="en-ZA"/>
        </w:rPr>
      </w:pPr>
      <w:r w:rsidRPr="00550DA2">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0D91602E" w14:textId="77777777" w:rsidR="00550DA2" w:rsidRPr="00550DA2" w:rsidRDefault="00550DA2" w:rsidP="00550DA2">
      <w:pPr>
        <w:spacing w:line="360" w:lineRule="auto"/>
        <w:jc w:val="both"/>
        <w:rPr>
          <w:rFonts w:ascii="Arial" w:eastAsia="Times New Roman" w:hAnsi="Arial" w:cs="Arial"/>
          <w:b/>
          <w:snapToGrid w:val="0"/>
          <w:sz w:val="22"/>
          <w:szCs w:val="22"/>
          <w:lang w:val="en-GB"/>
        </w:rPr>
      </w:pPr>
      <w:r w:rsidRPr="00550DA2">
        <w:rPr>
          <w:rFonts w:ascii="Arial" w:hAnsi="Arial" w:cs="Arial"/>
          <w:sz w:val="22"/>
          <w:szCs w:val="22"/>
          <w:lang w:val="en-ZA"/>
        </w:rPr>
        <w:t>All designs and documentation submitted by the tenderer will be treated as confidential.</w:t>
      </w:r>
    </w:p>
    <w:p w14:paraId="1D2370FF" w14:textId="77777777" w:rsidR="00550DA2" w:rsidRPr="00550DA2" w:rsidRDefault="00550DA2" w:rsidP="00550DA2">
      <w:pPr>
        <w:rPr>
          <w:rFonts w:ascii="Arial" w:hAnsi="Arial" w:cs="Arial"/>
          <w:b/>
          <w:bCs/>
          <w:i/>
          <w:iCs/>
          <w:sz w:val="22"/>
          <w:szCs w:val="22"/>
          <w:lang w:val="en-AU"/>
        </w:rPr>
      </w:pPr>
      <w:r w:rsidRPr="00550DA2">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p>
    <w:p w14:paraId="73B2A786" w14:textId="77777777" w:rsidR="00550DA2" w:rsidRPr="00550DA2" w:rsidRDefault="00550DA2" w:rsidP="00550DA2">
      <w:pPr>
        <w:rPr>
          <w:rFonts w:ascii="Arial" w:hAnsi="Arial" w:cs="Arial"/>
          <w:b/>
          <w:bCs/>
          <w:i/>
          <w:iCs/>
          <w:sz w:val="22"/>
          <w:szCs w:val="22"/>
          <w:lang w:val="en-AU"/>
        </w:rPr>
      </w:pPr>
    </w:p>
    <w:p w14:paraId="27D1A50F" w14:textId="77777777" w:rsidR="00550DA2" w:rsidRPr="00550DA2" w:rsidRDefault="00550DA2" w:rsidP="00550DA2">
      <w:pP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t xml:space="preserve">                                                                   SBD 1</w:t>
      </w:r>
    </w:p>
    <w:p w14:paraId="30B60126"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550DA2">
        <w:rPr>
          <w:rFonts w:ascii="Arial" w:eastAsia="Times New Roman" w:hAnsi="Arial" w:cs="Arial"/>
          <w:b/>
          <w:snapToGrid w:val="0"/>
          <w:sz w:val="16"/>
          <w:szCs w:val="16"/>
          <w:lang w:val="en-GB"/>
        </w:rPr>
        <w:t>PART A</w:t>
      </w:r>
    </w:p>
    <w:p w14:paraId="5156DA55"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550DA2">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71"/>
        <w:gridCol w:w="37"/>
        <w:gridCol w:w="2617"/>
        <w:gridCol w:w="1075"/>
        <w:gridCol w:w="456"/>
        <w:gridCol w:w="1710"/>
        <w:gridCol w:w="435"/>
        <w:gridCol w:w="1040"/>
        <w:gridCol w:w="1109"/>
      </w:tblGrid>
      <w:tr w:rsidR="00550DA2" w:rsidRPr="00550DA2" w14:paraId="6265064E" w14:textId="77777777" w:rsidTr="00134839">
        <w:trPr>
          <w:trHeight w:val="228"/>
          <w:jc w:val="center"/>
        </w:trPr>
        <w:tc>
          <w:tcPr>
            <w:tcW w:w="10989" w:type="dxa"/>
            <w:gridSpan w:val="10"/>
            <w:shd w:val="clear" w:color="auto" w:fill="DDD9C3"/>
            <w:vAlign w:val="bottom"/>
          </w:tcPr>
          <w:p w14:paraId="0C02CC5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rPr>
              <w:t>YOU ARE HEREBY INVITED TO BID FOR REQUIREMENTS OF THE ATNS SOC LTD</w:t>
            </w:r>
          </w:p>
        </w:tc>
      </w:tr>
      <w:tr w:rsidR="00550DA2" w:rsidRPr="00550DA2" w14:paraId="681C1088" w14:textId="77777777" w:rsidTr="00134839">
        <w:trPr>
          <w:trHeight w:val="228"/>
          <w:jc w:val="center"/>
        </w:trPr>
        <w:tc>
          <w:tcPr>
            <w:tcW w:w="1340" w:type="dxa"/>
            <w:shd w:val="clear" w:color="auto" w:fill="auto"/>
            <w:vAlign w:val="bottom"/>
          </w:tcPr>
          <w:p w14:paraId="58AFD81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BID NUMBER:</w:t>
            </w:r>
          </w:p>
        </w:tc>
        <w:tc>
          <w:tcPr>
            <w:tcW w:w="3875" w:type="dxa"/>
            <w:gridSpan w:val="3"/>
            <w:shd w:val="clear" w:color="auto" w:fill="auto"/>
            <w:vAlign w:val="bottom"/>
          </w:tcPr>
          <w:p w14:paraId="6D01F0ED" w14:textId="72BC99BC" w:rsidR="00550DA2" w:rsidRPr="00550DA2" w:rsidRDefault="008415D4"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8415D4">
              <w:rPr>
                <w:rFonts w:ascii="Arial" w:hAnsi="Arial" w:cs="Arial"/>
                <w:sz w:val="16"/>
                <w:szCs w:val="16"/>
                <w:lang w:val="en-GB"/>
              </w:rPr>
              <w:t>ATNS/</w:t>
            </w:r>
            <w:r w:rsidR="007E7D4E">
              <w:rPr>
                <w:rFonts w:ascii="Arial" w:hAnsi="Arial" w:cs="Arial"/>
                <w:sz w:val="16"/>
                <w:szCs w:val="16"/>
                <w:lang w:val="en-GB"/>
              </w:rPr>
              <w:t>EP/HO BUILDING AND ELECTRICAL MAINTENANCE</w:t>
            </w:r>
            <w:r w:rsidRPr="008415D4">
              <w:rPr>
                <w:rFonts w:ascii="Arial" w:hAnsi="Arial" w:cs="Arial"/>
                <w:sz w:val="16"/>
                <w:szCs w:val="16"/>
                <w:lang w:val="en-GB"/>
              </w:rPr>
              <w:t xml:space="preserve">/RFQ </w:t>
            </w:r>
            <w:r w:rsidR="007E7D4E">
              <w:rPr>
                <w:rFonts w:ascii="Arial" w:hAnsi="Arial" w:cs="Arial"/>
                <w:sz w:val="16"/>
                <w:szCs w:val="16"/>
                <w:lang w:val="en-GB"/>
              </w:rPr>
              <w:t>FY22/23-</w:t>
            </w:r>
            <w:r w:rsidRPr="008415D4">
              <w:rPr>
                <w:rFonts w:ascii="Arial" w:hAnsi="Arial" w:cs="Arial"/>
                <w:sz w:val="16"/>
                <w:szCs w:val="16"/>
                <w:lang w:val="en-GB"/>
              </w:rPr>
              <w:t>090323</w:t>
            </w:r>
          </w:p>
        </w:tc>
        <w:tc>
          <w:tcPr>
            <w:tcW w:w="1443" w:type="dxa"/>
            <w:gridSpan w:val="2"/>
            <w:shd w:val="clear" w:color="auto" w:fill="auto"/>
            <w:vAlign w:val="bottom"/>
          </w:tcPr>
          <w:p w14:paraId="7E8496A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CLOSING DATE:</w:t>
            </w:r>
          </w:p>
        </w:tc>
        <w:tc>
          <w:tcPr>
            <w:tcW w:w="1728" w:type="dxa"/>
            <w:shd w:val="clear" w:color="auto" w:fill="auto"/>
            <w:vAlign w:val="bottom"/>
          </w:tcPr>
          <w:p w14:paraId="3F9372EF" w14:textId="1A9FC7F4" w:rsidR="00550DA2" w:rsidRPr="00550DA2" w:rsidRDefault="004D006B"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27</w:t>
            </w:r>
            <w:r w:rsidR="00550DA2" w:rsidRPr="00550DA2">
              <w:rPr>
                <w:rFonts w:ascii="Arial" w:hAnsi="Arial" w:cs="Arial"/>
                <w:sz w:val="16"/>
                <w:szCs w:val="16"/>
                <w:lang w:val="en-GB"/>
              </w:rPr>
              <w:t>-0</w:t>
            </w:r>
            <w:r w:rsidR="008415D4">
              <w:rPr>
                <w:rFonts w:ascii="Arial" w:hAnsi="Arial" w:cs="Arial"/>
                <w:sz w:val="16"/>
                <w:szCs w:val="16"/>
                <w:lang w:val="en-GB"/>
              </w:rPr>
              <w:t>3</w:t>
            </w:r>
            <w:r w:rsidR="00550DA2" w:rsidRPr="00550DA2">
              <w:rPr>
                <w:rFonts w:ascii="Arial" w:hAnsi="Arial" w:cs="Arial"/>
                <w:sz w:val="16"/>
                <w:szCs w:val="16"/>
                <w:lang w:val="en-GB"/>
              </w:rPr>
              <w:t>-2023</w:t>
            </w:r>
          </w:p>
        </w:tc>
        <w:tc>
          <w:tcPr>
            <w:tcW w:w="1484" w:type="dxa"/>
            <w:gridSpan w:val="2"/>
            <w:shd w:val="clear" w:color="auto" w:fill="auto"/>
            <w:vAlign w:val="bottom"/>
          </w:tcPr>
          <w:p w14:paraId="16AD0994"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CLOSING TIME:</w:t>
            </w:r>
          </w:p>
        </w:tc>
        <w:tc>
          <w:tcPr>
            <w:tcW w:w="1119" w:type="dxa"/>
            <w:shd w:val="clear" w:color="auto" w:fill="auto"/>
            <w:vAlign w:val="bottom"/>
          </w:tcPr>
          <w:p w14:paraId="07552293" w14:textId="23F9F1BA"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13:</w:t>
            </w:r>
            <w:r w:rsidR="004D006B">
              <w:rPr>
                <w:rFonts w:ascii="Arial" w:hAnsi="Arial" w:cs="Arial"/>
                <w:sz w:val="16"/>
                <w:szCs w:val="16"/>
                <w:lang w:val="en-GB"/>
              </w:rPr>
              <w:t>3</w:t>
            </w:r>
            <w:r w:rsidRPr="00550DA2">
              <w:rPr>
                <w:rFonts w:ascii="Arial" w:hAnsi="Arial" w:cs="Arial"/>
                <w:sz w:val="16"/>
                <w:szCs w:val="16"/>
                <w:lang w:val="en-GB"/>
              </w:rPr>
              <w:t xml:space="preserve">0 </w:t>
            </w:r>
            <w:r w:rsidR="008415D4">
              <w:rPr>
                <w:rFonts w:ascii="Arial" w:hAnsi="Arial" w:cs="Arial"/>
                <w:sz w:val="16"/>
                <w:szCs w:val="16"/>
                <w:lang w:val="en-GB"/>
              </w:rPr>
              <w:t>P</w:t>
            </w:r>
            <w:r w:rsidRPr="00550DA2">
              <w:rPr>
                <w:rFonts w:ascii="Arial" w:hAnsi="Arial" w:cs="Arial"/>
                <w:sz w:val="16"/>
                <w:szCs w:val="16"/>
                <w:lang w:val="en-GB"/>
              </w:rPr>
              <w:t>M</w:t>
            </w:r>
          </w:p>
        </w:tc>
      </w:tr>
      <w:tr w:rsidR="00550DA2" w:rsidRPr="00550DA2" w14:paraId="5132403C" w14:textId="77777777" w:rsidTr="00134839">
        <w:trPr>
          <w:trHeight w:val="228"/>
          <w:jc w:val="center"/>
        </w:trPr>
        <w:tc>
          <w:tcPr>
            <w:tcW w:w="1340" w:type="dxa"/>
            <w:tcBorders>
              <w:bottom w:val="single" w:sz="4" w:space="0" w:color="auto"/>
            </w:tcBorders>
            <w:shd w:val="clear" w:color="auto" w:fill="auto"/>
            <w:vAlign w:val="bottom"/>
          </w:tcPr>
          <w:p w14:paraId="17B314EA"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DESCRIPTION</w:t>
            </w:r>
          </w:p>
        </w:tc>
        <w:tc>
          <w:tcPr>
            <w:tcW w:w="9649" w:type="dxa"/>
            <w:gridSpan w:val="9"/>
            <w:tcBorders>
              <w:bottom w:val="single" w:sz="4" w:space="0" w:color="auto"/>
            </w:tcBorders>
            <w:shd w:val="clear" w:color="auto" w:fill="auto"/>
            <w:vAlign w:val="bottom"/>
          </w:tcPr>
          <w:p w14:paraId="4C3610E0" w14:textId="3E8A0FEC" w:rsidR="00550DA2" w:rsidRPr="00550DA2" w:rsidRDefault="008415D4"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8415D4">
              <w:rPr>
                <w:rFonts w:ascii="Arial" w:hAnsi="Arial" w:cs="Arial"/>
                <w:sz w:val="16"/>
                <w:szCs w:val="16"/>
                <w:lang w:val="en-GB"/>
              </w:rPr>
              <w:t xml:space="preserve">APPOINTMENT OF A SERVICE PROVIDER FOR SUPPLY AND </w:t>
            </w:r>
            <w:r w:rsidR="007E7D4E">
              <w:rPr>
                <w:rFonts w:ascii="Arial" w:hAnsi="Arial" w:cs="Arial"/>
                <w:sz w:val="16"/>
                <w:szCs w:val="16"/>
                <w:lang w:val="en-GB"/>
              </w:rPr>
              <w:t>HO BUILDING AND ELECTRICAL MAINTENANCE</w:t>
            </w:r>
            <w:r w:rsidR="00907993">
              <w:rPr>
                <w:rFonts w:ascii="Arial" w:hAnsi="Arial" w:cs="Arial"/>
                <w:sz w:val="16"/>
                <w:szCs w:val="16"/>
                <w:lang w:val="en-GB"/>
              </w:rPr>
              <w:t xml:space="preserve"> </w:t>
            </w:r>
            <w:r w:rsidRPr="008415D4">
              <w:rPr>
                <w:rFonts w:ascii="Arial" w:hAnsi="Arial" w:cs="Arial"/>
                <w:sz w:val="16"/>
                <w:szCs w:val="16"/>
                <w:lang w:val="en-GB"/>
              </w:rPr>
              <w:t>AT BRUMA</w:t>
            </w:r>
          </w:p>
        </w:tc>
      </w:tr>
      <w:tr w:rsidR="00550DA2" w:rsidRPr="00550DA2" w14:paraId="49735CBB" w14:textId="77777777" w:rsidTr="00134839">
        <w:trPr>
          <w:trHeight w:val="228"/>
          <w:jc w:val="center"/>
        </w:trPr>
        <w:tc>
          <w:tcPr>
            <w:tcW w:w="10989" w:type="dxa"/>
            <w:gridSpan w:val="10"/>
            <w:tcBorders>
              <w:bottom w:val="single" w:sz="4" w:space="0" w:color="auto"/>
            </w:tcBorders>
            <w:shd w:val="clear" w:color="auto" w:fill="auto"/>
            <w:vAlign w:val="bottom"/>
          </w:tcPr>
          <w:p w14:paraId="0FD715FE"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 xml:space="preserve">BID RESPONSE DOCUMENTS MAY BE DEPOSITED IN THE BID BOX SITUATED AT </w:t>
            </w:r>
            <w:r w:rsidRPr="00550DA2">
              <w:rPr>
                <w:rFonts w:ascii="Arial" w:hAnsi="Arial" w:cs="Arial"/>
                <w:b/>
                <w:i/>
                <w:sz w:val="16"/>
                <w:szCs w:val="16"/>
                <w:lang w:val="en-GB"/>
              </w:rPr>
              <w:t>(STREET ADDRESS)</w:t>
            </w:r>
          </w:p>
        </w:tc>
      </w:tr>
      <w:tr w:rsidR="00550DA2" w:rsidRPr="00550DA2" w14:paraId="06A22554" w14:textId="77777777" w:rsidTr="00134839">
        <w:trPr>
          <w:trHeight w:val="340"/>
          <w:jc w:val="center"/>
        </w:trPr>
        <w:tc>
          <w:tcPr>
            <w:tcW w:w="10989" w:type="dxa"/>
            <w:gridSpan w:val="10"/>
            <w:tcBorders>
              <w:top w:val="single" w:sz="4" w:space="0" w:color="auto"/>
            </w:tcBorders>
            <w:shd w:val="clear" w:color="auto" w:fill="auto"/>
            <w:vAlign w:val="bottom"/>
          </w:tcPr>
          <w:p w14:paraId="69B9594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 xml:space="preserve">RFQ can be sent by email to: </w:t>
            </w:r>
            <w:hyperlink r:id="rId7" w:history="1">
              <w:r w:rsidRPr="00550DA2">
                <w:rPr>
                  <w:rFonts w:ascii="Arial" w:hAnsi="Arial" w:cs="Arial"/>
                  <w:color w:val="0000FF" w:themeColor="hyperlink"/>
                  <w:sz w:val="16"/>
                  <w:szCs w:val="16"/>
                  <w:u w:val="single"/>
                  <w:lang w:val="en-GB"/>
                </w:rPr>
                <w:t>charlesS@atns.co.za</w:t>
              </w:r>
            </w:hyperlink>
            <w:r w:rsidRPr="00550DA2">
              <w:rPr>
                <w:rFonts w:ascii="Arial" w:hAnsi="Arial" w:cs="Arial"/>
                <w:sz w:val="16"/>
                <w:szCs w:val="16"/>
                <w:lang w:val="en-GB"/>
              </w:rPr>
              <w:t xml:space="preserve"> or Hand Delivered at ATNS head Office: </w:t>
            </w:r>
          </w:p>
        </w:tc>
      </w:tr>
      <w:tr w:rsidR="00550DA2" w:rsidRPr="00550DA2" w14:paraId="37D8CAF7" w14:textId="77777777" w:rsidTr="00134839">
        <w:trPr>
          <w:trHeight w:val="340"/>
          <w:jc w:val="center"/>
        </w:trPr>
        <w:tc>
          <w:tcPr>
            <w:tcW w:w="10989" w:type="dxa"/>
            <w:gridSpan w:val="10"/>
            <w:tcBorders>
              <w:top w:val="single" w:sz="4" w:space="0" w:color="auto"/>
            </w:tcBorders>
            <w:shd w:val="clear" w:color="auto" w:fill="auto"/>
            <w:vAlign w:val="bottom"/>
          </w:tcPr>
          <w:p w14:paraId="157EADA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Eastgate Office Park, South Boulevard</w:t>
            </w:r>
          </w:p>
        </w:tc>
      </w:tr>
      <w:tr w:rsidR="00550DA2" w:rsidRPr="00550DA2" w14:paraId="00078E79" w14:textId="77777777" w:rsidTr="00134839">
        <w:trPr>
          <w:trHeight w:val="397"/>
          <w:jc w:val="center"/>
        </w:trPr>
        <w:tc>
          <w:tcPr>
            <w:tcW w:w="10989" w:type="dxa"/>
            <w:gridSpan w:val="10"/>
            <w:tcBorders>
              <w:top w:val="single" w:sz="4" w:space="0" w:color="auto"/>
            </w:tcBorders>
            <w:shd w:val="clear" w:color="auto" w:fill="auto"/>
            <w:vAlign w:val="bottom"/>
          </w:tcPr>
          <w:p w14:paraId="12EF43C5"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148B14D0" w14:textId="77777777" w:rsidTr="00134839">
        <w:trPr>
          <w:trHeight w:val="340"/>
          <w:jc w:val="center"/>
        </w:trPr>
        <w:tc>
          <w:tcPr>
            <w:tcW w:w="10989" w:type="dxa"/>
            <w:gridSpan w:val="10"/>
            <w:tcBorders>
              <w:top w:val="single" w:sz="4" w:space="0" w:color="auto"/>
            </w:tcBorders>
            <w:shd w:val="clear" w:color="auto" w:fill="auto"/>
            <w:vAlign w:val="bottom"/>
          </w:tcPr>
          <w:p w14:paraId="3CF16A6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1A4A2E42" w14:textId="77777777" w:rsidTr="00134839">
        <w:trPr>
          <w:trHeight w:val="413"/>
          <w:jc w:val="center"/>
        </w:trPr>
        <w:tc>
          <w:tcPr>
            <w:tcW w:w="6305" w:type="dxa"/>
            <w:gridSpan w:val="5"/>
            <w:tcBorders>
              <w:top w:val="single" w:sz="4" w:space="0" w:color="auto"/>
            </w:tcBorders>
            <w:shd w:val="clear" w:color="auto" w:fill="DDD9C3"/>
            <w:vAlign w:val="bottom"/>
          </w:tcPr>
          <w:p w14:paraId="36AA1D3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550DA2">
              <w:rPr>
                <w:rFonts w:ascii="Arial" w:hAnsi="Arial" w:cs="Arial"/>
                <w:b/>
                <w:bCs/>
                <w:sz w:val="16"/>
                <w:szCs w:val="16"/>
                <w:shd w:val="clear" w:color="auto" w:fill="DDD9C3"/>
                <w:lang w:val="en-GB"/>
              </w:rPr>
              <w:t>BIDDING PROCEDURE ENQUIRIES MAY BE DIRECTED TO</w:t>
            </w:r>
          </w:p>
        </w:tc>
        <w:tc>
          <w:tcPr>
            <w:tcW w:w="4684" w:type="dxa"/>
            <w:gridSpan w:val="5"/>
            <w:tcBorders>
              <w:top w:val="single" w:sz="4" w:space="0" w:color="auto"/>
            </w:tcBorders>
            <w:shd w:val="clear" w:color="auto" w:fill="DDD9C3"/>
            <w:vAlign w:val="bottom"/>
          </w:tcPr>
          <w:p w14:paraId="372ED265"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550DA2">
              <w:rPr>
                <w:rFonts w:ascii="Arial" w:hAnsi="Arial" w:cs="Arial"/>
                <w:b/>
                <w:bCs/>
                <w:sz w:val="16"/>
                <w:szCs w:val="16"/>
                <w:lang w:val="en-GB"/>
              </w:rPr>
              <w:t>TECHNICAL ENQUIRIES MAY BE DIRECTED TO:</w:t>
            </w:r>
          </w:p>
        </w:tc>
      </w:tr>
      <w:tr w:rsidR="00550DA2" w:rsidRPr="00550DA2" w14:paraId="16EE733A" w14:textId="77777777" w:rsidTr="00134839">
        <w:trPr>
          <w:trHeight w:val="302"/>
          <w:jc w:val="center"/>
        </w:trPr>
        <w:tc>
          <w:tcPr>
            <w:tcW w:w="2560" w:type="dxa"/>
            <w:gridSpan w:val="3"/>
            <w:tcBorders>
              <w:top w:val="single" w:sz="4" w:space="0" w:color="auto"/>
            </w:tcBorders>
            <w:shd w:val="clear" w:color="auto" w:fill="auto"/>
            <w:vAlign w:val="bottom"/>
          </w:tcPr>
          <w:p w14:paraId="2ADD4AFB"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lastRenderedPageBreak/>
              <w:t>CONTACT PERSON</w:t>
            </w:r>
          </w:p>
        </w:tc>
        <w:tc>
          <w:tcPr>
            <w:tcW w:w="3745" w:type="dxa"/>
            <w:gridSpan w:val="2"/>
            <w:tcBorders>
              <w:top w:val="single" w:sz="4" w:space="0" w:color="auto"/>
            </w:tcBorders>
            <w:shd w:val="clear" w:color="auto" w:fill="auto"/>
            <w:vAlign w:val="bottom"/>
          </w:tcPr>
          <w:p w14:paraId="0692511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Charles Sekgobela</w:t>
            </w:r>
          </w:p>
        </w:tc>
        <w:tc>
          <w:tcPr>
            <w:tcW w:w="2081" w:type="dxa"/>
            <w:gridSpan w:val="2"/>
            <w:tcBorders>
              <w:top w:val="single" w:sz="4" w:space="0" w:color="auto"/>
            </w:tcBorders>
            <w:shd w:val="clear" w:color="auto" w:fill="auto"/>
            <w:vAlign w:val="bottom"/>
          </w:tcPr>
          <w:p w14:paraId="363D5A90"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CONTACT PERSON</w:t>
            </w:r>
          </w:p>
        </w:tc>
        <w:tc>
          <w:tcPr>
            <w:tcW w:w="2603" w:type="dxa"/>
            <w:gridSpan w:val="3"/>
            <w:tcBorders>
              <w:top w:val="single" w:sz="4" w:space="0" w:color="auto"/>
            </w:tcBorders>
            <w:shd w:val="clear" w:color="auto" w:fill="auto"/>
            <w:vAlign w:val="bottom"/>
          </w:tcPr>
          <w:p w14:paraId="6AC8082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2F15393D" w14:textId="77777777" w:rsidTr="00134839">
        <w:trPr>
          <w:trHeight w:val="302"/>
          <w:jc w:val="center"/>
        </w:trPr>
        <w:tc>
          <w:tcPr>
            <w:tcW w:w="2560" w:type="dxa"/>
            <w:gridSpan w:val="3"/>
            <w:tcBorders>
              <w:top w:val="single" w:sz="4" w:space="0" w:color="auto"/>
            </w:tcBorders>
            <w:shd w:val="clear" w:color="auto" w:fill="auto"/>
            <w:vAlign w:val="bottom"/>
          </w:tcPr>
          <w:p w14:paraId="54C739A2"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79FAD33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011 607 1282</w:t>
            </w:r>
          </w:p>
        </w:tc>
        <w:tc>
          <w:tcPr>
            <w:tcW w:w="2081" w:type="dxa"/>
            <w:gridSpan w:val="2"/>
            <w:tcBorders>
              <w:top w:val="single" w:sz="4" w:space="0" w:color="auto"/>
            </w:tcBorders>
            <w:shd w:val="clear" w:color="auto" w:fill="auto"/>
            <w:vAlign w:val="bottom"/>
          </w:tcPr>
          <w:p w14:paraId="2685DD3E"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TELEPHONE NUMBER</w:t>
            </w:r>
          </w:p>
        </w:tc>
        <w:tc>
          <w:tcPr>
            <w:tcW w:w="2603" w:type="dxa"/>
            <w:gridSpan w:val="3"/>
            <w:tcBorders>
              <w:top w:val="single" w:sz="4" w:space="0" w:color="auto"/>
            </w:tcBorders>
            <w:shd w:val="clear" w:color="auto" w:fill="auto"/>
            <w:vAlign w:val="bottom"/>
          </w:tcPr>
          <w:p w14:paraId="78855B8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59BCA191" w14:textId="77777777" w:rsidTr="00134839">
        <w:trPr>
          <w:trHeight w:val="302"/>
          <w:jc w:val="center"/>
        </w:trPr>
        <w:tc>
          <w:tcPr>
            <w:tcW w:w="2560" w:type="dxa"/>
            <w:gridSpan w:val="3"/>
            <w:tcBorders>
              <w:top w:val="single" w:sz="4" w:space="0" w:color="auto"/>
            </w:tcBorders>
            <w:shd w:val="clear" w:color="auto" w:fill="auto"/>
            <w:vAlign w:val="bottom"/>
          </w:tcPr>
          <w:p w14:paraId="5C41A1EA"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5CED762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N/A</w:t>
            </w:r>
          </w:p>
        </w:tc>
        <w:tc>
          <w:tcPr>
            <w:tcW w:w="2081" w:type="dxa"/>
            <w:gridSpan w:val="2"/>
            <w:tcBorders>
              <w:top w:val="single" w:sz="4" w:space="0" w:color="auto"/>
            </w:tcBorders>
            <w:shd w:val="clear" w:color="auto" w:fill="auto"/>
            <w:vAlign w:val="bottom"/>
          </w:tcPr>
          <w:p w14:paraId="1CDAC8CE"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FACSIMILE NUMBER</w:t>
            </w:r>
          </w:p>
        </w:tc>
        <w:tc>
          <w:tcPr>
            <w:tcW w:w="2603" w:type="dxa"/>
            <w:gridSpan w:val="3"/>
            <w:tcBorders>
              <w:top w:val="single" w:sz="4" w:space="0" w:color="auto"/>
            </w:tcBorders>
            <w:shd w:val="clear" w:color="auto" w:fill="auto"/>
            <w:vAlign w:val="bottom"/>
          </w:tcPr>
          <w:p w14:paraId="10564C5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3DB89F48" w14:textId="77777777" w:rsidTr="00134839">
        <w:trPr>
          <w:trHeight w:val="268"/>
          <w:jc w:val="center"/>
        </w:trPr>
        <w:tc>
          <w:tcPr>
            <w:tcW w:w="2560" w:type="dxa"/>
            <w:gridSpan w:val="3"/>
            <w:tcBorders>
              <w:top w:val="single" w:sz="4" w:space="0" w:color="auto"/>
            </w:tcBorders>
            <w:shd w:val="clear" w:color="auto" w:fill="auto"/>
            <w:vAlign w:val="bottom"/>
          </w:tcPr>
          <w:p w14:paraId="348F1556"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7032600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charlesS@atns.oza</w:t>
            </w:r>
          </w:p>
        </w:tc>
        <w:tc>
          <w:tcPr>
            <w:tcW w:w="2081" w:type="dxa"/>
            <w:gridSpan w:val="2"/>
            <w:tcBorders>
              <w:top w:val="single" w:sz="4" w:space="0" w:color="auto"/>
            </w:tcBorders>
            <w:shd w:val="clear" w:color="auto" w:fill="auto"/>
            <w:vAlign w:val="bottom"/>
          </w:tcPr>
          <w:p w14:paraId="579AD9F0"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E-MAIL ADDRESS</w:t>
            </w:r>
          </w:p>
        </w:tc>
        <w:tc>
          <w:tcPr>
            <w:tcW w:w="2603" w:type="dxa"/>
            <w:gridSpan w:val="3"/>
            <w:tcBorders>
              <w:top w:val="single" w:sz="4" w:space="0" w:color="auto"/>
            </w:tcBorders>
            <w:shd w:val="clear" w:color="auto" w:fill="auto"/>
            <w:vAlign w:val="bottom"/>
          </w:tcPr>
          <w:p w14:paraId="6AA7AD84"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550DA2" w:rsidRPr="00550DA2" w14:paraId="5ABD4603" w14:textId="77777777" w:rsidTr="00134839">
        <w:trPr>
          <w:trHeight w:val="228"/>
          <w:jc w:val="center"/>
        </w:trPr>
        <w:tc>
          <w:tcPr>
            <w:tcW w:w="10989" w:type="dxa"/>
            <w:gridSpan w:val="10"/>
            <w:shd w:val="clear" w:color="auto" w:fill="DDD9C3"/>
            <w:vAlign w:val="bottom"/>
          </w:tcPr>
          <w:p w14:paraId="6EC3706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SUPPLIER INFORMATION</w:t>
            </w:r>
          </w:p>
        </w:tc>
      </w:tr>
      <w:tr w:rsidR="00550DA2" w:rsidRPr="00550DA2" w14:paraId="36D5FE60" w14:textId="77777777" w:rsidTr="00134839">
        <w:trPr>
          <w:trHeight w:val="340"/>
          <w:jc w:val="center"/>
        </w:trPr>
        <w:tc>
          <w:tcPr>
            <w:tcW w:w="2523" w:type="dxa"/>
            <w:gridSpan w:val="2"/>
            <w:shd w:val="clear" w:color="auto" w:fill="auto"/>
            <w:vAlign w:val="bottom"/>
          </w:tcPr>
          <w:p w14:paraId="2A33CC5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NAME OF BIDDER</w:t>
            </w:r>
          </w:p>
        </w:tc>
        <w:tc>
          <w:tcPr>
            <w:tcW w:w="8466" w:type="dxa"/>
            <w:gridSpan w:val="8"/>
            <w:shd w:val="clear" w:color="auto" w:fill="auto"/>
            <w:vAlign w:val="bottom"/>
          </w:tcPr>
          <w:p w14:paraId="2031F02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04F76DA4" w14:textId="77777777" w:rsidTr="00134839">
        <w:trPr>
          <w:trHeight w:val="340"/>
          <w:jc w:val="center"/>
        </w:trPr>
        <w:tc>
          <w:tcPr>
            <w:tcW w:w="2523" w:type="dxa"/>
            <w:gridSpan w:val="2"/>
            <w:shd w:val="clear" w:color="auto" w:fill="auto"/>
            <w:vAlign w:val="bottom"/>
          </w:tcPr>
          <w:p w14:paraId="4A8C814A"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POSTAL ADDRESS</w:t>
            </w:r>
          </w:p>
        </w:tc>
        <w:tc>
          <w:tcPr>
            <w:tcW w:w="8466" w:type="dxa"/>
            <w:gridSpan w:val="8"/>
            <w:shd w:val="clear" w:color="auto" w:fill="auto"/>
            <w:vAlign w:val="bottom"/>
          </w:tcPr>
          <w:p w14:paraId="0B48DA9D"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013A6534" w14:textId="77777777" w:rsidTr="00134839">
        <w:trPr>
          <w:trHeight w:val="340"/>
          <w:jc w:val="center"/>
        </w:trPr>
        <w:tc>
          <w:tcPr>
            <w:tcW w:w="2523" w:type="dxa"/>
            <w:gridSpan w:val="2"/>
            <w:shd w:val="clear" w:color="auto" w:fill="auto"/>
            <w:vAlign w:val="bottom"/>
          </w:tcPr>
          <w:p w14:paraId="2335CD53"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STREET ADDRESS</w:t>
            </w:r>
          </w:p>
        </w:tc>
        <w:tc>
          <w:tcPr>
            <w:tcW w:w="8466" w:type="dxa"/>
            <w:gridSpan w:val="8"/>
            <w:shd w:val="clear" w:color="auto" w:fill="auto"/>
            <w:vAlign w:val="bottom"/>
          </w:tcPr>
          <w:p w14:paraId="6212AB1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3B006CB0" w14:textId="77777777" w:rsidTr="00134839">
        <w:trPr>
          <w:trHeight w:val="340"/>
          <w:jc w:val="center"/>
        </w:trPr>
        <w:tc>
          <w:tcPr>
            <w:tcW w:w="2523" w:type="dxa"/>
            <w:gridSpan w:val="2"/>
            <w:shd w:val="clear" w:color="auto" w:fill="auto"/>
            <w:vAlign w:val="bottom"/>
          </w:tcPr>
          <w:p w14:paraId="3849392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TELEPHONE NUMBER</w:t>
            </w:r>
          </w:p>
        </w:tc>
        <w:tc>
          <w:tcPr>
            <w:tcW w:w="2692" w:type="dxa"/>
            <w:gridSpan w:val="2"/>
            <w:shd w:val="clear" w:color="auto" w:fill="auto"/>
            <w:vAlign w:val="bottom"/>
          </w:tcPr>
          <w:p w14:paraId="6C2389E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CODE</w:t>
            </w:r>
          </w:p>
        </w:tc>
        <w:tc>
          <w:tcPr>
            <w:tcW w:w="1443" w:type="dxa"/>
            <w:gridSpan w:val="2"/>
            <w:shd w:val="clear" w:color="auto" w:fill="auto"/>
            <w:vAlign w:val="bottom"/>
          </w:tcPr>
          <w:p w14:paraId="2A6D5ED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40DB6F4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NUMBER</w:t>
            </w:r>
          </w:p>
        </w:tc>
        <w:tc>
          <w:tcPr>
            <w:tcW w:w="2166" w:type="dxa"/>
            <w:gridSpan w:val="2"/>
            <w:shd w:val="clear" w:color="auto" w:fill="auto"/>
            <w:vAlign w:val="bottom"/>
          </w:tcPr>
          <w:p w14:paraId="3D492AE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3D0D9099" w14:textId="77777777" w:rsidTr="00134839">
        <w:trPr>
          <w:trHeight w:val="340"/>
          <w:jc w:val="center"/>
        </w:trPr>
        <w:tc>
          <w:tcPr>
            <w:tcW w:w="2523" w:type="dxa"/>
            <w:gridSpan w:val="2"/>
            <w:shd w:val="clear" w:color="auto" w:fill="auto"/>
            <w:vAlign w:val="bottom"/>
          </w:tcPr>
          <w:p w14:paraId="1A56645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CELLPHONE NUMBER</w:t>
            </w:r>
          </w:p>
        </w:tc>
        <w:tc>
          <w:tcPr>
            <w:tcW w:w="8466" w:type="dxa"/>
            <w:gridSpan w:val="8"/>
            <w:shd w:val="clear" w:color="auto" w:fill="auto"/>
            <w:vAlign w:val="bottom"/>
          </w:tcPr>
          <w:p w14:paraId="7F53631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506C97AF" w14:textId="77777777" w:rsidTr="00134839">
        <w:trPr>
          <w:trHeight w:val="340"/>
          <w:jc w:val="center"/>
        </w:trPr>
        <w:tc>
          <w:tcPr>
            <w:tcW w:w="2523" w:type="dxa"/>
            <w:gridSpan w:val="2"/>
            <w:shd w:val="clear" w:color="auto" w:fill="auto"/>
            <w:vAlign w:val="bottom"/>
          </w:tcPr>
          <w:p w14:paraId="4C71013E"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FACSIMILE NUMBER</w:t>
            </w:r>
          </w:p>
        </w:tc>
        <w:tc>
          <w:tcPr>
            <w:tcW w:w="2692" w:type="dxa"/>
            <w:gridSpan w:val="2"/>
            <w:shd w:val="clear" w:color="auto" w:fill="auto"/>
            <w:vAlign w:val="bottom"/>
          </w:tcPr>
          <w:p w14:paraId="2649823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CODE</w:t>
            </w:r>
          </w:p>
        </w:tc>
        <w:tc>
          <w:tcPr>
            <w:tcW w:w="1443" w:type="dxa"/>
            <w:gridSpan w:val="2"/>
            <w:shd w:val="clear" w:color="auto" w:fill="auto"/>
            <w:vAlign w:val="bottom"/>
          </w:tcPr>
          <w:p w14:paraId="6D143D0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3C7654B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NUMBER</w:t>
            </w:r>
          </w:p>
        </w:tc>
        <w:tc>
          <w:tcPr>
            <w:tcW w:w="2166" w:type="dxa"/>
            <w:gridSpan w:val="2"/>
            <w:shd w:val="clear" w:color="auto" w:fill="auto"/>
            <w:vAlign w:val="bottom"/>
          </w:tcPr>
          <w:p w14:paraId="229BDCA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7A0FEB30" w14:textId="77777777" w:rsidTr="00134839">
        <w:trPr>
          <w:trHeight w:val="340"/>
          <w:jc w:val="center"/>
        </w:trPr>
        <w:tc>
          <w:tcPr>
            <w:tcW w:w="2523" w:type="dxa"/>
            <w:gridSpan w:val="2"/>
            <w:shd w:val="clear" w:color="auto" w:fill="auto"/>
            <w:vAlign w:val="bottom"/>
          </w:tcPr>
          <w:p w14:paraId="7103E41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E-MAIL ADDRESS</w:t>
            </w:r>
          </w:p>
        </w:tc>
        <w:tc>
          <w:tcPr>
            <w:tcW w:w="8466" w:type="dxa"/>
            <w:gridSpan w:val="8"/>
            <w:shd w:val="clear" w:color="auto" w:fill="auto"/>
            <w:vAlign w:val="bottom"/>
          </w:tcPr>
          <w:p w14:paraId="3D517C0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500733CA" w14:textId="77777777" w:rsidTr="00134839">
        <w:trPr>
          <w:trHeight w:val="299"/>
          <w:jc w:val="center"/>
        </w:trPr>
        <w:tc>
          <w:tcPr>
            <w:tcW w:w="2523" w:type="dxa"/>
            <w:gridSpan w:val="2"/>
            <w:shd w:val="clear" w:color="auto" w:fill="auto"/>
            <w:vAlign w:val="bottom"/>
          </w:tcPr>
          <w:p w14:paraId="4FBE77B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VAT REGISTRATION NUMBER</w:t>
            </w:r>
          </w:p>
        </w:tc>
        <w:tc>
          <w:tcPr>
            <w:tcW w:w="8466" w:type="dxa"/>
            <w:gridSpan w:val="8"/>
            <w:shd w:val="clear" w:color="auto" w:fill="auto"/>
            <w:vAlign w:val="bottom"/>
          </w:tcPr>
          <w:p w14:paraId="5902807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6275F9D1" w14:textId="77777777" w:rsidTr="00134839">
        <w:trPr>
          <w:trHeight w:val="57"/>
          <w:jc w:val="center"/>
        </w:trPr>
        <w:tc>
          <w:tcPr>
            <w:tcW w:w="2523" w:type="dxa"/>
            <w:gridSpan w:val="2"/>
            <w:shd w:val="clear" w:color="auto" w:fill="auto"/>
          </w:tcPr>
          <w:p w14:paraId="3F5AAF1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rPr>
              <w:t>SUPPLIER COMPLIANCE STATUS</w:t>
            </w:r>
          </w:p>
        </w:tc>
        <w:tc>
          <w:tcPr>
            <w:tcW w:w="2692" w:type="dxa"/>
            <w:gridSpan w:val="2"/>
            <w:shd w:val="clear" w:color="auto" w:fill="auto"/>
          </w:tcPr>
          <w:p w14:paraId="14FADB1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rPr>
              <w:t>TAX COMPLIANCE SYSTEM PIN:</w:t>
            </w:r>
          </w:p>
        </w:tc>
        <w:tc>
          <w:tcPr>
            <w:tcW w:w="1090" w:type="dxa"/>
            <w:shd w:val="clear" w:color="auto" w:fill="auto"/>
            <w:vAlign w:val="bottom"/>
          </w:tcPr>
          <w:p w14:paraId="76B4F3B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353" w:type="dxa"/>
            <w:shd w:val="clear" w:color="auto" w:fill="auto"/>
            <w:vAlign w:val="center"/>
          </w:tcPr>
          <w:p w14:paraId="16F6FAA5"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550DA2">
              <w:rPr>
                <w:rFonts w:ascii="Arial" w:hAnsi="Arial" w:cs="Arial"/>
                <w:b/>
                <w:sz w:val="16"/>
                <w:szCs w:val="16"/>
                <w:lang w:val="en-GB"/>
              </w:rPr>
              <w:t>OR</w:t>
            </w:r>
          </w:p>
        </w:tc>
        <w:tc>
          <w:tcPr>
            <w:tcW w:w="1728" w:type="dxa"/>
            <w:shd w:val="clear" w:color="auto" w:fill="auto"/>
            <w:vAlign w:val="bottom"/>
          </w:tcPr>
          <w:p w14:paraId="1BFA37ED"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rPr>
              <w:t xml:space="preserve">CENTRAL SUPPLIER DATABASE No: </w:t>
            </w:r>
          </w:p>
        </w:tc>
        <w:tc>
          <w:tcPr>
            <w:tcW w:w="2603" w:type="dxa"/>
            <w:gridSpan w:val="3"/>
            <w:shd w:val="clear" w:color="auto" w:fill="auto"/>
            <w:vAlign w:val="bottom"/>
          </w:tcPr>
          <w:p w14:paraId="69404A7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MAAA</w:t>
            </w:r>
          </w:p>
        </w:tc>
      </w:tr>
      <w:tr w:rsidR="00550DA2" w:rsidRPr="00550DA2" w14:paraId="22D3A5DF" w14:textId="77777777" w:rsidTr="00134839">
        <w:trPr>
          <w:trHeight w:val="340"/>
          <w:jc w:val="center"/>
        </w:trPr>
        <w:tc>
          <w:tcPr>
            <w:tcW w:w="2523" w:type="dxa"/>
            <w:gridSpan w:val="2"/>
            <w:shd w:val="clear" w:color="auto" w:fill="auto"/>
          </w:tcPr>
          <w:p w14:paraId="62FDBC6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rPr>
              <w:t>B-BBEE STATUS LEVEL VERIFICATION CERTIFICATE</w:t>
            </w:r>
          </w:p>
          <w:p w14:paraId="3B320128"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08631C6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TICK APPLICABLE BOX]</w:t>
            </w:r>
          </w:p>
          <w:p w14:paraId="5D461A3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569D9DF"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28D82AF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Yes                     </w:t>
            </w:r>
            <w:r w:rsidRPr="00550DA2">
              <w:rPr>
                <w:rFonts w:ascii="Arial" w:hAnsi="Arial" w:cs="Arial"/>
                <w:sz w:val="16"/>
                <w:szCs w:val="16"/>
                <w:lang w:val="en-GB"/>
              </w:rPr>
              <w:fldChar w:fldCharType="begin">
                <w:ffData>
                  <w:name w:val="Check2"/>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No</w:t>
            </w:r>
          </w:p>
          <w:p w14:paraId="07F3F462"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34F31A1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rPr>
              <w:t xml:space="preserve">B-BBEE STATUS LEVEL SWORN AFFIDAVIT  </w:t>
            </w:r>
          </w:p>
          <w:p w14:paraId="6D3D7B1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AA7EFCE"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2"/>
            <w:shd w:val="clear" w:color="auto" w:fill="auto"/>
          </w:tcPr>
          <w:p w14:paraId="47A7929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t>[TICK APPLICABLE BOX]</w:t>
            </w:r>
          </w:p>
          <w:p w14:paraId="02AEB1A0"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2E0FEA7"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C95F0A4"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Yes                  </w:t>
            </w:r>
            <w:r w:rsidRPr="00550DA2">
              <w:rPr>
                <w:rFonts w:ascii="Arial" w:hAnsi="Arial" w:cs="Arial"/>
                <w:sz w:val="16"/>
                <w:szCs w:val="16"/>
                <w:lang w:val="en-GB"/>
              </w:rPr>
              <w:fldChar w:fldCharType="begin">
                <w:ffData>
                  <w:name w:val="Check2"/>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 No</w:t>
            </w:r>
          </w:p>
          <w:p w14:paraId="6F3D6EE1"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550DA2" w:rsidRPr="00550DA2" w14:paraId="07240228" w14:textId="77777777" w:rsidTr="00134839">
        <w:trPr>
          <w:trHeight w:val="454"/>
          <w:jc w:val="center"/>
        </w:trPr>
        <w:tc>
          <w:tcPr>
            <w:tcW w:w="10989" w:type="dxa"/>
            <w:gridSpan w:val="10"/>
            <w:shd w:val="clear" w:color="auto" w:fill="DDD9C3"/>
            <w:vAlign w:val="bottom"/>
          </w:tcPr>
          <w:p w14:paraId="2C8F0E4A" w14:textId="77777777" w:rsidR="00550DA2" w:rsidRPr="00550DA2" w:rsidRDefault="00550DA2" w:rsidP="00550DA2">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550DA2">
              <w:rPr>
                <w:rFonts w:ascii="Arial" w:hAnsi="Arial" w:cs="Arial"/>
                <w:b/>
                <w:i/>
                <w:sz w:val="16"/>
                <w:szCs w:val="16"/>
                <w:lang w:val="en-GB"/>
              </w:rPr>
              <w:t>[</w:t>
            </w:r>
            <w:r w:rsidRPr="00550DA2">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550DA2" w:rsidRPr="00550DA2" w14:paraId="62677257" w14:textId="77777777" w:rsidTr="00134839">
        <w:trPr>
          <w:trHeight w:val="864"/>
          <w:jc w:val="center"/>
        </w:trPr>
        <w:tc>
          <w:tcPr>
            <w:tcW w:w="2523" w:type="dxa"/>
            <w:gridSpan w:val="2"/>
            <w:shd w:val="clear" w:color="auto" w:fill="auto"/>
            <w:vAlign w:val="center"/>
          </w:tcPr>
          <w:p w14:paraId="0B7360C5" w14:textId="77777777" w:rsidR="00550DA2" w:rsidRPr="00550DA2" w:rsidRDefault="00550DA2" w:rsidP="00550DA2">
            <w:pPr>
              <w:keepNext/>
              <w:keepLines/>
              <w:spacing w:before="40" w:line="360" w:lineRule="auto"/>
              <w:jc w:val="both"/>
              <w:outlineLvl w:val="3"/>
              <w:rPr>
                <w:rFonts w:ascii="Arial" w:eastAsiaTheme="majorEastAsia" w:hAnsi="Arial" w:cs="Arial"/>
                <w:i/>
                <w:iCs/>
                <w:sz w:val="16"/>
                <w:szCs w:val="16"/>
                <w:lang w:val="en-GB"/>
              </w:rPr>
            </w:pPr>
            <w:r w:rsidRPr="00550DA2">
              <w:rPr>
                <w:rFonts w:ascii="Arial" w:eastAsiaTheme="majorEastAsia" w:hAnsi="Arial" w:cs="Arial"/>
                <w:b/>
                <w:i/>
                <w:iCs/>
                <w:sz w:val="16"/>
                <w:szCs w:val="16"/>
              </w:rPr>
              <w:t>ARE YOU THE ACCREDITED REPRESENTATIVE IN SOUTH AFRICA FOR THE GOODS /SERVICES /WORKS OFFERED?</w:t>
            </w:r>
          </w:p>
        </w:tc>
        <w:tc>
          <w:tcPr>
            <w:tcW w:w="3782" w:type="dxa"/>
            <w:gridSpan w:val="3"/>
            <w:shd w:val="clear" w:color="auto" w:fill="auto"/>
            <w:vAlign w:val="bottom"/>
          </w:tcPr>
          <w:p w14:paraId="64542DCC"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Yes                         </w:t>
            </w:r>
            <w:r w:rsidRPr="00550DA2">
              <w:rPr>
                <w:rFonts w:ascii="Arial" w:hAnsi="Arial" w:cs="Arial"/>
                <w:sz w:val="16"/>
                <w:szCs w:val="16"/>
                <w:lang w:val="en-GB"/>
              </w:rPr>
              <w:fldChar w:fldCharType="begin">
                <w:ffData>
                  <w:name w:val=""/>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No </w:t>
            </w:r>
          </w:p>
          <w:p w14:paraId="0C6DC8D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ABEE93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lang w:val="en-GB"/>
              </w:rPr>
              <w:t>[</w:t>
            </w:r>
            <w:r w:rsidRPr="00550DA2">
              <w:rPr>
                <w:rFonts w:ascii="Arial" w:hAnsi="Arial" w:cs="Arial"/>
                <w:sz w:val="16"/>
                <w:szCs w:val="16"/>
              </w:rPr>
              <w:t>IF YES ENCLOSE PROOF]</w:t>
            </w:r>
          </w:p>
          <w:p w14:paraId="390618FB"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39F936E4" w14:textId="77777777" w:rsidR="00550DA2" w:rsidRPr="00550DA2" w:rsidRDefault="00550DA2" w:rsidP="00550DA2">
            <w:pPr>
              <w:keepNext/>
              <w:keepLines/>
              <w:spacing w:before="40" w:line="360" w:lineRule="auto"/>
              <w:jc w:val="both"/>
              <w:outlineLvl w:val="3"/>
              <w:rPr>
                <w:rFonts w:ascii="Arial" w:eastAsiaTheme="majorEastAsia" w:hAnsi="Arial" w:cs="Arial"/>
                <w:i/>
                <w:iCs/>
                <w:sz w:val="16"/>
                <w:szCs w:val="16"/>
              </w:rPr>
            </w:pPr>
            <w:r w:rsidRPr="00550DA2">
              <w:rPr>
                <w:rFonts w:ascii="Arial" w:eastAsiaTheme="majorEastAsia" w:hAnsi="Arial" w:cs="Arial"/>
                <w:b/>
                <w:i/>
                <w:iCs/>
                <w:sz w:val="16"/>
                <w:szCs w:val="16"/>
              </w:rPr>
              <w:t>ARE YOU A FOREIGN BASED SUPPLIER FOR</w:t>
            </w:r>
            <w:r w:rsidRPr="00550DA2">
              <w:rPr>
                <w:rFonts w:ascii="Arial" w:eastAsiaTheme="majorEastAsia" w:hAnsi="Arial" w:cs="Arial"/>
                <w:i/>
                <w:iCs/>
                <w:sz w:val="16"/>
                <w:szCs w:val="16"/>
              </w:rPr>
              <w:t xml:space="preserve"> THE GOODS /SERVICES /WORKS OFFERED?</w:t>
            </w:r>
            <w:r w:rsidRPr="00550DA2">
              <w:rPr>
                <w:rFonts w:ascii="Arial" w:eastAsiaTheme="majorEastAsia" w:hAnsi="Arial" w:cs="Arial"/>
                <w:i/>
                <w:iCs/>
                <w:sz w:val="16"/>
                <w:szCs w:val="16"/>
                <w:lang w:val="en-GB"/>
              </w:rPr>
              <w:br/>
            </w:r>
          </w:p>
        </w:tc>
        <w:tc>
          <w:tcPr>
            <w:tcW w:w="2166" w:type="dxa"/>
            <w:gridSpan w:val="2"/>
            <w:shd w:val="clear" w:color="auto" w:fill="auto"/>
            <w:vAlign w:val="bottom"/>
          </w:tcPr>
          <w:p w14:paraId="28BB9D46"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 xml:space="preserve">Yes </w:t>
            </w:r>
            <w:r w:rsidRPr="00550DA2">
              <w:rPr>
                <w:rFonts w:ascii="Arial" w:hAnsi="Arial" w:cs="Arial"/>
                <w:sz w:val="16"/>
                <w:szCs w:val="16"/>
                <w:lang w:val="en-GB"/>
              </w:rPr>
              <w:fldChar w:fldCharType="begin">
                <w:ffData>
                  <w:name w:val="Check2"/>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lang w:val="en-GB"/>
              </w:rPr>
              <w:t>No</w:t>
            </w:r>
            <w:r w:rsidRPr="00550DA2">
              <w:rPr>
                <w:rFonts w:ascii="Arial" w:hAnsi="Arial" w:cs="Arial"/>
                <w:sz w:val="16"/>
                <w:szCs w:val="16"/>
                <w:lang w:val="en-GB"/>
              </w:rPr>
              <w:br/>
            </w:r>
          </w:p>
          <w:p w14:paraId="408D551B"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550DA2">
              <w:rPr>
                <w:rFonts w:ascii="Arial" w:hAnsi="Arial" w:cs="Arial"/>
                <w:sz w:val="16"/>
                <w:szCs w:val="16"/>
                <w:lang w:val="en-GB"/>
              </w:rPr>
              <w:t>[</w:t>
            </w:r>
            <w:r w:rsidRPr="00550DA2">
              <w:rPr>
                <w:rFonts w:ascii="Arial" w:hAnsi="Arial" w:cs="Arial"/>
                <w:sz w:val="16"/>
                <w:szCs w:val="16"/>
              </w:rPr>
              <w:t>IF YES, ANSWER THE QUESTIONNAIRE BELOW]</w:t>
            </w:r>
          </w:p>
          <w:p w14:paraId="0906BC03"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550DA2" w:rsidRPr="00550DA2" w14:paraId="7CFE500C" w14:textId="77777777" w:rsidTr="00134839">
        <w:trPr>
          <w:trHeight w:val="340"/>
          <w:jc w:val="center"/>
        </w:trPr>
        <w:tc>
          <w:tcPr>
            <w:tcW w:w="10989" w:type="dxa"/>
            <w:gridSpan w:val="10"/>
            <w:shd w:val="clear" w:color="auto" w:fill="DDD9C3"/>
            <w:vAlign w:val="center"/>
          </w:tcPr>
          <w:p w14:paraId="359A56BD"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550DA2">
              <w:rPr>
                <w:rFonts w:ascii="Arial" w:hAnsi="Arial" w:cs="Arial"/>
                <w:b/>
                <w:sz w:val="16"/>
                <w:szCs w:val="16"/>
              </w:rPr>
              <w:t>QUESTIONNAIRE TO BIDDING FOREIGN SUPPLIERS</w:t>
            </w:r>
          </w:p>
        </w:tc>
      </w:tr>
      <w:tr w:rsidR="00550DA2" w:rsidRPr="00550DA2" w14:paraId="1D668051" w14:textId="77777777" w:rsidTr="00134839">
        <w:trPr>
          <w:trHeight w:val="20"/>
          <w:jc w:val="center"/>
        </w:trPr>
        <w:tc>
          <w:tcPr>
            <w:tcW w:w="10989" w:type="dxa"/>
            <w:gridSpan w:val="10"/>
            <w:shd w:val="clear" w:color="auto" w:fill="auto"/>
            <w:vAlign w:val="center"/>
          </w:tcPr>
          <w:p w14:paraId="4351CFD3"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b/>
                <w:sz w:val="16"/>
                <w:szCs w:val="16"/>
              </w:rPr>
            </w:pPr>
            <w:r w:rsidRPr="00550DA2">
              <w:rPr>
                <w:rFonts w:ascii="Arial" w:hAnsi="Arial" w:cs="Arial"/>
                <w:sz w:val="16"/>
                <w:szCs w:val="16"/>
              </w:rPr>
              <w:t>IS THE ENTITY A RESIDENT OF THE REPUBLIC OF SOUTH AFRICA (RSA)?</w:t>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349EA80C"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DOES THE ENTITY HAVE A BRANCH IN THE RSA?</w:t>
            </w:r>
            <w:r w:rsidRPr="00550DA2">
              <w:rPr>
                <w:rFonts w:ascii="Arial" w:hAnsi="Arial" w:cs="Arial"/>
                <w:sz w:val="16"/>
                <w:szCs w:val="16"/>
              </w:rPr>
              <w:tab/>
            </w:r>
            <w:r w:rsidRPr="00550DA2">
              <w:rPr>
                <w:rFonts w:ascii="Arial" w:hAnsi="Arial" w:cs="Arial"/>
                <w:sz w:val="16"/>
                <w:szCs w:val="16"/>
              </w:rPr>
              <w:tab/>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45A19865"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DOES THE ENTITY HAVE A PERMANENT ESTABLISHMENT IN THE RSA?</w:t>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636031D5"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DOES THE ENTITY HAVE ANY SOURCE OF INCOME IN THE RSA?</w:t>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w:t>
            </w:r>
          </w:p>
          <w:p w14:paraId="7C649BBB" w14:textId="77777777" w:rsidR="00550DA2" w:rsidRPr="00550DA2" w:rsidRDefault="00550DA2" w:rsidP="00550DA2">
            <w:pPr>
              <w:tabs>
                <w:tab w:val="left" w:pos="0"/>
                <w:tab w:val="left" w:pos="426"/>
              </w:tabs>
              <w:autoSpaceDE w:val="0"/>
              <w:autoSpaceDN w:val="0"/>
              <w:adjustRightInd w:val="0"/>
              <w:spacing w:before="120" w:line="360" w:lineRule="auto"/>
              <w:jc w:val="both"/>
              <w:rPr>
                <w:rFonts w:ascii="Arial" w:hAnsi="Arial" w:cs="Arial"/>
                <w:sz w:val="16"/>
                <w:szCs w:val="16"/>
              </w:rPr>
            </w:pPr>
            <w:r w:rsidRPr="00550DA2">
              <w:rPr>
                <w:rFonts w:ascii="Arial" w:hAnsi="Arial" w:cs="Arial"/>
                <w:sz w:val="16"/>
                <w:szCs w:val="16"/>
              </w:rPr>
              <w:t>IS THE ENTITY LIABLE IN THE RSA FOR ANY FORM OF TAXATION?</w:t>
            </w:r>
            <w:r w:rsidRPr="00550DA2">
              <w:rPr>
                <w:rFonts w:ascii="Arial" w:hAnsi="Arial" w:cs="Arial"/>
                <w:sz w:val="16"/>
                <w:szCs w:val="16"/>
              </w:rPr>
              <w:tab/>
            </w:r>
            <w:r w:rsidRPr="00550DA2">
              <w:rPr>
                <w:rFonts w:ascii="Arial" w:hAnsi="Arial" w:cs="Arial"/>
                <w:sz w:val="16"/>
                <w:szCs w:val="16"/>
              </w:rPr>
              <w:tab/>
              <w:t xml:space="preserve">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YES  </w:t>
            </w:r>
            <w:r w:rsidRPr="00550DA2">
              <w:rPr>
                <w:rFonts w:ascii="Arial" w:hAnsi="Arial" w:cs="Arial"/>
                <w:sz w:val="16"/>
                <w:szCs w:val="16"/>
                <w:lang w:val="en-GB"/>
              </w:rPr>
              <w:fldChar w:fldCharType="begin">
                <w:ffData>
                  <w:name w:val="Check1"/>
                  <w:enabled/>
                  <w:calcOnExit w:val="0"/>
                  <w:checkBox>
                    <w:sizeAuto/>
                    <w:default w:val="0"/>
                  </w:checkBox>
                </w:ffData>
              </w:fldChar>
            </w:r>
            <w:r w:rsidRPr="00550DA2">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550DA2">
              <w:rPr>
                <w:rFonts w:ascii="Arial" w:hAnsi="Arial" w:cs="Arial"/>
                <w:sz w:val="16"/>
                <w:szCs w:val="16"/>
                <w:lang w:val="en-GB"/>
              </w:rPr>
              <w:fldChar w:fldCharType="end"/>
            </w:r>
            <w:r w:rsidRPr="00550DA2">
              <w:rPr>
                <w:rFonts w:ascii="Arial" w:hAnsi="Arial" w:cs="Arial"/>
                <w:sz w:val="16"/>
                <w:szCs w:val="16"/>
              </w:rPr>
              <w:t xml:space="preserve"> NO </w:t>
            </w:r>
          </w:p>
          <w:p w14:paraId="3AB74F98" w14:textId="77777777" w:rsidR="00550DA2" w:rsidRPr="00550DA2" w:rsidRDefault="00550DA2" w:rsidP="00550DA2">
            <w:pPr>
              <w:tabs>
                <w:tab w:val="left" w:pos="426"/>
              </w:tabs>
              <w:spacing w:line="360" w:lineRule="auto"/>
              <w:jc w:val="both"/>
              <w:rPr>
                <w:rFonts w:ascii="Arial" w:hAnsi="Arial" w:cs="Arial"/>
                <w:b/>
                <w:sz w:val="16"/>
                <w:szCs w:val="16"/>
              </w:rPr>
            </w:pPr>
            <w:r w:rsidRPr="00550DA2">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25753B09" w14:textId="77777777" w:rsidR="00550DA2" w:rsidRPr="00550DA2" w:rsidRDefault="00550DA2" w:rsidP="00550DA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0055782D"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550DA2">
        <w:rPr>
          <w:rFonts w:ascii="Arial" w:eastAsia="Times New Roman" w:hAnsi="Arial" w:cs="Arial"/>
          <w:b/>
          <w:snapToGrid w:val="0"/>
          <w:sz w:val="16"/>
          <w:szCs w:val="16"/>
          <w:lang w:val="en-GB"/>
        </w:rPr>
        <w:br w:type="page"/>
      </w:r>
    </w:p>
    <w:p w14:paraId="69EFF42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550DA2">
        <w:rPr>
          <w:rFonts w:ascii="Arial" w:eastAsia="Times New Roman" w:hAnsi="Arial" w:cs="Arial"/>
          <w:b/>
          <w:snapToGrid w:val="0"/>
          <w:sz w:val="20"/>
          <w:szCs w:val="20"/>
          <w:lang w:val="en-GB"/>
        </w:rPr>
        <w:lastRenderedPageBreak/>
        <w:t>SBD 1</w:t>
      </w:r>
    </w:p>
    <w:p w14:paraId="3576FAB4"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550DA2">
        <w:rPr>
          <w:rFonts w:ascii="Arial" w:eastAsia="Times New Roman" w:hAnsi="Arial" w:cs="Arial"/>
          <w:b/>
          <w:snapToGrid w:val="0"/>
          <w:sz w:val="18"/>
          <w:szCs w:val="18"/>
          <w:lang w:val="en-GB"/>
        </w:rPr>
        <w:t>PART B</w:t>
      </w:r>
    </w:p>
    <w:p w14:paraId="307C8E87"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p>
    <w:p w14:paraId="3574A14B" w14:textId="77777777" w:rsidR="00550DA2" w:rsidRPr="00550DA2" w:rsidRDefault="00550DA2" w:rsidP="00550DA2">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550DA2">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550DA2" w:rsidRPr="00550DA2" w14:paraId="5113080F" w14:textId="77777777" w:rsidTr="00134839">
        <w:tc>
          <w:tcPr>
            <w:tcW w:w="10706" w:type="dxa"/>
            <w:shd w:val="clear" w:color="auto" w:fill="DDD9C3"/>
          </w:tcPr>
          <w:p w14:paraId="565C8253" w14:textId="77777777" w:rsidR="00550DA2" w:rsidRPr="00550DA2" w:rsidRDefault="00550DA2">
            <w:pPr>
              <w:widowControl w:val="0"/>
              <w:numPr>
                <w:ilvl w:val="0"/>
                <w:numId w:val="4"/>
              </w:numPr>
              <w:tabs>
                <w:tab w:val="left" w:pos="426"/>
              </w:tabs>
              <w:spacing w:line="360" w:lineRule="auto"/>
              <w:jc w:val="both"/>
              <w:rPr>
                <w:rFonts w:ascii="Arial" w:hAnsi="Arial" w:cs="Arial"/>
                <w:b/>
                <w:sz w:val="18"/>
                <w:szCs w:val="18"/>
                <w:lang w:val="en-GB"/>
              </w:rPr>
            </w:pPr>
            <w:r w:rsidRPr="00550DA2">
              <w:rPr>
                <w:rFonts w:ascii="Arial" w:hAnsi="Arial" w:cs="Arial"/>
                <w:b/>
                <w:bCs/>
                <w:sz w:val="18"/>
                <w:szCs w:val="18"/>
              </w:rPr>
              <w:t>BID SUBMISSION:</w:t>
            </w:r>
          </w:p>
          <w:p w14:paraId="3600A051" w14:textId="77777777" w:rsidR="00550DA2" w:rsidRPr="00550DA2" w:rsidRDefault="00550DA2" w:rsidP="00550DA2">
            <w:pPr>
              <w:widowControl w:val="0"/>
              <w:tabs>
                <w:tab w:val="left" w:pos="426"/>
              </w:tabs>
              <w:spacing w:line="360" w:lineRule="auto"/>
              <w:ind w:left="360"/>
              <w:jc w:val="both"/>
              <w:rPr>
                <w:rFonts w:ascii="Arial" w:hAnsi="Arial" w:cs="Arial"/>
                <w:b/>
                <w:sz w:val="18"/>
                <w:szCs w:val="18"/>
                <w:lang w:val="en-GB"/>
              </w:rPr>
            </w:pPr>
          </w:p>
        </w:tc>
      </w:tr>
      <w:tr w:rsidR="00550DA2" w:rsidRPr="00550DA2" w14:paraId="14B80670" w14:textId="77777777" w:rsidTr="00134839">
        <w:trPr>
          <w:trHeight w:val="3177"/>
        </w:trPr>
        <w:tc>
          <w:tcPr>
            <w:tcW w:w="10706" w:type="dxa"/>
            <w:shd w:val="clear" w:color="auto" w:fill="auto"/>
          </w:tcPr>
          <w:p w14:paraId="62290FF9"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BIDS MUST BE DELIVERED BY THE STIPULATED TIME TO THE CORRECT ADDRESS. LATE BIDS WILL NOT BE ACCEPTED FOR CONSIDERATION.</w:t>
            </w:r>
          </w:p>
          <w:p w14:paraId="5C56AC35"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b/>
                <w:sz w:val="18"/>
                <w:szCs w:val="18"/>
              </w:rPr>
            </w:pPr>
            <w:r w:rsidRPr="00550DA2">
              <w:rPr>
                <w:rFonts w:ascii="Arial" w:hAnsi="Arial" w:cs="Arial"/>
                <w:b/>
                <w:sz w:val="18"/>
                <w:szCs w:val="18"/>
              </w:rPr>
              <w:t>ALL BIDS MUST BE SUBMITTED ON THE OFFICIAL FORMS PROVIDED– (NOT TO BE RE-TYPED) OR IN THE MANNER PRESCRIBED IN THE BID DOCUMENT.</w:t>
            </w:r>
          </w:p>
          <w:p w14:paraId="0419448D"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586779C9" w14:textId="77777777" w:rsidR="00550DA2" w:rsidRPr="00550DA2" w:rsidRDefault="00550DA2">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b/>
                <w:sz w:val="18"/>
                <w:szCs w:val="18"/>
                <w:lang w:val="en-GB"/>
              </w:rPr>
              <w:t>THE SUCCESSFUL BIDDER WILL BE REQUIRED TO FILL IN AND SIGN A WRITTEN CONTRACT FORM (SBD7).</w:t>
            </w:r>
          </w:p>
        </w:tc>
      </w:tr>
      <w:tr w:rsidR="00550DA2" w:rsidRPr="00550DA2" w14:paraId="05B3837C" w14:textId="77777777" w:rsidTr="00134839">
        <w:tc>
          <w:tcPr>
            <w:tcW w:w="10706" w:type="dxa"/>
            <w:shd w:val="clear" w:color="auto" w:fill="DDD9C3"/>
          </w:tcPr>
          <w:p w14:paraId="72DBB82C" w14:textId="77777777" w:rsidR="00550DA2" w:rsidRPr="00550DA2" w:rsidRDefault="00550DA2">
            <w:pPr>
              <w:widowControl w:val="0"/>
              <w:numPr>
                <w:ilvl w:val="0"/>
                <w:numId w:val="4"/>
              </w:numPr>
              <w:tabs>
                <w:tab w:val="left" w:pos="426"/>
              </w:tabs>
              <w:spacing w:line="360" w:lineRule="auto"/>
              <w:jc w:val="both"/>
              <w:rPr>
                <w:rFonts w:ascii="Arial" w:hAnsi="Arial" w:cs="Arial"/>
                <w:b/>
                <w:bCs/>
                <w:sz w:val="18"/>
                <w:szCs w:val="18"/>
              </w:rPr>
            </w:pPr>
            <w:r w:rsidRPr="00550DA2">
              <w:rPr>
                <w:rFonts w:ascii="Arial" w:hAnsi="Arial" w:cs="Arial"/>
                <w:b/>
                <w:bCs/>
                <w:sz w:val="18"/>
                <w:szCs w:val="18"/>
              </w:rPr>
              <w:t>TAX COMPLIANCE REQUIREMENTS</w:t>
            </w:r>
          </w:p>
          <w:p w14:paraId="723566BE" w14:textId="77777777" w:rsidR="00550DA2" w:rsidRPr="00550DA2" w:rsidRDefault="00550DA2" w:rsidP="00550DA2">
            <w:pPr>
              <w:widowControl w:val="0"/>
              <w:tabs>
                <w:tab w:val="left" w:pos="426"/>
              </w:tabs>
              <w:spacing w:line="360" w:lineRule="auto"/>
              <w:ind w:left="360"/>
              <w:jc w:val="both"/>
              <w:rPr>
                <w:rFonts w:ascii="Arial" w:hAnsi="Arial" w:cs="Arial"/>
                <w:b/>
                <w:bCs/>
                <w:sz w:val="18"/>
                <w:szCs w:val="18"/>
              </w:rPr>
            </w:pPr>
          </w:p>
        </w:tc>
      </w:tr>
      <w:tr w:rsidR="00550DA2" w:rsidRPr="00550DA2" w14:paraId="1020A1F0" w14:textId="77777777" w:rsidTr="00134839">
        <w:tc>
          <w:tcPr>
            <w:tcW w:w="10706" w:type="dxa"/>
            <w:shd w:val="clear" w:color="auto" w:fill="FFFFFF"/>
          </w:tcPr>
          <w:p w14:paraId="52C7D448"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BIDDERS MUST ENSURE COMPLIANCE WITH THEIR TAX OBLIGATIONS. </w:t>
            </w:r>
          </w:p>
          <w:p w14:paraId="5727BCC0"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BIDDERS ARE REQUIRED TO SUBMIT THEIR UNIQUE PERSONAL IDENTIFICATION NUMBER (PIN) ISSUED BY SARS TO ENABLE   THE ORGAN OF STATE TO VERIFY THE TAXPAYER’S PROFILE AND TAX STATUS.</w:t>
            </w:r>
          </w:p>
          <w:p w14:paraId="2A80EF7D"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APPLICATION FOR TAX COMPLIANCE STATUS (TCS) PIN MAY BE MADE VIA E-FILING THROUGH THE SARS WEBSITE </w:t>
            </w:r>
            <w:hyperlink r:id="rId8" w:history="1">
              <w:r w:rsidRPr="00550DA2">
                <w:rPr>
                  <w:rFonts w:ascii="Arial" w:hAnsi="Arial" w:cs="Arial"/>
                  <w:sz w:val="18"/>
                  <w:szCs w:val="18"/>
                </w:rPr>
                <w:t>WWW.SARS.GOV.ZA</w:t>
              </w:r>
            </w:hyperlink>
            <w:r w:rsidRPr="00550DA2">
              <w:rPr>
                <w:rFonts w:ascii="Arial" w:hAnsi="Arial" w:cs="Arial"/>
                <w:sz w:val="18"/>
                <w:szCs w:val="18"/>
              </w:rPr>
              <w:t>.</w:t>
            </w:r>
          </w:p>
          <w:p w14:paraId="2F704ACE"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BIDDERS MAY ALSO SUBMIT A PRINTED TCS CERTIFICATE TOGETHER WITH THE BID. </w:t>
            </w:r>
          </w:p>
          <w:p w14:paraId="01F283C0"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IN BIDS WHERE CONSORTIA / JOINT VENTURES / SUB-CONTRACTORS ARE INVOLVED; EACH PARTY MUST SUBMIT A SEPARATE   TCS CERTIFICATE / PIN / CSD NUMBER.</w:t>
            </w:r>
          </w:p>
          <w:p w14:paraId="4FB51818"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 xml:space="preserve">WHERE NO TCS PIN IS AVAILABLE BUT THE BIDDER IS REGISTERED ON THE CENTRAL SUPPLIER DATABASE (CSD), A CSD NUMBER MUST BE PROVIDED. </w:t>
            </w:r>
          </w:p>
          <w:p w14:paraId="716A252A" w14:textId="77777777" w:rsidR="00550DA2" w:rsidRPr="00550DA2" w:rsidRDefault="00550DA2">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18"/>
                <w:szCs w:val="18"/>
              </w:rPr>
            </w:pPr>
            <w:r w:rsidRPr="00550DA2">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4EF13A65" w14:textId="77777777" w:rsidR="00550DA2" w:rsidRPr="00550DA2" w:rsidRDefault="00550DA2" w:rsidP="00550DA2">
      <w:pPr>
        <w:autoSpaceDE w:val="0"/>
        <w:autoSpaceDN w:val="0"/>
        <w:adjustRightInd w:val="0"/>
        <w:spacing w:line="360" w:lineRule="auto"/>
        <w:jc w:val="both"/>
        <w:rPr>
          <w:rFonts w:ascii="Arial" w:hAnsi="Arial" w:cs="Arial"/>
          <w:b/>
          <w:sz w:val="18"/>
          <w:szCs w:val="18"/>
        </w:rPr>
      </w:pPr>
    </w:p>
    <w:p w14:paraId="175A161A" w14:textId="77777777" w:rsidR="00550DA2" w:rsidRPr="00550DA2" w:rsidRDefault="00550DA2" w:rsidP="00550DA2">
      <w:pPr>
        <w:autoSpaceDE w:val="0"/>
        <w:autoSpaceDN w:val="0"/>
        <w:adjustRightInd w:val="0"/>
        <w:spacing w:line="360" w:lineRule="auto"/>
        <w:jc w:val="both"/>
        <w:rPr>
          <w:rFonts w:ascii="Arial" w:hAnsi="Arial" w:cs="Arial"/>
          <w:sz w:val="18"/>
          <w:szCs w:val="18"/>
        </w:rPr>
      </w:pPr>
      <w:r w:rsidRPr="00550DA2">
        <w:rPr>
          <w:rFonts w:ascii="Arial" w:hAnsi="Arial" w:cs="Arial"/>
          <w:b/>
          <w:sz w:val="18"/>
          <w:szCs w:val="18"/>
        </w:rPr>
        <w:t>NB: FAILURE TO PROVIDE / OR COMPLY WITH ANY OF THE ABOVE PARTICULARS MAY RENDER THE BID INVALID</w:t>
      </w:r>
      <w:r w:rsidRPr="00550DA2">
        <w:rPr>
          <w:rFonts w:ascii="Arial" w:hAnsi="Arial" w:cs="Arial"/>
          <w:sz w:val="18"/>
          <w:szCs w:val="18"/>
        </w:rPr>
        <w:t>.</w:t>
      </w:r>
    </w:p>
    <w:p w14:paraId="760E9C03" w14:textId="77777777" w:rsidR="00550DA2" w:rsidRPr="00550DA2" w:rsidRDefault="00550DA2" w:rsidP="00550DA2">
      <w:pPr>
        <w:autoSpaceDE w:val="0"/>
        <w:autoSpaceDN w:val="0"/>
        <w:adjustRightInd w:val="0"/>
        <w:spacing w:line="360" w:lineRule="auto"/>
        <w:jc w:val="both"/>
        <w:rPr>
          <w:rFonts w:ascii="Arial" w:hAnsi="Arial" w:cs="Arial"/>
          <w:sz w:val="18"/>
          <w:szCs w:val="18"/>
        </w:rPr>
      </w:pPr>
    </w:p>
    <w:p w14:paraId="2984249D" w14:textId="77777777" w:rsidR="00550DA2" w:rsidRPr="00550DA2" w:rsidRDefault="00550DA2" w:rsidP="00550DA2">
      <w:pPr>
        <w:autoSpaceDE w:val="0"/>
        <w:autoSpaceDN w:val="0"/>
        <w:adjustRightInd w:val="0"/>
        <w:spacing w:line="360" w:lineRule="auto"/>
        <w:jc w:val="both"/>
        <w:rPr>
          <w:rFonts w:ascii="Arial" w:hAnsi="Arial" w:cs="Arial"/>
          <w:sz w:val="18"/>
          <w:szCs w:val="18"/>
          <w:lang w:val="en-GB"/>
        </w:rPr>
      </w:pPr>
    </w:p>
    <w:p w14:paraId="4D7D68E3"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SIGNATURE OF BIDDER:</w:t>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t xml:space="preserve"> ……………………………………………</w:t>
      </w:r>
    </w:p>
    <w:p w14:paraId="5F2D9BBD"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CAPACITY UNDER WHICH THIS BID IS SIGNED:</w:t>
      </w:r>
      <w:r w:rsidRPr="00550DA2">
        <w:rPr>
          <w:rFonts w:ascii="Arial" w:hAnsi="Arial" w:cs="Arial"/>
          <w:sz w:val="18"/>
          <w:szCs w:val="18"/>
        </w:rPr>
        <w:tab/>
      </w:r>
      <w:r w:rsidRPr="00550DA2">
        <w:rPr>
          <w:rFonts w:ascii="Arial" w:hAnsi="Arial" w:cs="Arial"/>
          <w:sz w:val="18"/>
          <w:szCs w:val="18"/>
        </w:rPr>
        <w:tab/>
        <w:t xml:space="preserve"> ……………………………………………</w:t>
      </w:r>
    </w:p>
    <w:p w14:paraId="73BC823D"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(Proof of authority must be submitted e.g., company resolution)</w:t>
      </w:r>
    </w:p>
    <w:p w14:paraId="21DD6389"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r w:rsidRPr="00550DA2">
        <w:rPr>
          <w:rFonts w:ascii="Arial" w:hAnsi="Arial" w:cs="Arial"/>
          <w:sz w:val="18"/>
          <w:szCs w:val="18"/>
        </w:rPr>
        <w:t xml:space="preserve"> DATE.</w:t>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r>
      <w:r w:rsidRPr="00550DA2">
        <w:rPr>
          <w:rFonts w:ascii="Arial" w:hAnsi="Arial" w:cs="Arial"/>
          <w:sz w:val="18"/>
          <w:szCs w:val="18"/>
        </w:rPr>
        <w:tab/>
        <w:t xml:space="preserve">                 …………………………………………..</w:t>
      </w:r>
    </w:p>
    <w:p w14:paraId="45403E89"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p>
    <w:p w14:paraId="4CABD759" w14:textId="77777777" w:rsidR="00550DA2" w:rsidRPr="00550DA2" w:rsidRDefault="00550DA2" w:rsidP="00550DA2">
      <w:pPr>
        <w:autoSpaceDE w:val="0"/>
        <w:autoSpaceDN w:val="0"/>
        <w:adjustRightInd w:val="0"/>
        <w:spacing w:line="360" w:lineRule="auto"/>
        <w:ind w:left="720" w:hanging="720"/>
        <w:jc w:val="both"/>
        <w:rPr>
          <w:rFonts w:ascii="Arial" w:hAnsi="Arial" w:cs="Arial"/>
          <w:sz w:val="18"/>
          <w:szCs w:val="18"/>
        </w:rPr>
      </w:pPr>
    </w:p>
    <w:p w14:paraId="77715968"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p>
    <w:p w14:paraId="527FD015" w14:textId="77777777" w:rsidR="00550DA2" w:rsidRPr="00550DA2" w:rsidRDefault="00550DA2" w:rsidP="00550DA2">
      <w:pPr>
        <w:widowControl w:val="0"/>
        <w:tabs>
          <w:tab w:val="left" w:pos="7363"/>
          <w:tab w:val="center" w:pos="10530"/>
        </w:tabs>
        <w:jc w:val="right"/>
        <w:rPr>
          <w:rFonts w:ascii="Arial Narrow" w:eastAsia="Times New Roman" w:hAnsi="Arial Narrow"/>
          <w:b/>
          <w:snapToGrid w:val="0"/>
          <w:sz w:val="20"/>
          <w:szCs w:val="20"/>
          <w:lang w:val="en-GB"/>
        </w:rPr>
      </w:pPr>
      <w:r w:rsidRPr="00550DA2">
        <w:rPr>
          <w:rFonts w:ascii="Arial Narrow" w:eastAsia="Times New Roman" w:hAnsi="Arial Narrow"/>
          <w:b/>
          <w:snapToGrid w:val="0"/>
          <w:sz w:val="20"/>
          <w:szCs w:val="20"/>
          <w:lang w:val="en-GB"/>
        </w:rPr>
        <w:t>SBD 4</w:t>
      </w:r>
    </w:p>
    <w:p w14:paraId="0C5EA5A6" w14:textId="77777777" w:rsidR="00550DA2" w:rsidRPr="00550DA2" w:rsidRDefault="00550DA2" w:rsidP="00550DA2">
      <w:pPr>
        <w:widowControl w:val="0"/>
        <w:tabs>
          <w:tab w:val="left" w:pos="7363"/>
          <w:tab w:val="center" w:pos="10530"/>
        </w:tabs>
        <w:rPr>
          <w:rFonts w:ascii="Arial Narrow" w:eastAsia="Times New Roman" w:hAnsi="Arial Narrow"/>
          <w:b/>
          <w:snapToGrid w:val="0"/>
          <w:sz w:val="28"/>
          <w:szCs w:val="20"/>
          <w:lang w:val="en-GB"/>
        </w:rPr>
      </w:pPr>
    </w:p>
    <w:p w14:paraId="260599FD" w14:textId="77777777" w:rsidR="00550DA2" w:rsidRPr="00550DA2" w:rsidRDefault="00550DA2" w:rsidP="00550DA2">
      <w:pPr>
        <w:widowControl w:val="0"/>
        <w:tabs>
          <w:tab w:val="left" w:pos="7363"/>
          <w:tab w:val="center" w:pos="10530"/>
        </w:tabs>
        <w:jc w:val="center"/>
        <w:rPr>
          <w:rFonts w:ascii="Arial Narrow" w:eastAsia="Times New Roman" w:hAnsi="Arial Narrow"/>
          <w:snapToGrid w:val="0"/>
          <w:szCs w:val="20"/>
          <w:lang w:val="en-GB"/>
        </w:rPr>
      </w:pPr>
      <w:r w:rsidRPr="00550DA2">
        <w:rPr>
          <w:rFonts w:ascii="Arial Narrow" w:eastAsia="Times New Roman" w:hAnsi="Arial Narrow"/>
          <w:b/>
          <w:snapToGrid w:val="0"/>
          <w:sz w:val="28"/>
          <w:szCs w:val="20"/>
          <w:lang w:val="en-GB"/>
        </w:rPr>
        <w:t>DECLARATION OF INTEREST</w:t>
      </w:r>
    </w:p>
    <w:p w14:paraId="3FF139BB" w14:textId="77777777" w:rsidR="00550DA2" w:rsidRPr="00550DA2" w:rsidRDefault="00550DA2" w:rsidP="00550DA2">
      <w:pPr>
        <w:widowControl w:val="0"/>
        <w:tabs>
          <w:tab w:val="left" w:pos="-1440"/>
          <w:tab w:val="left" w:pos="-720"/>
          <w:tab w:val="left" w:pos="1123"/>
          <w:tab w:val="left" w:pos="2246"/>
          <w:tab w:val="left" w:pos="7363"/>
        </w:tabs>
        <w:jc w:val="both"/>
        <w:rPr>
          <w:rFonts w:ascii="Arial Narrow" w:eastAsia="Times New Roman" w:hAnsi="Arial Narrow"/>
          <w:snapToGrid w:val="0"/>
          <w:szCs w:val="20"/>
          <w:lang w:val="en-GB"/>
        </w:rPr>
      </w:pPr>
    </w:p>
    <w:p w14:paraId="244084F7" w14:textId="77777777" w:rsidR="00550DA2" w:rsidRPr="00550DA2" w:rsidRDefault="00550DA2" w:rsidP="00550DA2">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1.</w:t>
      </w:r>
      <w:r w:rsidRPr="00550DA2">
        <w:rPr>
          <w:rFonts w:ascii="Arial Narrow" w:eastAsia="Times New Roman" w:hAnsi="Arial Narrow"/>
          <w:snapToGrid w:val="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w:t>
      </w:r>
      <w:proofErr w:type="gramStart"/>
      <w:r w:rsidRPr="00550DA2">
        <w:rPr>
          <w:rFonts w:ascii="Arial Narrow" w:eastAsia="Times New Roman" w:hAnsi="Arial Narrow"/>
          <w:snapToGrid w:val="0"/>
          <w:szCs w:val="20"/>
          <w:lang w:val="en-GB"/>
        </w:rPr>
        <w:t>bid</w:t>
      </w:r>
      <w:proofErr w:type="gramEnd"/>
      <w:r w:rsidRPr="00550DA2">
        <w:rPr>
          <w:rFonts w:ascii="Arial Narrow" w:eastAsia="Times New Roman" w:hAnsi="Arial Narrow"/>
          <w:snapToGrid w:val="0"/>
          <w:szCs w:val="20"/>
          <w:lang w:val="en-GB"/>
        </w:rPr>
        <w:t xml:space="preserve">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550DA2">
        <w:rPr>
          <w:rFonts w:ascii="Arial Narrow" w:eastAsia="Times New Roman" w:hAnsi="Arial Narrow"/>
          <w:i/>
          <w:snapToGrid w:val="0"/>
          <w:szCs w:val="20"/>
          <w:lang w:val="en-GB"/>
        </w:rPr>
        <w:t xml:space="preserve"> </w:t>
      </w:r>
      <w:r w:rsidRPr="00550DA2">
        <w:rPr>
          <w:rFonts w:ascii="Arial Narrow" w:eastAsia="Times New Roman" w:hAnsi="Arial Narrow"/>
          <w:snapToGrid w:val="0"/>
          <w:szCs w:val="20"/>
          <w:lang w:val="en-GB"/>
        </w:rPr>
        <w:t xml:space="preserve">in relation to the evaluating/adjudicating authority where- </w:t>
      </w:r>
    </w:p>
    <w:p w14:paraId="5A39BCE3" w14:textId="77777777" w:rsidR="00550DA2" w:rsidRPr="00550DA2" w:rsidRDefault="00550DA2" w:rsidP="00550DA2">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p>
    <w:p w14:paraId="74104367" w14:textId="77777777" w:rsidR="00550DA2" w:rsidRPr="00550DA2" w:rsidRDefault="00550DA2" w:rsidP="00550DA2">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w:t>
      </w:r>
      <w:r w:rsidRPr="00550DA2">
        <w:rPr>
          <w:rFonts w:ascii="Arial Narrow" w:eastAsia="Times New Roman" w:hAnsi="Arial Narrow"/>
          <w:snapToGrid w:val="0"/>
          <w:szCs w:val="20"/>
          <w:lang w:val="en-GB"/>
        </w:rPr>
        <w:tab/>
        <w:t>the bidder is employed by the state; and/or</w:t>
      </w:r>
    </w:p>
    <w:p w14:paraId="2EF6B8AF" w14:textId="77777777" w:rsidR="00550DA2" w:rsidRPr="00550DA2" w:rsidRDefault="00550DA2" w:rsidP="00550DA2">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w:t>
      </w:r>
    </w:p>
    <w:p w14:paraId="4A17EB90" w14:textId="77777777" w:rsidR="00550DA2" w:rsidRPr="00550DA2" w:rsidRDefault="00550DA2" w:rsidP="00550DA2">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w:t>
      </w:r>
      <w:r w:rsidRPr="00550DA2">
        <w:rPr>
          <w:rFonts w:ascii="Arial Narrow" w:eastAsia="Times New Roman" w:hAnsi="Arial Narrow"/>
          <w:snapToGrid w:val="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12B4D2ED"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3E0C78E2"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b/>
          <w:snapToGrid w:val="0"/>
          <w:szCs w:val="20"/>
          <w:lang w:val="en-GB"/>
        </w:rPr>
      </w:pPr>
      <w:r w:rsidRPr="00550DA2">
        <w:rPr>
          <w:rFonts w:ascii="Arial Narrow" w:eastAsia="Times New Roman" w:hAnsi="Arial Narrow"/>
          <w:snapToGrid w:val="0"/>
          <w:szCs w:val="20"/>
          <w:lang w:val="en-GB"/>
        </w:rPr>
        <w:t>2.</w:t>
      </w:r>
      <w:r w:rsidRPr="00550DA2">
        <w:rPr>
          <w:rFonts w:ascii="Arial Narrow" w:eastAsia="Times New Roman" w:hAnsi="Arial Narrow"/>
          <w:snapToGrid w:val="0"/>
          <w:szCs w:val="20"/>
          <w:lang w:val="en-GB"/>
        </w:rPr>
        <w:tab/>
      </w:r>
      <w:proofErr w:type="gramStart"/>
      <w:r w:rsidRPr="00550DA2">
        <w:rPr>
          <w:rFonts w:ascii="Arial Narrow" w:eastAsia="Times New Roman" w:hAnsi="Arial Narrow"/>
          <w:b/>
          <w:snapToGrid w:val="0"/>
          <w:szCs w:val="20"/>
          <w:lang w:val="en-GB"/>
        </w:rPr>
        <w:t>In order to</w:t>
      </w:r>
      <w:proofErr w:type="gramEnd"/>
      <w:r w:rsidRPr="00550DA2">
        <w:rPr>
          <w:rFonts w:ascii="Arial Narrow" w:eastAsia="Times New Roman" w:hAnsi="Arial Narrow"/>
          <w:b/>
          <w:snapToGrid w:val="0"/>
          <w:szCs w:val="20"/>
          <w:lang w:val="en-GB"/>
        </w:rPr>
        <w:t xml:space="preserve"> give effect to the above, the following questionnaire must be completed and submitted with the bid.</w:t>
      </w:r>
    </w:p>
    <w:p w14:paraId="7F864513"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5D14D4F9" w14:textId="77777777" w:rsidR="00550DA2" w:rsidRPr="00550DA2" w:rsidRDefault="00550DA2" w:rsidP="00550DA2">
      <w:pPr>
        <w:widowControl w:val="0"/>
        <w:tabs>
          <w:tab w:val="left" w:pos="-963"/>
          <w:tab w:val="left" w:pos="-720"/>
          <w:tab w:val="left" w:pos="900"/>
          <w:tab w:val="left" w:pos="1215"/>
          <w:tab w:val="left" w:pos="2552"/>
          <w:tab w:val="left" w:pos="7363"/>
        </w:tabs>
        <w:ind w:left="900" w:hanging="90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2.1</w:t>
      </w:r>
      <w:r w:rsidRPr="00550DA2">
        <w:rPr>
          <w:rFonts w:ascii="Arial Narrow" w:eastAsia="Times New Roman" w:hAnsi="Arial Narrow"/>
          <w:snapToGrid w:val="0"/>
          <w:szCs w:val="20"/>
          <w:lang w:val="en-GB"/>
        </w:rPr>
        <w:tab/>
        <w:t>Full Name of bidder or his or her representative:  ………………………………………………………….</w:t>
      </w:r>
    </w:p>
    <w:p w14:paraId="033B4407"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p>
    <w:p w14:paraId="13AD85C8"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Identity Number:  …………………………………………………………………………………………………</w:t>
      </w:r>
    </w:p>
    <w:p w14:paraId="02F1F6D8" w14:textId="77777777" w:rsidR="00550DA2" w:rsidRPr="00550DA2" w:rsidRDefault="00550DA2" w:rsidP="00550DA2">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179774E4"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Position occupied in the Company (director, trustee, shareholder²):  …………………………………</w:t>
      </w:r>
      <w:proofErr w:type="gramStart"/>
      <w:r w:rsidRPr="00550DA2">
        <w:rPr>
          <w:rFonts w:ascii="Arial Narrow" w:eastAsia="Times New Roman" w:hAnsi="Arial Narrow"/>
          <w:snapToGrid w:val="0"/>
          <w:szCs w:val="20"/>
          <w:lang w:val="en-GB"/>
        </w:rPr>
        <w:t>…..</w:t>
      </w:r>
      <w:proofErr w:type="gramEnd"/>
    </w:p>
    <w:p w14:paraId="286C200E" w14:textId="77777777" w:rsidR="00550DA2" w:rsidRPr="00550DA2" w:rsidRDefault="00550DA2" w:rsidP="00550DA2">
      <w:pPr>
        <w:widowControl w:val="0"/>
        <w:tabs>
          <w:tab w:val="left" w:pos="-963"/>
          <w:tab w:val="left" w:pos="-720"/>
          <w:tab w:val="left" w:pos="900"/>
          <w:tab w:val="left" w:pos="1215"/>
          <w:tab w:val="left" w:pos="2268"/>
          <w:tab w:val="left" w:pos="2552"/>
        </w:tabs>
        <w:rPr>
          <w:rFonts w:ascii="Arial Narrow" w:eastAsia="Times New Roman" w:hAnsi="Arial Narrow"/>
          <w:snapToGrid w:val="0"/>
          <w:szCs w:val="20"/>
          <w:lang w:val="en-GB"/>
        </w:rPr>
      </w:pPr>
    </w:p>
    <w:p w14:paraId="57167FAB"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Company Registration Number:  ……………………………………………………………………</w:t>
      </w:r>
      <w:proofErr w:type="gramStart"/>
      <w:r w:rsidRPr="00550DA2">
        <w:rPr>
          <w:rFonts w:ascii="Arial Narrow" w:eastAsia="Times New Roman" w:hAnsi="Arial Narrow"/>
          <w:snapToGrid w:val="0"/>
          <w:szCs w:val="20"/>
          <w:lang w:val="en-GB"/>
        </w:rPr>
        <w:t>…..</w:t>
      </w:r>
      <w:proofErr w:type="gramEnd"/>
      <w:r w:rsidRPr="00550DA2">
        <w:rPr>
          <w:rFonts w:ascii="Arial Narrow" w:eastAsia="Times New Roman" w:hAnsi="Arial Narrow"/>
          <w:snapToGrid w:val="0"/>
          <w:szCs w:val="20"/>
          <w:lang w:val="en-GB"/>
        </w:rPr>
        <w:t>…….</w:t>
      </w:r>
    </w:p>
    <w:p w14:paraId="152CA102" w14:textId="77777777" w:rsidR="00550DA2" w:rsidRPr="00550DA2" w:rsidRDefault="00550DA2" w:rsidP="00550DA2">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6C29940E"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lastRenderedPageBreak/>
        <w:t>Tax Reference Number:  ………………………………………………………………………………….………</w:t>
      </w:r>
    </w:p>
    <w:p w14:paraId="1221BE1F" w14:textId="77777777" w:rsidR="00550DA2" w:rsidRPr="00550DA2" w:rsidRDefault="00550DA2" w:rsidP="00550DA2">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3387676E" w14:textId="77777777" w:rsidR="00550DA2" w:rsidRPr="00550DA2" w:rsidRDefault="00550DA2">
      <w:pPr>
        <w:widowControl w:val="0"/>
        <w:numPr>
          <w:ilvl w:val="1"/>
          <w:numId w:val="19"/>
        </w:numPr>
        <w:tabs>
          <w:tab w:val="left" w:pos="-963"/>
          <w:tab w:val="left" w:pos="-720"/>
          <w:tab w:val="left" w:pos="1215"/>
          <w:tab w:val="left" w:pos="2268"/>
          <w:tab w:val="left" w:pos="2552"/>
        </w:tabs>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VAT Registration Number:  ………………………………………………………………………………....</w:t>
      </w:r>
      <w:r w:rsidRPr="00550DA2">
        <w:rPr>
          <w:rFonts w:ascii="Arial Narrow" w:eastAsia="Times New Roman" w:hAnsi="Arial Narrow"/>
          <w:snapToGrid w:val="0"/>
          <w:szCs w:val="20"/>
          <w:lang w:val="en-GB"/>
        </w:rPr>
        <w:tab/>
      </w:r>
      <w:r w:rsidRPr="00550DA2">
        <w:rPr>
          <w:rFonts w:ascii="Arial Narrow" w:eastAsia="Times New Roman" w:hAnsi="Arial Narrow"/>
          <w:snapToGrid w:val="0"/>
          <w:szCs w:val="20"/>
          <w:lang w:val="en-GB"/>
        </w:rPr>
        <w:tab/>
      </w:r>
    </w:p>
    <w:p w14:paraId="6C97BB54"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2.6.1</w:t>
      </w:r>
      <w:r w:rsidRPr="00550DA2">
        <w:rPr>
          <w:rFonts w:ascii="Arial Narrow" w:eastAsia="Times New Roman" w:hAnsi="Arial Narrow"/>
          <w:snapToGrid w:val="0"/>
          <w:szCs w:val="20"/>
          <w:lang w:val="en-GB"/>
        </w:rPr>
        <w:tab/>
        <w:t xml:space="preserve">The names of all directors / trustees / shareholders / members, their individual identity numbers, tax reference numbers and, if applicable, employee / </w:t>
      </w:r>
      <w:proofErr w:type="spellStart"/>
      <w:r w:rsidRPr="00550DA2">
        <w:rPr>
          <w:rFonts w:ascii="Arial Narrow" w:eastAsia="Times New Roman" w:hAnsi="Arial Narrow"/>
          <w:snapToGrid w:val="0"/>
          <w:szCs w:val="20"/>
          <w:lang w:val="en-GB"/>
        </w:rPr>
        <w:t>persal</w:t>
      </w:r>
      <w:proofErr w:type="spellEnd"/>
      <w:r w:rsidRPr="00550DA2">
        <w:rPr>
          <w:rFonts w:ascii="Arial Narrow" w:eastAsia="Times New Roman" w:hAnsi="Arial Narrow"/>
          <w:snapToGrid w:val="0"/>
          <w:szCs w:val="20"/>
          <w:lang w:val="en-GB"/>
        </w:rPr>
        <w:t xml:space="preserve"> numbers must be indicated in paragraph 3 below.</w:t>
      </w:r>
    </w:p>
    <w:p w14:paraId="13FA7397" w14:textId="77777777" w:rsidR="00550DA2" w:rsidRPr="00550DA2" w:rsidRDefault="00550DA2" w:rsidP="00550DA2">
      <w:pPr>
        <w:widowControl w:val="0"/>
        <w:tabs>
          <w:tab w:val="left" w:pos="-963"/>
          <w:tab w:val="left" w:pos="-720"/>
          <w:tab w:val="left" w:pos="900"/>
          <w:tab w:val="left" w:pos="1215"/>
          <w:tab w:val="left" w:pos="2250"/>
          <w:tab w:val="left" w:pos="7363"/>
        </w:tabs>
        <w:jc w:val="both"/>
        <w:rPr>
          <w:rFonts w:ascii="Arial Narrow" w:eastAsia="Times New Roman" w:hAnsi="Arial Narrow"/>
          <w:snapToGrid w:val="0"/>
          <w:sz w:val="20"/>
          <w:szCs w:val="20"/>
          <w:lang w:val="en-GB"/>
        </w:rPr>
      </w:pPr>
      <w:proofErr w:type="gramStart"/>
      <w:r w:rsidRPr="00550DA2">
        <w:rPr>
          <w:rFonts w:ascii="Arial Narrow" w:eastAsia="Times New Roman" w:hAnsi="Arial Narrow"/>
          <w:snapToGrid w:val="0"/>
          <w:sz w:val="20"/>
          <w:szCs w:val="20"/>
          <w:lang w:val="en-GB"/>
        </w:rPr>
        <w:t>¹“</w:t>
      </w:r>
      <w:proofErr w:type="gramEnd"/>
      <w:r w:rsidRPr="00550DA2">
        <w:rPr>
          <w:rFonts w:ascii="Arial Narrow" w:eastAsia="Times New Roman" w:hAnsi="Arial Narrow"/>
          <w:snapToGrid w:val="0"/>
          <w:sz w:val="20"/>
          <w:szCs w:val="20"/>
          <w:lang w:val="en-GB"/>
        </w:rPr>
        <w:t>State” means –</w:t>
      </w:r>
    </w:p>
    <w:p w14:paraId="0A3114E4"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 xml:space="preserve">              </w:t>
      </w:r>
      <w:r w:rsidRPr="00550DA2">
        <w:rPr>
          <w:rFonts w:ascii="Arial Narrow" w:eastAsia="Times New Roman" w:hAnsi="Arial Narrow"/>
          <w:snapToGrid w:val="0"/>
          <w:sz w:val="20"/>
          <w:szCs w:val="20"/>
          <w:lang w:val="en-GB"/>
        </w:rPr>
        <w:tab/>
        <w:t>(a)</w:t>
      </w:r>
      <w:r w:rsidRPr="00550DA2">
        <w:rPr>
          <w:rFonts w:ascii="Arial Narrow" w:eastAsia="Times New Roman" w:hAnsi="Arial Narrow"/>
          <w:snapToGrid w:val="0"/>
          <w:sz w:val="20"/>
          <w:szCs w:val="20"/>
          <w:lang w:val="en-GB"/>
        </w:rPr>
        <w:tab/>
        <w:t>any national or provincial department, national or provincial public entity or constitutional institution within the meaning of the Public Finance Management Act, 1999 (Act No. 1 of 1999</w:t>
      </w:r>
      <w:proofErr w:type="gramStart"/>
      <w:r w:rsidRPr="00550DA2">
        <w:rPr>
          <w:rFonts w:ascii="Arial Narrow" w:eastAsia="Times New Roman" w:hAnsi="Arial Narrow"/>
          <w:snapToGrid w:val="0"/>
          <w:sz w:val="20"/>
          <w:szCs w:val="20"/>
          <w:lang w:val="en-GB"/>
        </w:rPr>
        <w:t>);</w:t>
      </w:r>
      <w:proofErr w:type="gramEnd"/>
    </w:p>
    <w:p w14:paraId="17FB28AD"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(b)</w:t>
      </w:r>
      <w:r w:rsidRPr="00550DA2">
        <w:rPr>
          <w:rFonts w:ascii="Arial Narrow" w:eastAsia="Times New Roman" w:hAnsi="Arial Narrow"/>
          <w:snapToGrid w:val="0"/>
          <w:sz w:val="20"/>
          <w:szCs w:val="20"/>
          <w:lang w:val="en-GB"/>
        </w:rPr>
        <w:tab/>
        <w:t xml:space="preserve">any municipality or municipal </w:t>
      </w:r>
      <w:proofErr w:type="gramStart"/>
      <w:r w:rsidRPr="00550DA2">
        <w:rPr>
          <w:rFonts w:ascii="Arial Narrow" w:eastAsia="Times New Roman" w:hAnsi="Arial Narrow"/>
          <w:snapToGrid w:val="0"/>
          <w:sz w:val="20"/>
          <w:szCs w:val="20"/>
          <w:lang w:val="en-GB"/>
        </w:rPr>
        <w:t>entity;</w:t>
      </w:r>
      <w:proofErr w:type="gramEnd"/>
    </w:p>
    <w:p w14:paraId="19543105"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(c)</w:t>
      </w:r>
      <w:r w:rsidRPr="00550DA2">
        <w:rPr>
          <w:rFonts w:ascii="Arial Narrow" w:eastAsia="Times New Roman" w:hAnsi="Arial Narrow"/>
          <w:snapToGrid w:val="0"/>
          <w:sz w:val="20"/>
          <w:szCs w:val="20"/>
          <w:lang w:val="en-GB"/>
        </w:rPr>
        <w:tab/>
        <w:t xml:space="preserve">provincial </w:t>
      </w:r>
      <w:proofErr w:type="gramStart"/>
      <w:r w:rsidRPr="00550DA2">
        <w:rPr>
          <w:rFonts w:ascii="Arial Narrow" w:eastAsia="Times New Roman" w:hAnsi="Arial Narrow"/>
          <w:snapToGrid w:val="0"/>
          <w:sz w:val="20"/>
          <w:szCs w:val="20"/>
          <w:lang w:val="en-GB"/>
        </w:rPr>
        <w:t>legislature;</w:t>
      </w:r>
      <w:proofErr w:type="gramEnd"/>
    </w:p>
    <w:p w14:paraId="4DE93AD2"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(d)</w:t>
      </w:r>
      <w:r w:rsidRPr="00550DA2">
        <w:rPr>
          <w:rFonts w:ascii="Arial Narrow" w:eastAsia="Times New Roman" w:hAnsi="Arial Narrow"/>
          <w:snapToGrid w:val="0"/>
          <w:sz w:val="20"/>
          <w:szCs w:val="20"/>
          <w:lang w:val="en-GB"/>
        </w:rPr>
        <w:tab/>
        <w:t>national Assembly or the national Council of provinces; or</w:t>
      </w:r>
    </w:p>
    <w:p w14:paraId="0782785D"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t>(e)</w:t>
      </w:r>
      <w:r w:rsidRPr="00550DA2">
        <w:rPr>
          <w:rFonts w:ascii="Arial Narrow" w:eastAsia="Times New Roman" w:hAnsi="Arial Narrow"/>
          <w:snapToGrid w:val="0"/>
          <w:sz w:val="20"/>
          <w:szCs w:val="20"/>
          <w:lang w:val="en-GB"/>
        </w:rPr>
        <w:tab/>
        <w:t>Parliament.</w:t>
      </w:r>
    </w:p>
    <w:p w14:paraId="335034BE" w14:textId="77777777" w:rsidR="00550DA2" w:rsidRPr="00550DA2" w:rsidRDefault="00550DA2" w:rsidP="00550DA2">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ab/>
      </w:r>
    </w:p>
    <w:p w14:paraId="27043644" w14:textId="77777777" w:rsidR="00550DA2" w:rsidRPr="00550DA2" w:rsidRDefault="00550DA2" w:rsidP="00550DA2">
      <w:pPr>
        <w:widowControl w:val="0"/>
        <w:tabs>
          <w:tab w:val="left" w:pos="-963"/>
          <w:tab w:val="left" w:pos="-720"/>
          <w:tab w:val="left" w:pos="567"/>
          <w:tab w:val="left" w:pos="1215"/>
          <w:tab w:val="left" w:pos="2250"/>
          <w:tab w:val="left" w:pos="7363"/>
        </w:tabs>
        <w:ind w:left="851" w:hanging="851"/>
        <w:jc w:val="both"/>
        <w:rPr>
          <w:rFonts w:ascii="Arial Narrow" w:eastAsia="Times New Roman" w:hAnsi="Arial Narrow"/>
          <w:snapToGrid w:val="0"/>
          <w:sz w:val="20"/>
          <w:szCs w:val="20"/>
          <w:lang w:val="en-GB"/>
        </w:rPr>
      </w:pPr>
      <w:proofErr w:type="gramStart"/>
      <w:r w:rsidRPr="00550DA2">
        <w:rPr>
          <w:rFonts w:ascii="Arial Narrow" w:eastAsia="Times New Roman" w:hAnsi="Arial Narrow"/>
          <w:snapToGrid w:val="0"/>
          <w:sz w:val="20"/>
          <w:szCs w:val="20"/>
          <w:lang w:val="en-GB"/>
        </w:rPr>
        <w:t>²”Shareholder</w:t>
      </w:r>
      <w:proofErr w:type="gramEnd"/>
      <w:r w:rsidRPr="00550DA2">
        <w:rPr>
          <w:rFonts w:ascii="Arial Narrow" w:eastAsia="Times New Roman" w:hAnsi="Arial Narrow"/>
          <w:snapToGrid w:val="0"/>
          <w:sz w:val="20"/>
          <w:szCs w:val="20"/>
          <w:lang w:val="en-GB"/>
        </w:rPr>
        <w:t>” means a person who owns shares in the company and is actively involved in the management of the enterprise or business and exercises control over the enterprise.</w:t>
      </w:r>
      <w:r w:rsidRPr="00550DA2">
        <w:rPr>
          <w:rFonts w:ascii="Arial Narrow" w:eastAsia="Times New Roman" w:hAnsi="Arial Narrow"/>
          <w:snapToGrid w:val="0"/>
          <w:sz w:val="20"/>
          <w:szCs w:val="20"/>
          <w:lang w:val="en-GB"/>
        </w:rPr>
        <w:tab/>
      </w:r>
    </w:p>
    <w:p w14:paraId="67A28EFD" w14:textId="77777777" w:rsidR="00550DA2" w:rsidRPr="00550DA2" w:rsidRDefault="00550DA2" w:rsidP="00550DA2">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62547A44" w14:textId="77777777" w:rsidR="00550DA2" w:rsidRPr="00550DA2" w:rsidRDefault="00550DA2" w:rsidP="00550DA2">
      <w:pPr>
        <w:widowControl w:val="0"/>
        <w:rPr>
          <w:rFonts w:ascii="Arial Narrow" w:eastAsia="Times New Roman" w:hAnsi="Arial Narrow"/>
          <w:snapToGrid w:val="0"/>
          <w:szCs w:val="20"/>
        </w:rPr>
      </w:pPr>
    </w:p>
    <w:p w14:paraId="5DE3744B" w14:textId="77777777" w:rsidR="00550DA2" w:rsidRPr="00550DA2" w:rsidRDefault="00550DA2" w:rsidP="00550DA2">
      <w:pPr>
        <w:widowControl w:val="0"/>
        <w:rPr>
          <w:rFonts w:ascii="Arial Narrow" w:eastAsia="Times New Roman" w:hAnsi="Arial Narrow" w:cs="Arial"/>
          <w:snapToGrid w:val="0"/>
          <w:szCs w:val="20"/>
        </w:rPr>
      </w:pPr>
    </w:p>
    <w:p w14:paraId="79F1492B" w14:textId="77777777" w:rsidR="00550DA2" w:rsidRPr="00550DA2" w:rsidRDefault="00550DA2" w:rsidP="00550DA2">
      <w:pPr>
        <w:widowControl w:val="0"/>
        <w:rPr>
          <w:rFonts w:ascii="Arial Narrow" w:eastAsia="Times New Roman" w:hAnsi="Arial Narrow" w:cs="Arial"/>
          <w:b/>
          <w:snapToGrid w:val="0"/>
          <w:szCs w:val="20"/>
        </w:rPr>
      </w:pPr>
      <w:r w:rsidRPr="00550DA2">
        <w:rPr>
          <w:rFonts w:ascii="Arial Narrow" w:eastAsia="Times New Roman" w:hAnsi="Arial Narrow" w:cs="Arial"/>
          <w:snapToGrid w:val="0"/>
          <w:szCs w:val="20"/>
        </w:rPr>
        <w:t xml:space="preserve">2.7 </w:t>
      </w:r>
      <w:r w:rsidRPr="00550DA2">
        <w:rPr>
          <w:rFonts w:ascii="Arial Narrow" w:eastAsia="Times New Roman" w:hAnsi="Arial Narrow" w:cs="Arial"/>
          <w:snapToGrid w:val="0"/>
          <w:szCs w:val="20"/>
        </w:rPr>
        <w:tab/>
        <w:t>Are you or any person connected with the bidder</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t xml:space="preserve">        </w:t>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3890F45A" w14:textId="77777777" w:rsidR="00550DA2" w:rsidRPr="00550DA2" w:rsidRDefault="00550DA2" w:rsidP="00550DA2">
      <w:pPr>
        <w:widowControl w:val="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w:t>
      </w:r>
      <w:r w:rsidRPr="00550DA2">
        <w:rPr>
          <w:rFonts w:ascii="Arial Narrow" w:eastAsia="Times New Roman" w:hAnsi="Arial Narrow" w:cs="Arial"/>
          <w:snapToGrid w:val="0"/>
          <w:szCs w:val="20"/>
        </w:rPr>
        <w:tab/>
        <w:t xml:space="preserve">presently employed by the </w:t>
      </w:r>
      <w:proofErr w:type="gramStart"/>
      <w:r w:rsidRPr="00550DA2">
        <w:rPr>
          <w:rFonts w:ascii="Arial Narrow" w:eastAsia="Times New Roman" w:hAnsi="Arial Narrow" w:cs="Arial"/>
          <w:snapToGrid w:val="0"/>
          <w:szCs w:val="20"/>
        </w:rPr>
        <w:t>state?</w:t>
      </w:r>
      <w:proofErr w:type="gramEnd"/>
    </w:p>
    <w:p w14:paraId="2BFAF2BE" w14:textId="77777777" w:rsidR="00550DA2" w:rsidRPr="00550DA2" w:rsidRDefault="00550DA2" w:rsidP="00550DA2">
      <w:pPr>
        <w:rPr>
          <w:rFonts w:ascii="Arial Narrow" w:eastAsia="Times New Roman" w:hAnsi="Arial Narrow" w:cs="Arial"/>
          <w:snapToGrid w:val="0"/>
          <w:szCs w:val="20"/>
        </w:rPr>
      </w:pPr>
    </w:p>
    <w:p w14:paraId="553F38E4" w14:textId="77777777" w:rsidR="00550DA2" w:rsidRPr="00550DA2" w:rsidRDefault="00550DA2">
      <w:pPr>
        <w:widowControl w:val="0"/>
        <w:numPr>
          <w:ilvl w:val="2"/>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If so, furnish the following particulars:</w:t>
      </w:r>
    </w:p>
    <w:p w14:paraId="757662CF" w14:textId="77777777" w:rsidR="00550DA2" w:rsidRPr="00550DA2" w:rsidRDefault="00550DA2" w:rsidP="00550DA2">
      <w:pPr>
        <w:rPr>
          <w:rFonts w:ascii="Arial Narrow" w:eastAsia="Times New Roman" w:hAnsi="Arial Narrow" w:cs="Arial"/>
          <w:snapToGrid w:val="0"/>
          <w:szCs w:val="20"/>
        </w:rPr>
      </w:pPr>
    </w:p>
    <w:p w14:paraId="59B99330"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Name of person / director / trustee / shareholder/ member:        ……....………………………………</w:t>
      </w:r>
    </w:p>
    <w:p w14:paraId="3F50792C"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Name of state institution at which you or the person </w:t>
      </w:r>
    </w:p>
    <w:p w14:paraId="0D455392"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connected to the bidder is </w:t>
      </w:r>
      <w:proofErr w:type="gramStart"/>
      <w:r w:rsidRPr="00550DA2">
        <w:rPr>
          <w:rFonts w:ascii="Arial Narrow" w:eastAsia="Times New Roman" w:hAnsi="Arial Narrow" w:cs="Arial"/>
          <w:snapToGrid w:val="0"/>
          <w:szCs w:val="20"/>
        </w:rPr>
        <w:t>employed :</w:t>
      </w:r>
      <w:proofErr w:type="gramEnd"/>
      <w:r w:rsidRPr="00550DA2">
        <w:rPr>
          <w:rFonts w:ascii="Arial Narrow" w:eastAsia="Times New Roman" w:hAnsi="Arial Narrow" w:cs="Arial"/>
          <w:snapToGrid w:val="0"/>
          <w:szCs w:val="20"/>
        </w:rPr>
        <w:t xml:space="preserve">      </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t xml:space="preserve">         ………………………………………</w:t>
      </w:r>
    </w:p>
    <w:p w14:paraId="37A3BF90"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Position occupied in the state institution:</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t xml:space="preserve">        ………………………………………</w:t>
      </w:r>
    </w:p>
    <w:p w14:paraId="1FF8C1A5" w14:textId="77777777" w:rsidR="00550DA2" w:rsidRPr="00550DA2" w:rsidRDefault="00550DA2" w:rsidP="00550DA2">
      <w:pPr>
        <w:ind w:left="720"/>
        <w:rPr>
          <w:rFonts w:ascii="Arial Narrow" w:eastAsia="Times New Roman" w:hAnsi="Arial Narrow" w:cs="Arial"/>
          <w:snapToGrid w:val="0"/>
          <w:szCs w:val="20"/>
        </w:rPr>
      </w:pPr>
    </w:p>
    <w:p w14:paraId="2529919D"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Any other particulars:</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p>
    <w:p w14:paraId="46C3F021"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snapToGrid w:val="0"/>
          <w:szCs w:val="20"/>
          <w:lang w:val="en-GB"/>
        </w:rPr>
        <w:t>………………………………………………………………</w:t>
      </w:r>
    </w:p>
    <w:p w14:paraId="65DFEF63" w14:textId="77777777" w:rsidR="00550DA2" w:rsidRPr="00550DA2" w:rsidRDefault="00550DA2" w:rsidP="00550DA2">
      <w:pPr>
        <w:ind w:left="720"/>
        <w:rPr>
          <w:rFonts w:ascii="Arial Narrow" w:eastAsia="Times New Roman" w:hAnsi="Arial Narrow"/>
          <w:snapToGrid w:val="0"/>
          <w:sz w:val="4"/>
          <w:szCs w:val="4"/>
          <w:lang w:val="en-GB"/>
        </w:rPr>
      </w:pPr>
    </w:p>
    <w:p w14:paraId="5AEF9B27" w14:textId="77777777" w:rsidR="00550DA2" w:rsidRPr="00550DA2" w:rsidRDefault="00550DA2" w:rsidP="00550DA2">
      <w:pPr>
        <w:ind w:left="72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w:t>
      </w:r>
    </w:p>
    <w:p w14:paraId="3520207A"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snapToGrid w:val="0"/>
          <w:szCs w:val="20"/>
          <w:lang w:val="en-GB"/>
        </w:rPr>
        <w:t>………………………………………………………………</w:t>
      </w:r>
    </w:p>
    <w:p w14:paraId="2C8AC515" w14:textId="77777777" w:rsidR="00550DA2" w:rsidRPr="00550DA2" w:rsidRDefault="00550DA2" w:rsidP="00550DA2">
      <w:pPr>
        <w:rPr>
          <w:rFonts w:ascii="Arial Narrow" w:eastAsia="Times New Roman" w:hAnsi="Arial Narrow" w:cs="Arial"/>
          <w:snapToGrid w:val="0"/>
          <w:szCs w:val="20"/>
        </w:rPr>
      </w:pPr>
    </w:p>
    <w:p w14:paraId="62B78B85" w14:textId="77777777" w:rsidR="00550DA2" w:rsidRPr="00550DA2" w:rsidRDefault="00550DA2">
      <w:pPr>
        <w:widowControl w:val="0"/>
        <w:numPr>
          <w:ilvl w:val="2"/>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If you are presently employed by the state, did you obtain</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367065CD"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the appropriate authority to undertake remunerative </w:t>
      </w:r>
    </w:p>
    <w:p w14:paraId="10FE4650"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work outside employment in the public sector?</w:t>
      </w:r>
    </w:p>
    <w:p w14:paraId="05DC2091" w14:textId="77777777" w:rsidR="00550DA2" w:rsidRPr="00550DA2" w:rsidRDefault="00550DA2" w:rsidP="00550DA2">
      <w:pPr>
        <w:rPr>
          <w:rFonts w:ascii="Arial Narrow" w:eastAsia="Times New Roman" w:hAnsi="Arial Narrow" w:cs="Arial"/>
          <w:snapToGrid w:val="0"/>
          <w:szCs w:val="20"/>
        </w:rPr>
      </w:pPr>
    </w:p>
    <w:p w14:paraId="68DA0250" w14:textId="77777777" w:rsidR="00550DA2" w:rsidRPr="00550DA2" w:rsidRDefault="00550DA2">
      <w:pPr>
        <w:widowControl w:val="0"/>
        <w:numPr>
          <w:ilvl w:val="3"/>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If yes, did you </w:t>
      </w:r>
      <w:proofErr w:type="gramStart"/>
      <w:r w:rsidRPr="00550DA2">
        <w:rPr>
          <w:rFonts w:ascii="Arial Narrow" w:eastAsia="Times New Roman" w:hAnsi="Arial Narrow" w:cs="Arial"/>
          <w:snapToGrid w:val="0"/>
          <w:szCs w:val="20"/>
        </w:rPr>
        <w:t>attached</w:t>
      </w:r>
      <w:proofErr w:type="gramEnd"/>
      <w:r w:rsidRPr="00550DA2">
        <w:rPr>
          <w:rFonts w:ascii="Arial Narrow" w:eastAsia="Times New Roman" w:hAnsi="Arial Narrow" w:cs="Arial"/>
          <w:snapToGrid w:val="0"/>
          <w:szCs w:val="20"/>
        </w:rPr>
        <w:t xml:space="preserve"> proof of such authority to the bid</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0E979447"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document?</w:t>
      </w:r>
    </w:p>
    <w:p w14:paraId="682019C5" w14:textId="77777777" w:rsidR="00550DA2" w:rsidRPr="00550DA2" w:rsidRDefault="00550DA2" w:rsidP="00550DA2">
      <w:pPr>
        <w:ind w:left="720"/>
        <w:rPr>
          <w:rFonts w:ascii="Arial Narrow" w:eastAsia="Times New Roman" w:hAnsi="Arial Narrow" w:cs="Arial"/>
          <w:b/>
          <w:snapToGrid w:val="0"/>
          <w:szCs w:val="20"/>
        </w:rPr>
      </w:pP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p>
    <w:p w14:paraId="32897A53" w14:textId="77777777" w:rsidR="00550DA2" w:rsidRPr="00550DA2" w:rsidRDefault="00550DA2" w:rsidP="00550DA2">
      <w:pPr>
        <w:ind w:left="720"/>
        <w:rPr>
          <w:rFonts w:ascii="Arial Narrow" w:eastAsia="Times New Roman" w:hAnsi="Arial Narrow" w:cs="Arial"/>
          <w:snapToGrid w:val="0"/>
          <w:szCs w:val="20"/>
          <w:u w:val="single"/>
        </w:rPr>
      </w:pPr>
      <w:r w:rsidRPr="00550DA2">
        <w:rPr>
          <w:rFonts w:ascii="Arial Narrow" w:eastAsia="Times New Roman" w:hAnsi="Arial Narrow" w:cs="Arial"/>
          <w:snapToGrid w:val="0"/>
          <w:szCs w:val="20"/>
          <w:u w:val="single"/>
        </w:rPr>
        <w:lastRenderedPageBreak/>
        <w:t xml:space="preserve">(Note: Failure to submit proof of such authority, </w:t>
      </w:r>
      <w:proofErr w:type="gramStart"/>
      <w:r w:rsidRPr="00550DA2">
        <w:rPr>
          <w:rFonts w:ascii="Arial Narrow" w:eastAsia="Times New Roman" w:hAnsi="Arial Narrow" w:cs="Arial"/>
          <w:snapToGrid w:val="0"/>
          <w:szCs w:val="20"/>
          <w:u w:val="single"/>
        </w:rPr>
        <w:t>where</w:t>
      </w:r>
      <w:proofErr w:type="gramEnd"/>
    </w:p>
    <w:p w14:paraId="5F26A13C" w14:textId="77777777" w:rsidR="00550DA2" w:rsidRPr="00550DA2" w:rsidRDefault="00550DA2" w:rsidP="00550DA2">
      <w:pPr>
        <w:ind w:left="720"/>
        <w:rPr>
          <w:rFonts w:ascii="Arial Narrow" w:eastAsia="Times New Roman" w:hAnsi="Arial Narrow" w:cs="Arial"/>
          <w:snapToGrid w:val="0"/>
          <w:szCs w:val="20"/>
          <w:u w:val="single"/>
        </w:rPr>
      </w:pPr>
      <w:r w:rsidRPr="00550DA2">
        <w:rPr>
          <w:rFonts w:ascii="Arial Narrow" w:eastAsia="Times New Roman" w:hAnsi="Arial Narrow" w:cs="Arial"/>
          <w:snapToGrid w:val="0"/>
          <w:szCs w:val="20"/>
          <w:u w:val="single"/>
        </w:rPr>
        <w:t>applicable, may result in the disqualification of the bid.</w:t>
      </w:r>
    </w:p>
    <w:p w14:paraId="680467E4" w14:textId="77777777" w:rsidR="00550DA2" w:rsidRPr="00550DA2" w:rsidRDefault="00550DA2" w:rsidP="00550DA2">
      <w:pPr>
        <w:ind w:left="720"/>
        <w:rPr>
          <w:rFonts w:ascii="Arial Narrow" w:eastAsia="Times New Roman" w:hAnsi="Arial Narrow" w:cs="Arial"/>
          <w:snapToGrid w:val="0"/>
          <w:szCs w:val="20"/>
          <w:u w:val="single"/>
        </w:rPr>
      </w:pPr>
    </w:p>
    <w:p w14:paraId="0C1281A7" w14:textId="77777777" w:rsidR="00550DA2" w:rsidRPr="00550DA2" w:rsidRDefault="00550DA2">
      <w:pPr>
        <w:widowControl w:val="0"/>
        <w:numPr>
          <w:ilvl w:val="3"/>
          <w:numId w:val="20"/>
        </w:numPr>
        <w:rPr>
          <w:rFonts w:ascii="Arial Narrow" w:eastAsia="Times New Roman" w:hAnsi="Arial Narrow" w:cs="Arial"/>
          <w:snapToGrid w:val="0"/>
          <w:szCs w:val="20"/>
        </w:rPr>
      </w:pPr>
      <w:r w:rsidRPr="00550DA2">
        <w:rPr>
          <w:rFonts w:ascii="Arial Narrow" w:eastAsia="Times New Roman" w:hAnsi="Arial Narrow" w:cs="Arial"/>
          <w:snapToGrid w:val="0"/>
          <w:szCs w:val="20"/>
        </w:rPr>
        <w:t>If no, furnish reasons for non-submission of such proof:</w:t>
      </w:r>
    </w:p>
    <w:p w14:paraId="3D04A5C1" w14:textId="77777777" w:rsidR="00550DA2" w:rsidRPr="00550DA2" w:rsidRDefault="00550DA2" w:rsidP="00550DA2">
      <w:p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w:t>
      </w:r>
    </w:p>
    <w:p w14:paraId="7657BEE4"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t>
      </w:r>
    </w:p>
    <w:p w14:paraId="1F43329B"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t>
      </w:r>
    </w:p>
    <w:p w14:paraId="6FF92EDC" w14:textId="77777777" w:rsidR="00550DA2" w:rsidRPr="00550DA2" w:rsidRDefault="00550DA2" w:rsidP="00550DA2">
      <w:pPr>
        <w:ind w:left="720"/>
        <w:rPr>
          <w:rFonts w:ascii="Arial Narrow" w:eastAsia="Times New Roman" w:hAnsi="Arial Narrow" w:cs="Arial"/>
          <w:snapToGrid w:val="0"/>
          <w:szCs w:val="20"/>
        </w:rPr>
      </w:pPr>
      <w:r w:rsidRPr="00550DA2">
        <w:rPr>
          <w:rFonts w:ascii="Arial Narrow" w:eastAsia="Times New Roman" w:hAnsi="Arial Narrow" w:cs="Arial"/>
          <w:snapToGrid w:val="0"/>
          <w:szCs w:val="20"/>
        </w:rPr>
        <w:t>…………………………………………………………………….</w:t>
      </w:r>
    </w:p>
    <w:p w14:paraId="4587A3DC" w14:textId="77777777" w:rsidR="00550DA2" w:rsidRPr="00550DA2" w:rsidRDefault="00550DA2" w:rsidP="00550DA2">
      <w:pPr>
        <w:ind w:left="720"/>
        <w:rPr>
          <w:rFonts w:ascii="Arial Narrow" w:eastAsia="Times New Roman" w:hAnsi="Arial Narrow" w:cs="Arial"/>
          <w:snapToGrid w:val="0"/>
          <w:szCs w:val="20"/>
        </w:rPr>
      </w:pPr>
    </w:p>
    <w:p w14:paraId="7FA60529" w14:textId="77777777" w:rsidR="00550DA2" w:rsidRPr="00550DA2" w:rsidRDefault="00550DA2">
      <w:pPr>
        <w:widowControl w:val="0"/>
        <w:numPr>
          <w:ilvl w:val="1"/>
          <w:numId w:val="20"/>
        </w:numPr>
        <w:tabs>
          <w:tab w:val="num" w:pos="709"/>
          <w:tab w:val="left" w:pos="6237"/>
          <w:tab w:val="left" w:pos="6521"/>
        </w:tabs>
        <w:ind w:left="567" w:hanging="567"/>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Did you or your spouse, or any of the company’s directors / </w:t>
      </w:r>
      <w:r w:rsidRPr="00550DA2">
        <w:rPr>
          <w:rFonts w:ascii="Arial Narrow" w:eastAsia="Times New Roman" w:hAnsi="Arial Narrow" w:cs="Arial"/>
          <w:snapToGrid w:val="0"/>
          <w:szCs w:val="20"/>
        </w:rPr>
        <w:tab/>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 / NO</w:t>
      </w:r>
    </w:p>
    <w:p w14:paraId="1F20F8B9" w14:textId="77777777" w:rsidR="00550DA2" w:rsidRPr="00550DA2" w:rsidRDefault="00550DA2" w:rsidP="00550DA2">
      <w:pPr>
        <w:widowControl w:val="0"/>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trustees / shareholders / members or their spouses conduct </w:t>
      </w:r>
    </w:p>
    <w:p w14:paraId="4EF28A60" w14:textId="77777777" w:rsidR="00550DA2" w:rsidRPr="00550DA2" w:rsidRDefault="00550DA2" w:rsidP="00550DA2">
      <w:pPr>
        <w:widowControl w:val="0"/>
        <w:ind w:firstLine="567"/>
        <w:rPr>
          <w:rFonts w:ascii="Arial Narrow" w:eastAsia="Times New Roman" w:hAnsi="Arial Narrow" w:cs="Arial"/>
          <w:snapToGrid w:val="0"/>
          <w:szCs w:val="20"/>
        </w:rPr>
      </w:pPr>
      <w:r w:rsidRPr="00550DA2">
        <w:rPr>
          <w:rFonts w:ascii="Arial Narrow" w:eastAsia="Times New Roman" w:hAnsi="Arial Narrow" w:cs="Arial"/>
          <w:snapToGrid w:val="0"/>
          <w:szCs w:val="20"/>
        </w:rPr>
        <w:t>business with the state in the previous twelve months?</w:t>
      </w:r>
    </w:p>
    <w:p w14:paraId="49B3756B" w14:textId="77777777" w:rsidR="00550DA2" w:rsidRPr="00550DA2" w:rsidRDefault="00550DA2" w:rsidP="00550DA2">
      <w:pPr>
        <w:widowControl w:val="0"/>
        <w:rPr>
          <w:rFonts w:ascii="Arial Narrow" w:eastAsia="Times New Roman" w:hAnsi="Arial Narrow"/>
          <w:snapToGrid w:val="0"/>
          <w:color w:val="FF0000"/>
          <w:szCs w:val="20"/>
        </w:rPr>
      </w:pPr>
    </w:p>
    <w:p w14:paraId="04AC5CF8" w14:textId="77777777" w:rsidR="00550DA2" w:rsidRPr="00550DA2" w:rsidRDefault="00550DA2">
      <w:pPr>
        <w:widowControl w:val="0"/>
        <w:numPr>
          <w:ilvl w:val="2"/>
          <w:numId w:val="20"/>
        </w:numPr>
        <w:tabs>
          <w:tab w:val="num" w:pos="567"/>
        </w:tabs>
        <w:rPr>
          <w:rFonts w:ascii="Arial Narrow" w:eastAsia="Times New Roman" w:hAnsi="Arial Narrow" w:cs="Arial"/>
          <w:snapToGrid w:val="0"/>
          <w:szCs w:val="20"/>
        </w:rPr>
      </w:pPr>
      <w:r w:rsidRPr="00550DA2">
        <w:rPr>
          <w:rFonts w:ascii="Arial Narrow" w:eastAsia="Times New Roman" w:hAnsi="Arial Narrow" w:cs="Arial"/>
          <w:snapToGrid w:val="0"/>
          <w:szCs w:val="20"/>
        </w:rPr>
        <w:t>If so, furnish particulars:</w:t>
      </w:r>
    </w:p>
    <w:p w14:paraId="63775A6D"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 xml:space="preserve">     …………………………………………………………………..</w:t>
      </w:r>
    </w:p>
    <w:p w14:paraId="74D4FA9C"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 xml:space="preserve">     ………………………………………………………………….. </w:t>
      </w:r>
    </w:p>
    <w:p w14:paraId="299F2BE8"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 xml:space="preserve">     …………………………………………………………………...</w:t>
      </w:r>
    </w:p>
    <w:p w14:paraId="5A643939" w14:textId="77777777" w:rsidR="00550DA2" w:rsidRPr="00550DA2" w:rsidRDefault="00550DA2" w:rsidP="00550DA2">
      <w:pPr>
        <w:ind w:left="720"/>
        <w:rPr>
          <w:rFonts w:ascii="Arial Narrow" w:eastAsia="Times New Roman" w:hAnsi="Arial Narrow" w:cs="Arial"/>
          <w:snapToGrid w:val="0"/>
          <w:szCs w:val="20"/>
        </w:rPr>
      </w:pPr>
    </w:p>
    <w:p w14:paraId="51F426A8" w14:textId="77777777" w:rsidR="00550DA2" w:rsidRPr="00550DA2" w:rsidRDefault="00550DA2">
      <w:pPr>
        <w:widowControl w:val="0"/>
        <w:numPr>
          <w:ilvl w:val="1"/>
          <w:numId w:val="20"/>
        </w:numPr>
        <w:tabs>
          <w:tab w:val="num" w:pos="709"/>
          <w:tab w:val="left" w:pos="2250"/>
          <w:tab w:val="left" w:pos="6521"/>
          <w:tab w:val="right" w:pos="9752"/>
        </w:tabs>
        <w:ind w:left="709" w:hanging="709"/>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Do you, or any person connected with the bidder, have</w:t>
      </w:r>
      <w:r w:rsidRPr="00550DA2">
        <w:rPr>
          <w:rFonts w:ascii="Arial Narrow" w:eastAsia="Times New Roman" w:hAnsi="Arial Narrow"/>
          <w:snapToGrid w:val="0"/>
          <w:szCs w:val="20"/>
          <w:lang w:val="en-GB"/>
        </w:rPr>
        <w:tab/>
      </w:r>
      <w:r w:rsidRPr="00550DA2">
        <w:rPr>
          <w:rFonts w:ascii="Arial Narrow" w:eastAsia="Times New Roman" w:hAnsi="Arial Narrow"/>
          <w:b/>
          <w:snapToGrid w:val="0"/>
          <w:szCs w:val="20"/>
          <w:lang w:val="en-GB"/>
        </w:rPr>
        <w:t>YES / NO</w:t>
      </w:r>
    </w:p>
    <w:p w14:paraId="1E7BEAE7" w14:textId="77777777" w:rsidR="00550DA2" w:rsidRPr="00550DA2" w:rsidRDefault="00550DA2" w:rsidP="00550DA2">
      <w:pPr>
        <w:widowControl w:val="0"/>
        <w:tabs>
          <w:tab w:val="left" w:pos="426"/>
          <w:tab w:val="left" w:pos="2250"/>
          <w:tab w:val="right" w:pos="9752"/>
        </w:tabs>
        <w:ind w:left="709" w:hanging="709"/>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 xml:space="preserve">any relationship (family, friend, other) with a person </w:t>
      </w:r>
      <w:r w:rsidRPr="00550DA2">
        <w:rPr>
          <w:rFonts w:ascii="Arial Narrow" w:eastAsia="Times New Roman" w:hAnsi="Arial Narrow"/>
          <w:snapToGrid w:val="0"/>
          <w:szCs w:val="20"/>
          <w:lang w:val="en-GB"/>
        </w:rPr>
        <w:tab/>
      </w:r>
    </w:p>
    <w:p w14:paraId="12EF5AAA" w14:textId="77777777" w:rsidR="00550DA2" w:rsidRPr="00550DA2" w:rsidRDefault="00550DA2" w:rsidP="00550DA2">
      <w:pPr>
        <w:widowControl w:val="0"/>
        <w:tabs>
          <w:tab w:val="left" w:pos="709"/>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employed by the</w:t>
      </w:r>
      <w:r w:rsidRPr="00550DA2">
        <w:rPr>
          <w:rFonts w:ascii="Arial Narrow" w:eastAsia="Times New Roman" w:hAnsi="Arial Narrow"/>
          <w:b/>
          <w:snapToGrid w:val="0"/>
          <w:szCs w:val="20"/>
          <w:lang w:val="en-GB"/>
        </w:rPr>
        <w:t xml:space="preserve"> </w:t>
      </w:r>
      <w:r w:rsidRPr="00550DA2">
        <w:rPr>
          <w:rFonts w:ascii="Arial Narrow" w:eastAsia="Times New Roman" w:hAnsi="Arial Narrow"/>
          <w:snapToGrid w:val="0"/>
          <w:szCs w:val="20"/>
          <w:lang w:val="en-GB"/>
        </w:rPr>
        <w:t xml:space="preserve">state and who may be involved with </w:t>
      </w:r>
    </w:p>
    <w:p w14:paraId="0375EED3" w14:textId="77777777" w:rsidR="00550DA2" w:rsidRPr="00550DA2" w:rsidRDefault="00550DA2" w:rsidP="00550DA2">
      <w:pPr>
        <w:widowControl w:val="0"/>
        <w:tabs>
          <w:tab w:val="left" w:pos="709"/>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the evaluation and or adjudication of this bid?</w:t>
      </w:r>
    </w:p>
    <w:p w14:paraId="5E57B791" w14:textId="77777777" w:rsidR="00550DA2" w:rsidRPr="00550DA2" w:rsidRDefault="00550DA2" w:rsidP="00550DA2">
      <w:pPr>
        <w:widowControl w:val="0"/>
        <w:tabs>
          <w:tab w:val="left" w:pos="709"/>
          <w:tab w:val="left" w:pos="2250"/>
          <w:tab w:val="right" w:pos="9752"/>
        </w:tabs>
        <w:jc w:val="both"/>
        <w:rPr>
          <w:rFonts w:ascii="Arial Narrow" w:eastAsia="Times New Roman" w:hAnsi="Arial Narrow"/>
          <w:snapToGrid w:val="0"/>
          <w:szCs w:val="20"/>
          <w:lang w:val="en-GB"/>
        </w:rPr>
      </w:pPr>
    </w:p>
    <w:p w14:paraId="662A283D" w14:textId="77777777" w:rsidR="00550DA2" w:rsidRPr="00550DA2" w:rsidRDefault="00550DA2" w:rsidP="00550DA2">
      <w:pPr>
        <w:widowControl w:val="0"/>
        <w:tabs>
          <w:tab w:val="left" w:pos="0"/>
          <w:tab w:val="left" w:pos="2250"/>
          <w:tab w:val="right" w:pos="9752"/>
        </w:tabs>
        <w:ind w:hanging="567"/>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ab/>
        <w:t>2.9.1If so, furnish particulars.</w:t>
      </w:r>
    </w:p>
    <w:p w14:paraId="7A56A1F2"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ab/>
        <w:t>……………………………………………………………...</w:t>
      </w:r>
    </w:p>
    <w:p w14:paraId="688FAF6E"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ab/>
        <w:t>…………………………………………………………..….</w:t>
      </w:r>
    </w:p>
    <w:p w14:paraId="6B4A0C2A" w14:textId="77777777" w:rsidR="00550DA2" w:rsidRPr="00550DA2" w:rsidRDefault="00550DA2" w:rsidP="00550DA2">
      <w:pPr>
        <w:widowControl w:val="0"/>
        <w:tabs>
          <w:tab w:val="left" w:pos="284"/>
          <w:tab w:val="right" w:pos="9752"/>
        </w:tabs>
        <w:ind w:firstLine="284"/>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12C1951B" w14:textId="77777777" w:rsidR="00550DA2" w:rsidRPr="00550DA2" w:rsidRDefault="00550DA2" w:rsidP="00550DA2">
      <w:pPr>
        <w:widowControl w:val="0"/>
        <w:tabs>
          <w:tab w:val="left" w:pos="900"/>
          <w:tab w:val="left" w:pos="2250"/>
          <w:tab w:val="right" w:pos="9752"/>
        </w:tabs>
        <w:jc w:val="both"/>
        <w:rPr>
          <w:rFonts w:ascii="Arial Narrow" w:eastAsia="Times New Roman" w:hAnsi="Arial Narrow"/>
          <w:snapToGrid w:val="0"/>
          <w:color w:val="000000"/>
          <w:szCs w:val="20"/>
          <w:lang w:val="en-GB"/>
        </w:rPr>
      </w:pPr>
    </w:p>
    <w:p w14:paraId="2781EB60" w14:textId="77777777" w:rsidR="00550DA2" w:rsidRPr="00550DA2" w:rsidRDefault="00550DA2" w:rsidP="00550DA2">
      <w:pPr>
        <w:widowControl w:val="0"/>
        <w:tabs>
          <w:tab w:val="left" w:pos="284"/>
          <w:tab w:val="left" w:pos="2250"/>
        </w:tabs>
        <w:ind w:hanging="142"/>
        <w:rPr>
          <w:rFonts w:ascii="Arial Narrow" w:eastAsia="Times New Roman" w:hAnsi="Arial Narrow"/>
          <w:snapToGrid w:val="0"/>
          <w:color w:val="000000"/>
          <w:szCs w:val="20"/>
          <w:lang w:val="en-GB"/>
        </w:rPr>
      </w:pPr>
      <w:r w:rsidRPr="00550DA2">
        <w:rPr>
          <w:rFonts w:ascii="Arial Narrow" w:eastAsia="Times New Roman" w:hAnsi="Arial Narrow"/>
          <w:snapToGrid w:val="0"/>
          <w:szCs w:val="20"/>
          <w:lang w:val="en-GB"/>
        </w:rPr>
        <w:t>2.10</w:t>
      </w:r>
      <w:r w:rsidRPr="00550DA2">
        <w:rPr>
          <w:rFonts w:ascii="Arial Narrow" w:eastAsia="Times New Roman" w:hAnsi="Arial Narrow"/>
          <w:snapToGrid w:val="0"/>
          <w:szCs w:val="20"/>
          <w:lang w:val="en-GB"/>
        </w:rPr>
        <w:tab/>
        <w:t xml:space="preserve"> Are you, or any person connected with the bidder,</w:t>
      </w:r>
      <w:r w:rsidRPr="00550DA2">
        <w:rPr>
          <w:rFonts w:ascii="Arial Narrow" w:eastAsia="Times New Roman" w:hAnsi="Arial Narrow"/>
          <w:snapToGrid w:val="0"/>
          <w:szCs w:val="20"/>
          <w:lang w:val="en-GB"/>
        </w:rPr>
        <w:tab/>
      </w:r>
      <w:r w:rsidRPr="00550DA2">
        <w:rPr>
          <w:rFonts w:ascii="Arial Narrow" w:eastAsia="Times New Roman" w:hAnsi="Arial Narrow"/>
          <w:snapToGrid w:val="0"/>
          <w:szCs w:val="20"/>
          <w:lang w:val="en-GB"/>
        </w:rPr>
        <w:tab/>
      </w:r>
      <w:r w:rsidRPr="00550DA2">
        <w:rPr>
          <w:rFonts w:ascii="Arial Narrow" w:eastAsia="Times New Roman" w:hAnsi="Arial Narrow"/>
          <w:snapToGrid w:val="0"/>
          <w:szCs w:val="20"/>
          <w:lang w:val="en-GB"/>
        </w:rPr>
        <w:tab/>
      </w:r>
      <w:r w:rsidRPr="00550DA2">
        <w:rPr>
          <w:rFonts w:ascii="Arial Narrow" w:eastAsia="Times New Roman" w:hAnsi="Arial Narrow"/>
          <w:b/>
          <w:snapToGrid w:val="0"/>
          <w:szCs w:val="20"/>
          <w:lang w:val="en-GB"/>
        </w:rPr>
        <w:t>YES/NO</w:t>
      </w:r>
    </w:p>
    <w:p w14:paraId="3E2F8F0D" w14:textId="77777777" w:rsidR="00550DA2" w:rsidRPr="00550DA2" w:rsidRDefault="00550DA2" w:rsidP="00550DA2">
      <w:pPr>
        <w:widowControl w:val="0"/>
        <w:tabs>
          <w:tab w:val="left" w:pos="284"/>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aware of any relationship (family, friend, other) between </w:t>
      </w:r>
    </w:p>
    <w:p w14:paraId="418FC302" w14:textId="77777777" w:rsidR="00550DA2" w:rsidRPr="00550DA2" w:rsidRDefault="00550DA2" w:rsidP="00550DA2">
      <w:pPr>
        <w:widowControl w:val="0"/>
        <w:tabs>
          <w:tab w:val="left" w:pos="284"/>
          <w:tab w:val="left" w:pos="426"/>
          <w:tab w:val="left" w:pos="2250"/>
          <w:tab w:val="right" w:pos="9752"/>
        </w:tabs>
        <w:jc w:val="both"/>
        <w:rPr>
          <w:rFonts w:ascii="Arial Narrow" w:eastAsia="Times New Roman" w:hAnsi="Arial Narrow" w:cs="Arial"/>
          <w:snapToGrid w:val="0"/>
          <w:szCs w:val="20"/>
          <w:lang w:val="en-GB"/>
        </w:rPr>
      </w:pPr>
      <w:r w:rsidRPr="00550DA2">
        <w:rPr>
          <w:rFonts w:ascii="Arial Narrow" w:eastAsia="Times New Roman" w:hAnsi="Arial Narrow"/>
          <w:snapToGrid w:val="0"/>
          <w:szCs w:val="20"/>
          <w:lang w:val="en-GB"/>
        </w:rPr>
        <w:t xml:space="preserve">      any other bidder and any person employed by the </w:t>
      </w:r>
      <w:r w:rsidRPr="00550DA2">
        <w:rPr>
          <w:rFonts w:ascii="Arial Narrow" w:eastAsia="Times New Roman" w:hAnsi="Arial Narrow" w:cs="Arial"/>
          <w:snapToGrid w:val="0"/>
          <w:szCs w:val="20"/>
          <w:lang w:val="en-GB"/>
        </w:rPr>
        <w:t>state</w:t>
      </w:r>
    </w:p>
    <w:p w14:paraId="43390309" w14:textId="77777777" w:rsidR="00550DA2" w:rsidRPr="00550DA2" w:rsidRDefault="00550DA2" w:rsidP="00550DA2">
      <w:pPr>
        <w:widowControl w:val="0"/>
        <w:tabs>
          <w:tab w:val="left" w:pos="284"/>
          <w:tab w:val="left" w:pos="426"/>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who may be involved with the evaluation and or adjudication</w:t>
      </w:r>
    </w:p>
    <w:p w14:paraId="7D364BE7" w14:textId="77777777" w:rsidR="00550DA2" w:rsidRPr="00550DA2" w:rsidRDefault="00550DA2" w:rsidP="00550DA2">
      <w:pPr>
        <w:widowControl w:val="0"/>
        <w:tabs>
          <w:tab w:val="left" w:pos="284"/>
          <w:tab w:val="left" w:pos="426"/>
          <w:tab w:val="left" w:pos="2250"/>
          <w:tab w:val="right" w:pos="9752"/>
        </w:tabs>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 xml:space="preserve">      of this bid?</w:t>
      </w:r>
    </w:p>
    <w:p w14:paraId="270AE2BE" w14:textId="77777777" w:rsidR="00550DA2" w:rsidRPr="00550DA2" w:rsidRDefault="00550DA2" w:rsidP="00550DA2">
      <w:pPr>
        <w:widowControl w:val="0"/>
        <w:tabs>
          <w:tab w:val="left" w:pos="900"/>
          <w:tab w:val="left" w:pos="2250"/>
          <w:tab w:val="right" w:pos="9752"/>
        </w:tabs>
        <w:ind w:left="900" w:hanging="900"/>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r>
    </w:p>
    <w:p w14:paraId="67A95662" w14:textId="77777777" w:rsidR="00550DA2" w:rsidRPr="00550DA2" w:rsidRDefault="00550DA2" w:rsidP="00550DA2">
      <w:pPr>
        <w:widowControl w:val="0"/>
        <w:tabs>
          <w:tab w:val="left" w:pos="284"/>
          <w:tab w:val="left" w:pos="2250"/>
          <w:tab w:val="right" w:pos="9752"/>
        </w:tabs>
        <w:ind w:hanging="142"/>
        <w:rPr>
          <w:rFonts w:ascii="Arial Narrow" w:eastAsia="Times New Roman" w:hAnsi="Arial Narrow" w:cs="Arial"/>
          <w:b/>
          <w:snapToGrid w:val="0"/>
          <w:szCs w:val="20"/>
        </w:rPr>
      </w:pPr>
      <w:r w:rsidRPr="00550DA2">
        <w:rPr>
          <w:rFonts w:ascii="Arial Narrow" w:eastAsia="Times New Roman" w:hAnsi="Arial Narrow"/>
          <w:snapToGrid w:val="0"/>
          <w:szCs w:val="20"/>
          <w:lang w:val="en-GB"/>
        </w:rPr>
        <w:t>2.10.1If so, furnish particulars</w:t>
      </w:r>
      <w:r w:rsidRPr="00550DA2">
        <w:rPr>
          <w:rFonts w:ascii="Arial Narrow" w:eastAsia="Times New Roman" w:hAnsi="Arial Narrow"/>
          <w:b/>
          <w:snapToGrid w:val="0"/>
          <w:szCs w:val="20"/>
          <w:lang w:val="en-GB"/>
        </w:rPr>
        <w:t>.</w:t>
      </w:r>
    </w:p>
    <w:p w14:paraId="6663D2C1"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1E991832"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72420715" w14:textId="77777777" w:rsidR="00550DA2" w:rsidRPr="00550DA2" w:rsidRDefault="00550DA2" w:rsidP="00550DA2">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550DA2">
        <w:rPr>
          <w:rFonts w:ascii="Arial Narrow" w:eastAsia="Times New Roman" w:hAnsi="Arial Narrow"/>
          <w:snapToGrid w:val="0"/>
          <w:color w:val="000000"/>
          <w:szCs w:val="20"/>
          <w:lang w:val="en-GB"/>
        </w:rPr>
        <w:t>………………………………………………………………</w:t>
      </w:r>
    </w:p>
    <w:p w14:paraId="6A16B76C" w14:textId="77777777" w:rsidR="00550DA2" w:rsidRPr="00550DA2" w:rsidRDefault="00550DA2" w:rsidP="00550DA2">
      <w:pPr>
        <w:ind w:left="720" w:hanging="720"/>
        <w:jc w:val="both"/>
        <w:rPr>
          <w:rFonts w:ascii="Arial Narrow" w:eastAsia="Times New Roman" w:hAnsi="Arial Narrow" w:cs="Arial"/>
          <w:snapToGrid w:val="0"/>
          <w:szCs w:val="20"/>
        </w:rPr>
      </w:pPr>
    </w:p>
    <w:p w14:paraId="0487A1C0" w14:textId="77777777" w:rsidR="00550DA2" w:rsidRPr="00550DA2" w:rsidRDefault="00550DA2" w:rsidP="00550DA2">
      <w:pPr>
        <w:ind w:hanging="142"/>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2.11 Do you or any of the directors / trustees / shareholders / members </w:t>
      </w:r>
      <w:r w:rsidRPr="00550DA2">
        <w:rPr>
          <w:rFonts w:ascii="Arial Narrow" w:eastAsia="Times New Roman" w:hAnsi="Arial Narrow" w:cs="Arial"/>
          <w:snapToGrid w:val="0"/>
          <w:szCs w:val="20"/>
        </w:rPr>
        <w:tab/>
      </w:r>
      <w:r w:rsidRPr="00550DA2">
        <w:rPr>
          <w:rFonts w:ascii="Arial Narrow" w:eastAsia="Times New Roman" w:hAnsi="Arial Narrow" w:cs="Arial"/>
          <w:b/>
          <w:snapToGrid w:val="0"/>
          <w:szCs w:val="20"/>
        </w:rPr>
        <w:t>YES/NO</w:t>
      </w:r>
    </w:p>
    <w:p w14:paraId="6254EB5C" w14:textId="77777777" w:rsidR="00550DA2" w:rsidRPr="00550DA2" w:rsidRDefault="00550DA2" w:rsidP="00550DA2">
      <w:p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of the company have any interest in any other related companies </w:t>
      </w:r>
    </w:p>
    <w:p w14:paraId="6ED6137E" w14:textId="77777777" w:rsidR="00550DA2" w:rsidRPr="00550DA2" w:rsidRDefault="00550DA2" w:rsidP="00550DA2">
      <w:pPr>
        <w:rPr>
          <w:rFonts w:ascii="Arial Narrow" w:eastAsia="Times New Roman" w:hAnsi="Arial Narrow" w:cs="Arial"/>
          <w:snapToGrid w:val="0"/>
          <w:szCs w:val="20"/>
        </w:rPr>
      </w:pPr>
      <w:r w:rsidRPr="00550DA2">
        <w:rPr>
          <w:rFonts w:ascii="Arial Narrow" w:eastAsia="Times New Roman" w:hAnsi="Arial Narrow" w:cs="Arial"/>
          <w:snapToGrid w:val="0"/>
          <w:szCs w:val="20"/>
        </w:rPr>
        <w:t xml:space="preserve">     whether or not they are bidding for this contract?</w:t>
      </w:r>
    </w:p>
    <w:p w14:paraId="25B6B845" w14:textId="77777777" w:rsidR="00550DA2" w:rsidRPr="00550DA2" w:rsidRDefault="00550DA2" w:rsidP="00550DA2">
      <w:pPr>
        <w:widowControl w:val="0"/>
        <w:jc w:val="both"/>
        <w:rPr>
          <w:rFonts w:ascii="Arial Narrow" w:eastAsia="Times New Roman" w:hAnsi="Arial Narrow"/>
          <w:snapToGrid w:val="0"/>
          <w:szCs w:val="20"/>
        </w:rPr>
      </w:pPr>
    </w:p>
    <w:p w14:paraId="6DC7ED54" w14:textId="77777777" w:rsidR="00550DA2" w:rsidRPr="00550DA2" w:rsidRDefault="00550DA2" w:rsidP="00550DA2">
      <w:pPr>
        <w:widowControl w:val="0"/>
        <w:ind w:hanging="142"/>
        <w:jc w:val="both"/>
        <w:rPr>
          <w:rFonts w:ascii="Arial Narrow" w:eastAsia="Times New Roman" w:hAnsi="Arial Narrow"/>
          <w:snapToGrid w:val="0"/>
          <w:szCs w:val="20"/>
        </w:rPr>
      </w:pPr>
      <w:r w:rsidRPr="00550DA2">
        <w:rPr>
          <w:rFonts w:ascii="Arial Narrow" w:eastAsia="Times New Roman" w:hAnsi="Arial Narrow"/>
          <w:snapToGrid w:val="0"/>
          <w:szCs w:val="20"/>
        </w:rPr>
        <w:t>2.11.1</w:t>
      </w:r>
      <w:r w:rsidRPr="00550DA2">
        <w:rPr>
          <w:rFonts w:ascii="Arial Narrow" w:eastAsia="Times New Roman" w:hAnsi="Arial Narrow" w:cs="Arial"/>
          <w:snapToGrid w:val="0"/>
          <w:szCs w:val="20"/>
        </w:rPr>
        <w:t>If so, furnish particulars:</w:t>
      </w:r>
    </w:p>
    <w:p w14:paraId="29E8AD8C" w14:textId="77777777" w:rsidR="00550DA2" w:rsidRPr="00550DA2" w:rsidRDefault="00550DA2" w:rsidP="00550DA2">
      <w:pPr>
        <w:widowControl w:val="0"/>
        <w:jc w:val="both"/>
        <w:rPr>
          <w:rFonts w:ascii="Arial Narrow" w:eastAsia="Times New Roman" w:hAnsi="Arial Narrow"/>
          <w:snapToGrid w:val="0"/>
          <w:szCs w:val="20"/>
        </w:rPr>
      </w:pPr>
      <w:r w:rsidRPr="00550DA2">
        <w:rPr>
          <w:rFonts w:ascii="Arial Narrow" w:eastAsia="Times New Roman" w:hAnsi="Arial Narrow"/>
          <w:snapToGrid w:val="0"/>
          <w:szCs w:val="20"/>
        </w:rPr>
        <w:lastRenderedPageBreak/>
        <w:t>…………………………………………………………………………….</w:t>
      </w:r>
    </w:p>
    <w:p w14:paraId="5E569B6A" w14:textId="77777777" w:rsidR="00550DA2" w:rsidRPr="00550DA2" w:rsidRDefault="00550DA2" w:rsidP="00550DA2">
      <w:pPr>
        <w:widowControl w:val="0"/>
        <w:jc w:val="both"/>
        <w:rPr>
          <w:rFonts w:ascii="Arial Narrow" w:eastAsia="Times New Roman" w:hAnsi="Arial Narrow"/>
          <w:snapToGrid w:val="0"/>
          <w:szCs w:val="20"/>
        </w:rPr>
      </w:pPr>
      <w:r w:rsidRPr="00550DA2">
        <w:rPr>
          <w:rFonts w:ascii="Arial Narrow" w:eastAsia="Times New Roman" w:hAnsi="Arial Narrow"/>
          <w:snapToGrid w:val="0"/>
          <w:szCs w:val="20"/>
        </w:rPr>
        <w:t>…………………………………………………………………………….</w:t>
      </w:r>
    </w:p>
    <w:p w14:paraId="3B951D41" w14:textId="77777777" w:rsidR="00550DA2" w:rsidRPr="00550DA2" w:rsidRDefault="00550DA2" w:rsidP="00550DA2">
      <w:pPr>
        <w:widowControl w:val="0"/>
        <w:jc w:val="both"/>
        <w:rPr>
          <w:rFonts w:ascii="Arial Narrow" w:eastAsia="Times New Roman" w:hAnsi="Arial Narrow"/>
          <w:snapToGrid w:val="0"/>
          <w:szCs w:val="20"/>
        </w:rPr>
      </w:pPr>
      <w:r w:rsidRPr="00550DA2">
        <w:rPr>
          <w:rFonts w:ascii="Arial Narrow" w:eastAsia="Times New Roman" w:hAnsi="Arial Narrow"/>
          <w:snapToGrid w:val="0"/>
          <w:szCs w:val="20"/>
        </w:rPr>
        <w:t>…………………………………………………………………………….</w:t>
      </w:r>
    </w:p>
    <w:p w14:paraId="62902818"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4F5F069F"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0B8DDCCE"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5C5C728C" w14:textId="77777777" w:rsidR="00550DA2" w:rsidRPr="00550DA2" w:rsidRDefault="00550DA2" w:rsidP="00550DA2">
      <w:pPr>
        <w:widowControl w:val="0"/>
        <w:tabs>
          <w:tab w:val="left" w:pos="1440"/>
          <w:tab w:val="left" w:pos="2250"/>
          <w:tab w:val="right" w:pos="9752"/>
        </w:tabs>
        <w:jc w:val="both"/>
        <w:rPr>
          <w:rFonts w:ascii="Arial Narrow" w:eastAsia="Times New Roman" w:hAnsi="Arial Narrow"/>
          <w:snapToGrid w:val="0"/>
          <w:szCs w:val="20"/>
          <w:lang w:val="en-GB"/>
        </w:rPr>
      </w:pPr>
    </w:p>
    <w:p w14:paraId="61A34909" w14:textId="77777777" w:rsidR="00550DA2" w:rsidRPr="00550DA2" w:rsidRDefault="00550DA2">
      <w:pPr>
        <w:keepNext/>
        <w:widowControl w:val="0"/>
        <w:numPr>
          <w:ilvl w:val="0"/>
          <w:numId w:val="20"/>
        </w:numPr>
        <w:tabs>
          <w:tab w:val="num" w:pos="-142"/>
          <w:tab w:val="left" w:pos="900"/>
          <w:tab w:val="left" w:pos="2250"/>
          <w:tab w:val="right" w:pos="9752"/>
        </w:tabs>
        <w:ind w:hanging="577"/>
        <w:jc w:val="both"/>
        <w:outlineLvl w:val="0"/>
        <w:rPr>
          <w:rFonts w:ascii="Arial Narrow" w:eastAsia="Times New Roman" w:hAnsi="Arial Narrow"/>
          <w:b/>
          <w:snapToGrid w:val="0"/>
          <w:szCs w:val="20"/>
          <w:lang w:val="en-GB"/>
        </w:rPr>
      </w:pPr>
      <w:r w:rsidRPr="00550DA2">
        <w:rPr>
          <w:rFonts w:ascii="Arial Narrow" w:eastAsia="Times New Roman" w:hAnsi="Arial Narrow"/>
          <w:b/>
          <w:snapToGrid w:val="0"/>
          <w:szCs w:val="20"/>
          <w:lang w:val="en-GB"/>
        </w:rPr>
        <w:t>Full details of directors / trustees / members / shareholders.</w:t>
      </w:r>
    </w:p>
    <w:p w14:paraId="5035D8DA" w14:textId="77777777" w:rsidR="00550DA2" w:rsidRPr="00550DA2" w:rsidRDefault="00550DA2" w:rsidP="00550DA2">
      <w:pPr>
        <w:widowControl w:val="0"/>
        <w:rPr>
          <w:rFonts w:ascii="Courier New" w:eastAsia="Times New Roman" w:hAnsi="Courier New"/>
          <w:snapToGrid w:val="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66"/>
        <w:gridCol w:w="2295"/>
        <w:gridCol w:w="2281"/>
      </w:tblGrid>
      <w:tr w:rsidR="00550DA2" w:rsidRPr="00550DA2" w14:paraId="37A0C67B" w14:textId="77777777" w:rsidTr="00134839">
        <w:tc>
          <w:tcPr>
            <w:tcW w:w="3085" w:type="dxa"/>
            <w:shd w:val="clear" w:color="auto" w:fill="auto"/>
          </w:tcPr>
          <w:p w14:paraId="3CCD0354"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Full Name</w:t>
            </w:r>
          </w:p>
        </w:tc>
        <w:tc>
          <w:tcPr>
            <w:tcW w:w="1843" w:type="dxa"/>
            <w:shd w:val="clear" w:color="auto" w:fill="auto"/>
          </w:tcPr>
          <w:p w14:paraId="20058915"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Identity Number</w:t>
            </w:r>
          </w:p>
        </w:tc>
        <w:tc>
          <w:tcPr>
            <w:tcW w:w="2446" w:type="dxa"/>
            <w:shd w:val="clear" w:color="auto" w:fill="auto"/>
          </w:tcPr>
          <w:p w14:paraId="0F689CC2"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Personal Tax Reference Number</w:t>
            </w:r>
          </w:p>
        </w:tc>
        <w:tc>
          <w:tcPr>
            <w:tcW w:w="2458" w:type="dxa"/>
            <w:shd w:val="clear" w:color="auto" w:fill="auto"/>
          </w:tcPr>
          <w:p w14:paraId="3B5285CF" w14:textId="77777777" w:rsidR="00550DA2" w:rsidRPr="00550DA2" w:rsidRDefault="00550DA2" w:rsidP="00550DA2">
            <w:pPr>
              <w:widowControl w:val="0"/>
              <w:jc w:val="both"/>
              <w:rPr>
                <w:rFonts w:ascii="Courier New" w:eastAsia="Times New Roman" w:hAnsi="Courier New"/>
                <w:b/>
                <w:snapToGrid w:val="0"/>
                <w:szCs w:val="20"/>
                <w:lang w:val="en-GB"/>
              </w:rPr>
            </w:pPr>
            <w:r w:rsidRPr="00550DA2">
              <w:rPr>
                <w:rFonts w:ascii="Courier New" w:eastAsia="Times New Roman" w:hAnsi="Courier New"/>
                <w:b/>
                <w:snapToGrid w:val="0"/>
                <w:szCs w:val="20"/>
                <w:lang w:val="en-GB"/>
              </w:rPr>
              <w:t xml:space="preserve">State Employee Number / </w:t>
            </w:r>
            <w:proofErr w:type="spellStart"/>
            <w:r w:rsidRPr="00550DA2">
              <w:rPr>
                <w:rFonts w:ascii="Courier New" w:eastAsia="Times New Roman" w:hAnsi="Courier New"/>
                <w:b/>
                <w:snapToGrid w:val="0"/>
                <w:szCs w:val="20"/>
                <w:lang w:val="en-GB"/>
              </w:rPr>
              <w:t>Persal</w:t>
            </w:r>
            <w:proofErr w:type="spellEnd"/>
            <w:r w:rsidRPr="00550DA2">
              <w:rPr>
                <w:rFonts w:ascii="Courier New" w:eastAsia="Times New Roman" w:hAnsi="Courier New"/>
                <w:b/>
                <w:snapToGrid w:val="0"/>
                <w:szCs w:val="20"/>
                <w:lang w:val="en-GB"/>
              </w:rPr>
              <w:t xml:space="preserve"> Number </w:t>
            </w:r>
          </w:p>
          <w:p w14:paraId="67E42D0A" w14:textId="77777777" w:rsidR="00550DA2" w:rsidRPr="00550DA2" w:rsidRDefault="00550DA2" w:rsidP="00550DA2">
            <w:pPr>
              <w:widowControl w:val="0"/>
              <w:jc w:val="both"/>
              <w:rPr>
                <w:rFonts w:ascii="Courier New" w:eastAsia="Times New Roman" w:hAnsi="Courier New"/>
                <w:b/>
                <w:snapToGrid w:val="0"/>
                <w:szCs w:val="20"/>
                <w:lang w:val="en-GB"/>
              </w:rPr>
            </w:pPr>
          </w:p>
        </w:tc>
      </w:tr>
      <w:tr w:rsidR="00550DA2" w:rsidRPr="00550DA2" w14:paraId="2F082F61" w14:textId="77777777" w:rsidTr="00134839">
        <w:tc>
          <w:tcPr>
            <w:tcW w:w="3085" w:type="dxa"/>
            <w:shd w:val="clear" w:color="auto" w:fill="auto"/>
          </w:tcPr>
          <w:p w14:paraId="2DEB1B1A"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2F7B73B0"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2E11E61A"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7FB55200" w14:textId="77777777" w:rsidR="00550DA2" w:rsidRPr="00550DA2" w:rsidRDefault="00550DA2" w:rsidP="00550DA2">
            <w:pPr>
              <w:widowControl w:val="0"/>
              <w:rPr>
                <w:rFonts w:ascii="Courier New" w:eastAsia="Times New Roman" w:hAnsi="Courier New"/>
                <w:snapToGrid w:val="0"/>
                <w:szCs w:val="20"/>
                <w:lang w:val="en-GB"/>
              </w:rPr>
            </w:pPr>
          </w:p>
          <w:p w14:paraId="6A17D30B"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679844C0" w14:textId="77777777" w:rsidTr="00134839">
        <w:tc>
          <w:tcPr>
            <w:tcW w:w="3085" w:type="dxa"/>
            <w:shd w:val="clear" w:color="auto" w:fill="auto"/>
          </w:tcPr>
          <w:p w14:paraId="680E62AB"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0AEC3070"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220AE4E6"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16FC057A" w14:textId="77777777" w:rsidR="00550DA2" w:rsidRPr="00550DA2" w:rsidRDefault="00550DA2" w:rsidP="00550DA2">
            <w:pPr>
              <w:widowControl w:val="0"/>
              <w:rPr>
                <w:rFonts w:ascii="Courier New" w:eastAsia="Times New Roman" w:hAnsi="Courier New"/>
                <w:snapToGrid w:val="0"/>
                <w:szCs w:val="20"/>
                <w:lang w:val="en-GB"/>
              </w:rPr>
            </w:pPr>
          </w:p>
          <w:p w14:paraId="5D6ADC74"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52B21B11" w14:textId="77777777" w:rsidTr="00134839">
        <w:tc>
          <w:tcPr>
            <w:tcW w:w="3085" w:type="dxa"/>
            <w:shd w:val="clear" w:color="auto" w:fill="auto"/>
          </w:tcPr>
          <w:p w14:paraId="57926831"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26B415F7"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65BB695D"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61C5FD4F" w14:textId="77777777" w:rsidR="00550DA2" w:rsidRPr="00550DA2" w:rsidRDefault="00550DA2" w:rsidP="00550DA2">
            <w:pPr>
              <w:widowControl w:val="0"/>
              <w:rPr>
                <w:rFonts w:ascii="Courier New" w:eastAsia="Times New Roman" w:hAnsi="Courier New"/>
                <w:snapToGrid w:val="0"/>
                <w:szCs w:val="20"/>
                <w:lang w:val="en-GB"/>
              </w:rPr>
            </w:pPr>
          </w:p>
          <w:p w14:paraId="0393A874"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699FA74B" w14:textId="77777777" w:rsidTr="00134839">
        <w:tc>
          <w:tcPr>
            <w:tcW w:w="3085" w:type="dxa"/>
            <w:shd w:val="clear" w:color="auto" w:fill="auto"/>
          </w:tcPr>
          <w:p w14:paraId="15C54C78"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4D1363A5"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7BE298CA"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3F0C7425" w14:textId="77777777" w:rsidR="00550DA2" w:rsidRPr="00550DA2" w:rsidRDefault="00550DA2" w:rsidP="00550DA2">
            <w:pPr>
              <w:widowControl w:val="0"/>
              <w:rPr>
                <w:rFonts w:ascii="Courier New" w:eastAsia="Times New Roman" w:hAnsi="Courier New"/>
                <w:snapToGrid w:val="0"/>
                <w:szCs w:val="20"/>
                <w:lang w:val="en-GB"/>
              </w:rPr>
            </w:pPr>
          </w:p>
          <w:p w14:paraId="5BD08588"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2D9F4C0D" w14:textId="77777777" w:rsidTr="00134839">
        <w:tc>
          <w:tcPr>
            <w:tcW w:w="3085" w:type="dxa"/>
            <w:shd w:val="clear" w:color="auto" w:fill="auto"/>
          </w:tcPr>
          <w:p w14:paraId="2CE1CFE0"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6DF07FDE"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3E664A08"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7532DB69" w14:textId="77777777" w:rsidR="00550DA2" w:rsidRPr="00550DA2" w:rsidRDefault="00550DA2" w:rsidP="00550DA2">
            <w:pPr>
              <w:widowControl w:val="0"/>
              <w:rPr>
                <w:rFonts w:ascii="Courier New" w:eastAsia="Times New Roman" w:hAnsi="Courier New"/>
                <w:snapToGrid w:val="0"/>
                <w:szCs w:val="20"/>
                <w:lang w:val="en-GB"/>
              </w:rPr>
            </w:pPr>
          </w:p>
          <w:p w14:paraId="3B18486D"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304B7AB5" w14:textId="77777777" w:rsidTr="00134839">
        <w:tc>
          <w:tcPr>
            <w:tcW w:w="3085" w:type="dxa"/>
            <w:shd w:val="clear" w:color="auto" w:fill="auto"/>
          </w:tcPr>
          <w:p w14:paraId="53354904"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3E3F046E"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1299D1F8"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3218E10D" w14:textId="77777777" w:rsidR="00550DA2" w:rsidRPr="00550DA2" w:rsidRDefault="00550DA2" w:rsidP="00550DA2">
            <w:pPr>
              <w:widowControl w:val="0"/>
              <w:rPr>
                <w:rFonts w:ascii="Courier New" w:eastAsia="Times New Roman" w:hAnsi="Courier New"/>
                <w:snapToGrid w:val="0"/>
                <w:szCs w:val="20"/>
                <w:lang w:val="en-GB"/>
              </w:rPr>
            </w:pPr>
          </w:p>
          <w:p w14:paraId="7F7E6DE9"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4A98A83E" w14:textId="77777777" w:rsidTr="00134839">
        <w:tc>
          <w:tcPr>
            <w:tcW w:w="3085" w:type="dxa"/>
            <w:shd w:val="clear" w:color="auto" w:fill="auto"/>
          </w:tcPr>
          <w:p w14:paraId="5AAF3D5B"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0FD1B077"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7A6B87FD"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0A4CEF0C" w14:textId="77777777" w:rsidR="00550DA2" w:rsidRPr="00550DA2" w:rsidRDefault="00550DA2" w:rsidP="00550DA2">
            <w:pPr>
              <w:widowControl w:val="0"/>
              <w:rPr>
                <w:rFonts w:ascii="Courier New" w:eastAsia="Times New Roman" w:hAnsi="Courier New"/>
                <w:snapToGrid w:val="0"/>
                <w:szCs w:val="20"/>
                <w:lang w:val="en-GB"/>
              </w:rPr>
            </w:pPr>
          </w:p>
          <w:p w14:paraId="447B55D5"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721107E2" w14:textId="77777777" w:rsidTr="00134839">
        <w:tc>
          <w:tcPr>
            <w:tcW w:w="3085" w:type="dxa"/>
            <w:shd w:val="clear" w:color="auto" w:fill="auto"/>
          </w:tcPr>
          <w:p w14:paraId="5D7B2086"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579B91E4"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0638B02C"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47CB4161" w14:textId="77777777" w:rsidR="00550DA2" w:rsidRPr="00550DA2" w:rsidRDefault="00550DA2" w:rsidP="00550DA2">
            <w:pPr>
              <w:widowControl w:val="0"/>
              <w:rPr>
                <w:rFonts w:ascii="Courier New" w:eastAsia="Times New Roman" w:hAnsi="Courier New"/>
                <w:snapToGrid w:val="0"/>
                <w:szCs w:val="20"/>
                <w:lang w:val="en-GB"/>
              </w:rPr>
            </w:pPr>
          </w:p>
          <w:p w14:paraId="5B980552" w14:textId="77777777" w:rsidR="00550DA2" w:rsidRPr="00550DA2" w:rsidRDefault="00550DA2" w:rsidP="00550DA2">
            <w:pPr>
              <w:widowControl w:val="0"/>
              <w:rPr>
                <w:rFonts w:ascii="Courier New" w:eastAsia="Times New Roman" w:hAnsi="Courier New"/>
                <w:snapToGrid w:val="0"/>
                <w:szCs w:val="20"/>
                <w:lang w:val="en-GB"/>
              </w:rPr>
            </w:pPr>
          </w:p>
        </w:tc>
      </w:tr>
      <w:tr w:rsidR="00550DA2" w:rsidRPr="00550DA2" w14:paraId="10587B09" w14:textId="77777777" w:rsidTr="00134839">
        <w:tc>
          <w:tcPr>
            <w:tcW w:w="3085" w:type="dxa"/>
            <w:shd w:val="clear" w:color="auto" w:fill="auto"/>
          </w:tcPr>
          <w:p w14:paraId="126854ED" w14:textId="77777777" w:rsidR="00550DA2" w:rsidRPr="00550DA2" w:rsidRDefault="00550DA2" w:rsidP="00550DA2">
            <w:pPr>
              <w:widowControl w:val="0"/>
              <w:rPr>
                <w:rFonts w:ascii="Courier New" w:eastAsia="Times New Roman" w:hAnsi="Courier New"/>
                <w:snapToGrid w:val="0"/>
                <w:szCs w:val="20"/>
                <w:lang w:val="en-GB"/>
              </w:rPr>
            </w:pPr>
          </w:p>
        </w:tc>
        <w:tc>
          <w:tcPr>
            <w:tcW w:w="1843" w:type="dxa"/>
            <w:shd w:val="clear" w:color="auto" w:fill="auto"/>
          </w:tcPr>
          <w:p w14:paraId="478ECA42" w14:textId="77777777" w:rsidR="00550DA2" w:rsidRPr="00550DA2" w:rsidRDefault="00550DA2" w:rsidP="00550DA2">
            <w:pPr>
              <w:widowControl w:val="0"/>
              <w:rPr>
                <w:rFonts w:ascii="Courier New" w:eastAsia="Times New Roman" w:hAnsi="Courier New"/>
                <w:snapToGrid w:val="0"/>
                <w:szCs w:val="20"/>
                <w:lang w:val="en-GB"/>
              </w:rPr>
            </w:pPr>
          </w:p>
        </w:tc>
        <w:tc>
          <w:tcPr>
            <w:tcW w:w="2446" w:type="dxa"/>
            <w:shd w:val="clear" w:color="auto" w:fill="auto"/>
          </w:tcPr>
          <w:p w14:paraId="4BF22EBA" w14:textId="77777777" w:rsidR="00550DA2" w:rsidRPr="00550DA2" w:rsidRDefault="00550DA2" w:rsidP="00550DA2">
            <w:pPr>
              <w:widowControl w:val="0"/>
              <w:rPr>
                <w:rFonts w:ascii="Courier New" w:eastAsia="Times New Roman" w:hAnsi="Courier New"/>
                <w:snapToGrid w:val="0"/>
                <w:szCs w:val="20"/>
                <w:lang w:val="en-GB"/>
              </w:rPr>
            </w:pPr>
          </w:p>
        </w:tc>
        <w:tc>
          <w:tcPr>
            <w:tcW w:w="2458" w:type="dxa"/>
            <w:shd w:val="clear" w:color="auto" w:fill="auto"/>
          </w:tcPr>
          <w:p w14:paraId="24F76CDD" w14:textId="77777777" w:rsidR="00550DA2" w:rsidRPr="00550DA2" w:rsidRDefault="00550DA2" w:rsidP="00550DA2">
            <w:pPr>
              <w:widowControl w:val="0"/>
              <w:rPr>
                <w:rFonts w:ascii="Courier New" w:eastAsia="Times New Roman" w:hAnsi="Courier New"/>
                <w:snapToGrid w:val="0"/>
                <w:szCs w:val="20"/>
                <w:lang w:val="en-GB"/>
              </w:rPr>
            </w:pPr>
          </w:p>
          <w:p w14:paraId="43182537" w14:textId="77777777" w:rsidR="00550DA2" w:rsidRPr="00550DA2" w:rsidRDefault="00550DA2" w:rsidP="00550DA2">
            <w:pPr>
              <w:widowControl w:val="0"/>
              <w:rPr>
                <w:rFonts w:ascii="Courier New" w:eastAsia="Times New Roman" w:hAnsi="Courier New"/>
                <w:snapToGrid w:val="0"/>
                <w:szCs w:val="20"/>
                <w:lang w:val="en-GB"/>
              </w:rPr>
            </w:pPr>
          </w:p>
        </w:tc>
      </w:tr>
    </w:tbl>
    <w:p w14:paraId="2D74C9C2" w14:textId="77777777" w:rsidR="00550DA2" w:rsidRPr="00550DA2" w:rsidRDefault="00550DA2" w:rsidP="00550DA2">
      <w:pPr>
        <w:keepNext/>
        <w:widowControl w:val="0"/>
        <w:tabs>
          <w:tab w:val="left" w:pos="900"/>
          <w:tab w:val="left" w:pos="2250"/>
          <w:tab w:val="right" w:pos="9752"/>
        </w:tabs>
        <w:outlineLvl w:val="0"/>
        <w:rPr>
          <w:rFonts w:ascii="Arial Narrow" w:eastAsia="Times New Roman" w:hAnsi="Arial Narrow"/>
          <w:b/>
          <w:snapToGrid w:val="0"/>
          <w:szCs w:val="20"/>
          <w:lang w:val="en-GB"/>
        </w:rPr>
      </w:pPr>
    </w:p>
    <w:p w14:paraId="746CE7DF" w14:textId="77777777" w:rsidR="00550DA2" w:rsidRPr="00550DA2" w:rsidRDefault="00550DA2" w:rsidP="00550DA2">
      <w:pPr>
        <w:keepNext/>
        <w:widowControl w:val="0"/>
        <w:tabs>
          <w:tab w:val="left" w:pos="567"/>
          <w:tab w:val="left" w:pos="2250"/>
          <w:tab w:val="right" w:pos="9752"/>
        </w:tabs>
        <w:outlineLvl w:val="0"/>
        <w:rPr>
          <w:rFonts w:ascii="Arial Narrow" w:eastAsia="Times New Roman" w:hAnsi="Arial Narrow"/>
          <w:b/>
          <w:snapToGrid w:val="0"/>
          <w:sz w:val="20"/>
          <w:szCs w:val="20"/>
          <w:lang w:val="en-GB"/>
        </w:rPr>
      </w:pPr>
      <w:r w:rsidRPr="00550DA2">
        <w:rPr>
          <w:rFonts w:ascii="Arial Narrow" w:eastAsia="Times New Roman" w:hAnsi="Arial Narrow"/>
          <w:b/>
          <w:snapToGrid w:val="0"/>
          <w:szCs w:val="20"/>
          <w:lang w:val="en-GB"/>
        </w:rPr>
        <w:t>4</w:t>
      </w:r>
      <w:r w:rsidRPr="00550DA2">
        <w:rPr>
          <w:rFonts w:ascii="Arial Narrow" w:eastAsia="Times New Roman" w:hAnsi="Arial Narrow"/>
          <w:b/>
          <w:snapToGrid w:val="0"/>
          <w:szCs w:val="20"/>
          <w:lang w:val="en-GB"/>
        </w:rPr>
        <w:tab/>
      </w:r>
      <w:proofErr w:type="gramStart"/>
      <w:r w:rsidRPr="00550DA2">
        <w:rPr>
          <w:rFonts w:ascii="Arial Narrow" w:eastAsia="Times New Roman" w:hAnsi="Arial Narrow"/>
          <w:b/>
          <w:snapToGrid w:val="0"/>
          <w:sz w:val="20"/>
          <w:szCs w:val="20"/>
          <w:lang w:val="en-GB"/>
        </w:rPr>
        <w:t>DECLARATION</w:t>
      </w:r>
      <w:proofErr w:type="gramEnd"/>
    </w:p>
    <w:p w14:paraId="11085265" w14:textId="77777777" w:rsidR="00550DA2" w:rsidRPr="00550DA2" w:rsidRDefault="00550DA2" w:rsidP="00550DA2">
      <w:pPr>
        <w:widowControl w:val="0"/>
        <w:tabs>
          <w:tab w:val="left" w:pos="900"/>
          <w:tab w:val="left" w:pos="2250"/>
          <w:tab w:val="right" w:pos="9752"/>
        </w:tabs>
        <w:ind w:firstLine="540"/>
        <w:jc w:val="center"/>
        <w:rPr>
          <w:rFonts w:ascii="Arial Narrow" w:eastAsia="Times New Roman" w:hAnsi="Arial Narrow"/>
          <w:b/>
          <w:snapToGrid w:val="0"/>
          <w:sz w:val="20"/>
          <w:szCs w:val="20"/>
          <w:lang w:val="en-GB"/>
        </w:rPr>
      </w:pPr>
    </w:p>
    <w:p w14:paraId="074DB440" w14:textId="77777777" w:rsidR="00550DA2" w:rsidRPr="00550DA2" w:rsidRDefault="00550DA2" w:rsidP="00550DA2">
      <w:pPr>
        <w:widowControl w:val="0"/>
        <w:tabs>
          <w:tab w:val="left" w:pos="567"/>
          <w:tab w:val="right" w:pos="9752"/>
        </w:tabs>
        <w:ind w:left="567" w:hanging="567"/>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I, THE UNDERSIGNED (NAME)………………………………………………………………………</w:t>
      </w:r>
    </w:p>
    <w:p w14:paraId="4B08C0A2" w14:textId="77777777" w:rsidR="00550DA2" w:rsidRPr="00550DA2" w:rsidRDefault="00550DA2" w:rsidP="00550DA2">
      <w:pPr>
        <w:widowControl w:val="0"/>
        <w:tabs>
          <w:tab w:val="left" w:pos="1418"/>
          <w:tab w:val="right" w:pos="9752"/>
        </w:tabs>
        <w:ind w:left="567" w:hanging="567"/>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lang w:val="en-GB"/>
        </w:rPr>
        <w:t xml:space="preserve">CERTIFY THAT THE INFORMATION FURNISHED IN PARAGRAPHS 2 and 3 ABOVE IS CORRECT. </w:t>
      </w:r>
    </w:p>
    <w:p w14:paraId="29D2E856" w14:textId="77777777" w:rsidR="00550DA2" w:rsidRPr="00550DA2" w:rsidRDefault="00550DA2" w:rsidP="00550DA2">
      <w:pPr>
        <w:widowControl w:val="0"/>
        <w:tabs>
          <w:tab w:val="left" w:pos="1418"/>
          <w:tab w:val="right" w:pos="9752"/>
        </w:tabs>
        <w:jc w:val="both"/>
        <w:rPr>
          <w:rFonts w:ascii="Arial Narrow" w:eastAsia="Times New Roman" w:hAnsi="Arial Narrow"/>
          <w:snapToGrid w:val="0"/>
          <w:sz w:val="20"/>
          <w:szCs w:val="20"/>
        </w:rPr>
      </w:pPr>
      <w:r w:rsidRPr="00550DA2">
        <w:rPr>
          <w:rFonts w:ascii="Arial Narrow" w:eastAsia="Times New Roman" w:hAnsi="Arial Narrow"/>
          <w:snapToGrid w:val="0"/>
          <w:sz w:val="20"/>
          <w:szCs w:val="20"/>
        </w:rPr>
        <w:t xml:space="preserve">I ACCEPT THAT THE STATE MAY REJECT THE BID OR ACT AGAINST ME IN TERMS OF PARAGRAPH 23 OF THE GENERAL CONDITIONS OF CONTRACT SHOULD THIS DECLARATION PROVE TO BE FALSE. </w:t>
      </w:r>
    </w:p>
    <w:p w14:paraId="1B27EAC9" w14:textId="77777777" w:rsidR="00550DA2" w:rsidRPr="00550DA2" w:rsidRDefault="00550DA2" w:rsidP="00550DA2">
      <w:pPr>
        <w:widowControl w:val="0"/>
        <w:tabs>
          <w:tab w:val="left" w:pos="1418"/>
          <w:tab w:val="right" w:pos="9752"/>
        </w:tabs>
        <w:jc w:val="both"/>
        <w:rPr>
          <w:rFonts w:ascii="Arial Narrow" w:eastAsia="Times New Roman" w:hAnsi="Arial Narrow"/>
          <w:snapToGrid w:val="0"/>
          <w:sz w:val="20"/>
          <w:szCs w:val="20"/>
          <w:lang w:val="en-GB"/>
        </w:rPr>
      </w:pPr>
      <w:r w:rsidRPr="00550DA2">
        <w:rPr>
          <w:rFonts w:ascii="Arial Narrow" w:eastAsia="Times New Roman" w:hAnsi="Arial Narrow"/>
          <w:snapToGrid w:val="0"/>
          <w:sz w:val="20"/>
          <w:szCs w:val="20"/>
        </w:rPr>
        <w:t xml:space="preserve"> </w:t>
      </w:r>
    </w:p>
    <w:p w14:paraId="6566D5B1" w14:textId="77777777" w:rsidR="00550DA2" w:rsidRPr="00550DA2" w:rsidRDefault="00550DA2" w:rsidP="00550DA2">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w:t>
      </w:r>
      <w:r w:rsidRPr="00550DA2">
        <w:rPr>
          <w:rFonts w:ascii="Arial Narrow" w:eastAsia="Times New Roman" w:hAnsi="Arial Narrow"/>
          <w:snapToGrid w:val="0"/>
          <w:szCs w:val="20"/>
          <w:lang w:val="en-GB"/>
        </w:rPr>
        <w:tab/>
        <w:t xml:space="preserve"> ..…………………………………………… </w:t>
      </w:r>
      <w:r w:rsidRPr="00550DA2">
        <w:rPr>
          <w:rFonts w:ascii="Arial Narrow" w:eastAsia="Times New Roman" w:hAnsi="Arial Narrow"/>
          <w:snapToGrid w:val="0"/>
          <w:szCs w:val="20"/>
          <w:lang w:val="en-GB"/>
        </w:rPr>
        <w:tab/>
      </w:r>
    </w:p>
    <w:p w14:paraId="3520DBBE" w14:textId="77777777" w:rsidR="00550DA2" w:rsidRPr="00550DA2" w:rsidRDefault="00550DA2" w:rsidP="00550DA2">
      <w:pPr>
        <w:widowControl w:val="0"/>
        <w:tabs>
          <w:tab w:val="left" w:pos="1080"/>
          <w:tab w:val="left" w:pos="4320"/>
          <w:tab w:val="left" w:pos="7920"/>
          <w:tab w:val="right" w:pos="9752"/>
        </w:tabs>
        <w:ind w:left="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Signature</w:t>
      </w:r>
      <w:r w:rsidRPr="00550DA2">
        <w:rPr>
          <w:rFonts w:ascii="Arial Narrow" w:eastAsia="Times New Roman" w:hAnsi="Arial Narrow"/>
          <w:snapToGrid w:val="0"/>
          <w:szCs w:val="20"/>
          <w:lang w:val="en-GB"/>
        </w:rPr>
        <w:tab/>
        <w:t xml:space="preserve">                          Date</w:t>
      </w:r>
    </w:p>
    <w:p w14:paraId="489AC5D7" w14:textId="77777777" w:rsidR="00550DA2" w:rsidRPr="00550DA2" w:rsidRDefault="00550DA2" w:rsidP="00550DA2">
      <w:pPr>
        <w:widowControl w:val="0"/>
        <w:tabs>
          <w:tab w:val="left" w:pos="3960"/>
          <w:tab w:val="left" w:pos="7020"/>
          <w:tab w:val="right" w:pos="9752"/>
        </w:tabs>
        <w:ind w:left="540"/>
        <w:jc w:val="both"/>
        <w:rPr>
          <w:rFonts w:ascii="Arial Narrow" w:eastAsia="Times New Roman" w:hAnsi="Arial Narrow"/>
          <w:snapToGrid w:val="0"/>
          <w:szCs w:val="20"/>
          <w:lang w:val="en-GB"/>
        </w:rPr>
      </w:pPr>
    </w:p>
    <w:p w14:paraId="74A49D52" w14:textId="77777777" w:rsidR="00550DA2" w:rsidRPr="00550DA2" w:rsidRDefault="00550DA2" w:rsidP="00550DA2">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w:t>
      </w:r>
      <w:r w:rsidRPr="00550DA2">
        <w:rPr>
          <w:rFonts w:ascii="Arial Narrow" w:eastAsia="Times New Roman" w:hAnsi="Arial Narrow"/>
          <w:snapToGrid w:val="0"/>
          <w:szCs w:val="20"/>
          <w:lang w:val="en-GB"/>
        </w:rPr>
        <w:tab/>
        <w:t>………………………………………………</w:t>
      </w:r>
    </w:p>
    <w:p w14:paraId="6A345948" w14:textId="77777777" w:rsidR="00550DA2" w:rsidRPr="00550DA2" w:rsidRDefault="00550DA2" w:rsidP="00550DA2">
      <w:pPr>
        <w:widowControl w:val="0"/>
        <w:tabs>
          <w:tab w:val="left" w:pos="1080"/>
          <w:tab w:val="left" w:pos="5760"/>
          <w:tab w:val="left" w:pos="7020"/>
          <w:tab w:val="right" w:pos="9752"/>
        </w:tabs>
        <w:ind w:left="540"/>
        <w:jc w:val="both"/>
        <w:rPr>
          <w:rFonts w:ascii="Arial Narrow" w:eastAsia="Times New Roman" w:hAnsi="Arial Narrow"/>
          <w:snapToGrid w:val="0"/>
          <w:szCs w:val="20"/>
          <w:lang w:val="en-GB"/>
        </w:rPr>
      </w:pPr>
      <w:r w:rsidRPr="00550DA2">
        <w:rPr>
          <w:rFonts w:ascii="Arial Narrow" w:eastAsia="Times New Roman" w:hAnsi="Arial Narrow"/>
          <w:snapToGrid w:val="0"/>
          <w:szCs w:val="20"/>
          <w:lang w:val="en-GB"/>
        </w:rPr>
        <w:tab/>
        <w:t xml:space="preserve">Position </w:t>
      </w:r>
      <w:r w:rsidRPr="00550DA2">
        <w:rPr>
          <w:rFonts w:ascii="Arial Narrow" w:eastAsia="Times New Roman" w:hAnsi="Arial Narrow"/>
          <w:snapToGrid w:val="0"/>
          <w:szCs w:val="20"/>
          <w:lang w:val="en-GB"/>
        </w:rPr>
        <w:tab/>
        <w:t>Name of bidder</w:t>
      </w:r>
    </w:p>
    <w:p w14:paraId="75522127" w14:textId="77777777" w:rsidR="00550DA2" w:rsidRPr="00550DA2" w:rsidRDefault="00550DA2" w:rsidP="00550DA2">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r w:rsidRPr="00550DA2">
        <w:rPr>
          <w:rFonts w:ascii="Arial Narrow" w:eastAsia="Times New Roman" w:hAnsi="Arial Narrow"/>
          <w:snapToGrid w:val="0"/>
          <w:sz w:val="18"/>
          <w:szCs w:val="18"/>
          <w:lang w:val="en-GB"/>
        </w:rPr>
        <w:t>May 2011</w:t>
      </w:r>
    </w:p>
    <w:p w14:paraId="6ACEDAFD"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p>
    <w:p w14:paraId="1CB405A3"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p>
    <w:p w14:paraId="4148FD14" w14:textId="77777777" w:rsidR="00550DA2" w:rsidRPr="00550DA2" w:rsidRDefault="00550DA2" w:rsidP="00550DA2">
      <w:pPr>
        <w:widowControl w:val="0"/>
        <w:tabs>
          <w:tab w:val="left" w:pos="7363"/>
          <w:tab w:val="center" w:pos="10530"/>
        </w:tabs>
        <w:jc w:val="center"/>
        <w:rPr>
          <w:rFonts w:ascii="Arial" w:eastAsia="Times New Roman" w:hAnsi="Arial" w:cs="Arial"/>
          <w:b/>
          <w:snapToGrid w:val="0"/>
          <w:sz w:val="22"/>
          <w:szCs w:val="22"/>
          <w:lang w:val="en-GB"/>
        </w:rPr>
      </w:pPr>
    </w:p>
    <w:p w14:paraId="2821D151" w14:textId="77777777" w:rsidR="00550DA2" w:rsidRPr="00550DA2" w:rsidRDefault="00550DA2" w:rsidP="00550DA2">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550DA2">
        <w:rPr>
          <w:rFonts w:ascii="Arial" w:eastAsia="Times New Roman" w:hAnsi="Arial" w:cs="Arial"/>
          <w:b/>
          <w:snapToGrid w:val="0"/>
          <w:color w:val="000080"/>
          <w:sz w:val="22"/>
          <w:szCs w:val="22"/>
          <w:lang w:val="en-GB"/>
        </w:rPr>
        <w:tab/>
      </w:r>
      <w:r w:rsidRPr="00550DA2">
        <w:rPr>
          <w:rFonts w:ascii="Arial" w:eastAsia="Times New Roman" w:hAnsi="Arial" w:cs="Arial"/>
          <w:b/>
          <w:snapToGrid w:val="0"/>
          <w:color w:val="000080"/>
          <w:sz w:val="22"/>
          <w:szCs w:val="22"/>
          <w:lang w:val="en-GB"/>
        </w:rPr>
        <w:tab/>
      </w:r>
      <w:r w:rsidRPr="00550DA2">
        <w:rPr>
          <w:rFonts w:ascii="Arial" w:eastAsia="Times New Roman" w:hAnsi="Arial" w:cs="Arial"/>
          <w:b/>
          <w:snapToGrid w:val="0"/>
          <w:color w:val="000080"/>
          <w:sz w:val="22"/>
          <w:szCs w:val="22"/>
          <w:lang w:val="en-GB"/>
        </w:rPr>
        <w:tab/>
      </w:r>
      <w:r w:rsidRPr="00550DA2">
        <w:rPr>
          <w:rFonts w:ascii="Arial" w:eastAsia="Times New Roman" w:hAnsi="Arial" w:cs="Arial"/>
          <w:b/>
          <w:snapToGrid w:val="0"/>
          <w:color w:val="000080"/>
          <w:sz w:val="22"/>
          <w:szCs w:val="22"/>
          <w:lang w:val="en-GB"/>
        </w:rPr>
        <w:tab/>
        <w:t>SBD 6.1</w:t>
      </w:r>
    </w:p>
    <w:p w14:paraId="3467DD3A" w14:textId="77777777" w:rsidR="00550DA2" w:rsidRPr="00550DA2" w:rsidRDefault="00550DA2" w:rsidP="00550DA2">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0F9EDAE2" w14:textId="77777777" w:rsidR="00550DA2" w:rsidRPr="00550DA2" w:rsidRDefault="00550DA2" w:rsidP="00550DA2">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PREFERENCE POINTS CLAIM FORM IN TERMS OF THE PREFERENTIAL PROCUREMENT REGULATIONS 2022</w:t>
      </w:r>
    </w:p>
    <w:p w14:paraId="5C3FB74A" w14:textId="77777777" w:rsidR="00550DA2" w:rsidRPr="00550DA2" w:rsidRDefault="00550DA2" w:rsidP="00550DA2">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13676BA6" w14:textId="77777777" w:rsidR="00550DA2" w:rsidRPr="00550DA2" w:rsidRDefault="00550DA2" w:rsidP="00550DA2">
      <w:pPr>
        <w:widowControl w:val="0"/>
        <w:jc w:val="center"/>
        <w:rPr>
          <w:rFonts w:ascii="Arial" w:eastAsia="Times New Roman" w:hAnsi="Arial" w:cs="Arial"/>
          <w:snapToGrid w:val="0"/>
          <w:sz w:val="22"/>
          <w:szCs w:val="22"/>
        </w:rPr>
      </w:pPr>
    </w:p>
    <w:p w14:paraId="01998A03" w14:textId="77777777" w:rsidR="00550DA2" w:rsidRPr="00550DA2" w:rsidRDefault="00550DA2" w:rsidP="00550DA2">
      <w:pPr>
        <w:widowControl w:val="0"/>
        <w:tabs>
          <w:tab w:val="left" w:pos="900"/>
          <w:tab w:val="left" w:pos="2880"/>
          <w:tab w:val="left" w:pos="5760"/>
          <w:tab w:val="left" w:pos="7920"/>
        </w:tabs>
        <w:rPr>
          <w:rFonts w:ascii="Arial" w:eastAsia="Times New Roman" w:hAnsi="Arial" w:cs="Arial"/>
          <w:snapToGrid w:val="0"/>
          <w:sz w:val="22"/>
          <w:szCs w:val="22"/>
        </w:rPr>
      </w:pPr>
      <w:r w:rsidRPr="00550DA2">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7A504C3C" w14:textId="77777777" w:rsidR="00550DA2" w:rsidRPr="00550DA2" w:rsidRDefault="00550DA2" w:rsidP="00550DA2">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75898E02" w14:textId="77777777" w:rsidR="00550DA2" w:rsidRPr="00550DA2" w:rsidRDefault="00550DA2" w:rsidP="00550DA2">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NB:</w:t>
      </w:r>
      <w:r w:rsidRPr="00550DA2">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3919E3FB" w14:textId="77777777" w:rsidR="00550DA2" w:rsidRPr="00550DA2" w:rsidRDefault="00550DA2" w:rsidP="00550DA2">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314BD466" w14:textId="77777777" w:rsidR="00550DA2" w:rsidRPr="00550DA2" w:rsidRDefault="00550DA2" w:rsidP="00550DA2">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5201A15" w14:textId="77777777" w:rsidR="00550DA2" w:rsidRPr="00550DA2" w:rsidRDefault="00550DA2">
      <w:pPr>
        <w:widowControl w:val="0"/>
        <w:numPr>
          <w:ilvl w:val="0"/>
          <w:numId w:val="9"/>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GENERAL CONDITIONS</w:t>
      </w:r>
    </w:p>
    <w:p w14:paraId="7B9566FA"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The following preference point systems are applicable to invitations to tender:</w:t>
      </w:r>
    </w:p>
    <w:p w14:paraId="2D9C6C5F" w14:textId="77777777" w:rsidR="00550DA2" w:rsidRPr="00550DA2" w:rsidRDefault="00550DA2">
      <w:pPr>
        <w:widowControl w:val="0"/>
        <w:numPr>
          <w:ilvl w:val="0"/>
          <w:numId w:val="10"/>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4F6538C" w14:textId="77777777" w:rsidR="00550DA2" w:rsidRPr="00550DA2" w:rsidRDefault="00550DA2">
      <w:pPr>
        <w:widowControl w:val="0"/>
        <w:numPr>
          <w:ilvl w:val="0"/>
          <w:numId w:val="10"/>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the 90/10 system for requirements with a Rand value above R50 000 000 (all applicable taxes included).</w:t>
      </w:r>
    </w:p>
    <w:p w14:paraId="58F0164C" w14:textId="77777777" w:rsidR="00550DA2" w:rsidRPr="00550DA2" w:rsidRDefault="00550DA2" w:rsidP="00550DA2">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0D9445CB" w14:textId="77777777" w:rsidR="00550DA2" w:rsidRPr="00550DA2" w:rsidRDefault="00550DA2">
      <w:pPr>
        <w:widowControl w:val="0"/>
        <w:numPr>
          <w:ilvl w:val="1"/>
          <w:numId w:val="9"/>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To be completed by the organ of state</w:t>
      </w:r>
    </w:p>
    <w:p w14:paraId="0C462A9B" w14:textId="77777777" w:rsidR="00550DA2" w:rsidRPr="00550DA2" w:rsidRDefault="00550DA2" w:rsidP="00550DA2">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7ADD3613" w14:textId="77777777" w:rsidR="00550DA2" w:rsidRPr="00550DA2" w:rsidRDefault="00550DA2">
      <w:pPr>
        <w:widowControl w:val="0"/>
        <w:numPr>
          <w:ilvl w:val="0"/>
          <w:numId w:val="17"/>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applicable preference point system for this tender is the </w:t>
      </w:r>
      <w:r w:rsidRPr="00550DA2">
        <w:rPr>
          <w:rFonts w:ascii="Arial" w:eastAsia="Times New Roman" w:hAnsi="Arial" w:cs="Arial"/>
          <w:snapToGrid w:val="0"/>
          <w:color w:val="FF0000"/>
          <w:sz w:val="22"/>
          <w:szCs w:val="22"/>
          <w:lang w:val="en-GB"/>
        </w:rPr>
        <w:t xml:space="preserve">80/20 </w:t>
      </w:r>
      <w:r w:rsidRPr="00550DA2">
        <w:rPr>
          <w:rFonts w:ascii="Arial" w:eastAsia="Times New Roman" w:hAnsi="Arial" w:cs="Arial"/>
          <w:snapToGrid w:val="0"/>
          <w:sz w:val="22"/>
          <w:szCs w:val="22"/>
          <w:lang w:val="en-GB"/>
        </w:rPr>
        <w:t>preference point system.</w:t>
      </w:r>
    </w:p>
    <w:p w14:paraId="137078D5" w14:textId="77777777" w:rsidR="00550DA2" w:rsidRPr="00550DA2" w:rsidRDefault="00550DA2" w:rsidP="00550DA2">
      <w:pPr>
        <w:spacing w:after="160" w:line="259" w:lineRule="auto"/>
        <w:contextualSpacing/>
        <w:rPr>
          <w:rFonts w:ascii="Arial" w:eastAsia="Times New Roman" w:hAnsi="Arial" w:cs="Arial"/>
          <w:snapToGrid w:val="0"/>
          <w:sz w:val="22"/>
          <w:szCs w:val="22"/>
          <w:lang w:val="en-GB"/>
        </w:rPr>
      </w:pPr>
    </w:p>
    <w:p w14:paraId="5CD835A8" w14:textId="77777777" w:rsidR="00550DA2" w:rsidRPr="00550DA2" w:rsidRDefault="00550DA2">
      <w:pPr>
        <w:widowControl w:val="0"/>
        <w:numPr>
          <w:ilvl w:val="1"/>
          <w:numId w:val="9"/>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8F434C" w14:textId="77777777" w:rsidR="00550DA2" w:rsidRPr="00550DA2" w:rsidRDefault="00550DA2">
      <w:pPr>
        <w:widowControl w:val="0"/>
        <w:numPr>
          <w:ilvl w:val="0"/>
          <w:numId w:val="11"/>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Price; and</w:t>
      </w:r>
    </w:p>
    <w:p w14:paraId="2C15AF93" w14:textId="77777777" w:rsidR="00550DA2" w:rsidRPr="00550DA2" w:rsidRDefault="00550DA2">
      <w:pPr>
        <w:widowControl w:val="0"/>
        <w:numPr>
          <w:ilvl w:val="0"/>
          <w:numId w:val="11"/>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Specific Goals.</w:t>
      </w:r>
    </w:p>
    <w:p w14:paraId="56FD62B5"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51C09E75"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658BCD23"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3F49A15D"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06C04AF9" w14:textId="77777777" w:rsidR="00550DA2" w:rsidRPr="00550DA2" w:rsidRDefault="00550DA2" w:rsidP="00550DA2">
      <w:pPr>
        <w:widowControl w:val="0"/>
        <w:tabs>
          <w:tab w:val="left" w:pos="7920"/>
        </w:tabs>
        <w:spacing w:after="120" w:line="259" w:lineRule="auto"/>
        <w:jc w:val="both"/>
        <w:rPr>
          <w:rFonts w:ascii="Arial" w:eastAsia="Times New Roman" w:hAnsi="Arial" w:cs="Arial"/>
          <w:snapToGrid w:val="0"/>
          <w:sz w:val="22"/>
          <w:szCs w:val="22"/>
          <w:lang w:val="en-GB"/>
        </w:rPr>
      </w:pPr>
    </w:p>
    <w:p w14:paraId="1A08F24C" w14:textId="77777777" w:rsidR="00550DA2" w:rsidRPr="00550DA2" w:rsidRDefault="00550DA2" w:rsidP="00550DA2">
      <w:pPr>
        <w:widowControl w:val="0"/>
        <w:tabs>
          <w:tab w:val="left" w:pos="7920"/>
        </w:tabs>
        <w:spacing w:after="120"/>
        <w:ind w:left="1080"/>
        <w:jc w:val="both"/>
        <w:rPr>
          <w:rFonts w:ascii="Arial" w:eastAsia="Times New Roman" w:hAnsi="Arial" w:cs="Arial"/>
          <w:snapToGrid w:val="0"/>
          <w:sz w:val="22"/>
          <w:szCs w:val="22"/>
          <w:lang w:val="en-GB"/>
        </w:rPr>
      </w:pPr>
    </w:p>
    <w:p w14:paraId="64441E28"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lastRenderedPageBreak/>
        <w:t>To be completed by the organ of state:</w:t>
      </w:r>
    </w:p>
    <w:p w14:paraId="2445C87D"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50DA2" w:rsidRPr="00550DA2" w14:paraId="21CF76D5" w14:textId="77777777" w:rsidTr="00134839">
        <w:tc>
          <w:tcPr>
            <w:tcW w:w="5130" w:type="dxa"/>
            <w:shd w:val="clear" w:color="auto" w:fill="C00000"/>
            <w:vAlign w:val="bottom"/>
          </w:tcPr>
          <w:p w14:paraId="242922BA"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5925FFB4"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POINTS</w:t>
            </w:r>
          </w:p>
        </w:tc>
      </w:tr>
      <w:tr w:rsidR="00550DA2" w:rsidRPr="00550DA2" w14:paraId="649C245F" w14:textId="77777777" w:rsidTr="00134839">
        <w:tc>
          <w:tcPr>
            <w:tcW w:w="5130" w:type="dxa"/>
            <w:shd w:val="clear" w:color="auto" w:fill="auto"/>
            <w:vAlign w:val="bottom"/>
          </w:tcPr>
          <w:p w14:paraId="2F0E8612" w14:textId="77777777" w:rsidR="00550DA2" w:rsidRPr="00550DA2" w:rsidRDefault="00550DA2" w:rsidP="00550DA2">
            <w:pPr>
              <w:widowControl w:val="0"/>
              <w:tabs>
                <w:tab w:val="left" w:pos="2880"/>
                <w:tab w:val="left" w:pos="5760"/>
                <w:tab w:val="left" w:pos="7920"/>
              </w:tabs>
              <w:spacing w:after="120"/>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PRICE</w:t>
            </w:r>
          </w:p>
        </w:tc>
        <w:tc>
          <w:tcPr>
            <w:tcW w:w="1800" w:type="dxa"/>
            <w:shd w:val="clear" w:color="auto" w:fill="FFFF00"/>
          </w:tcPr>
          <w:p w14:paraId="5B3A3F52"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550DA2">
              <w:rPr>
                <w:rFonts w:ascii="Arial" w:eastAsia="Times New Roman" w:hAnsi="Arial" w:cs="Arial"/>
                <w:snapToGrid w:val="0"/>
                <w:sz w:val="22"/>
                <w:szCs w:val="22"/>
                <w:highlight w:val="yellow"/>
                <w:lang w:val="en-GB"/>
              </w:rPr>
              <w:t>80</w:t>
            </w:r>
          </w:p>
        </w:tc>
      </w:tr>
      <w:tr w:rsidR="00550DA2" w:rsidRPr="00550DA2" w14:paraId="5272853E" w14:textId="77777777" w:rsidTr="00134839">
        <w:tc>
          <w:tcPr>
            <w:tcW w:w="5130" w:type="dxa"/>
            <w:shd w:val="clear" w:color="auto" w:fill="auto"/>
            <w:vAlign w:val="bottom"/>
          </w:tcPr>
          <w:p w14:paraId="552C4CD1" w14:textId="77777777" w:rsidR="00550DA2" w:rsidRPr="00550DA2" w:rsidRDefault="00550DA2" w:rsidP="00550DA2">
            <w:pPr>
              <w:widowControl w:val="0"/>
              <w:tabs>
                <w:tab w:val="left" w:pos="2880"/>
                <w:tab w:val="left" w:pos="5760"/>
                <w:tab w:val="left" w:pos="7920"/>
              </w:tabs>
              <w:spacing w:after="120"/>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SPECIFIC GOALS</w:t>
            </w:r>
          </w:p>
        </w:tc>
        <w:tc>
          <w:tcPr>
            <w:tcW w:w="1800" w:type="dxa"/>
            <w:shd w:val="clear" w:color="auto" w:fill="FFFF00"/>
          </w:tcPr>
          <w:p w14:paraId="1F8BD4E1"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20</w:t>
            </w:r>
          </w:p>
        </w:tc>
      </w:tr>
      <w:tr w:rsidR="00550DA2" w:rsidRPr="00550DA2" w14:paraId="61457B49" w14:textId="77777777" w:rsidTr="00134839">
        <w:tc>
          <w:tcPr>
            <w:tcW w:w="5130" w:type="dxa"/>
            <w:shd w:val="clear" w:color="auto" w:fill="auto"/>
            <w:vAlign w:val="bottom"/>
          </w:tcPr>
          <w:p w14:paraId="0E6E7CA2" w14:textId="77777777" w:rsidR="00550DA2" w:rsidRPr="00550DA2" w:rsidRDefault="00550DA2" w:rsidP="00550DA2">
            <w:pPr>
              <w:widowControl w:val="0"/>
              <w:tabs>
                <w:tab w:val="left" w:pos="2880"/>
                <w:tab w:val="left" w:pos="5760"/>
                <w:tab w:val="left" w:pos="7920"/>
              </w:tabs>
              <w:spacing w:after="120"/>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3FB015EA" w14:textId="77777777" w:rsidR="00550DA2" w:rsidRPr="00550DA2" w:rsidRDefault="00550DA2" w:rsidP="00550DA2">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100</w:t>
            </w:r>
          </w:p>
        </w:tc>
      </w:tr>
    </w:tbl>
    <w:p w14:paraId="41979216"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ECC256A"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28C44207"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0C25DD63"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23AAE673" w14:textId="77777777" w:rsidR="00550DA2" w:rsidRPr="00550DA2" w:rsidRDefault="00550DA2">
      <w:pPr>
        <w:widowControl w:val="0"/>
        <w:numPr>
          <w:ilvl w:val="1"/>
          <w:numId w:val="9"/>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organ of state reserves the right to require of a tenderer, either before a tender is adjudicated or at any time subsequently, to substantiate any claim </w:t>
      </w:r>
      <w:proofErr w:type="gramStart"/>
      <w:r w:rsidRPr="00550DA2">
        <w:rPr>
          <w:rFonts w:ascii="Arial" w:eastAsia="Times New Roman" w:hAnsi="Arial" w:cs="Arial"/>
          <w:snapToGrid w:val="0"/>
          <w:sz w:val="22"/>
          <w:szCs w:val="22"/>
          <w:lang w:val="en-GB"/>
        </w:rPr>
        <w:t>in regard to</w:t>
      </w:r>
      <w:proofErr w:type="gramEnd"/>
      <w:r w:rsidRPr="00550DA2">
        <w:rPr>
          <w:rFonts w:ascii="Arial" w:eastAsia="Times New Roman" w:hAnsi="Arial" w:cs="Arial"/>
          <w:snapToGrid w:val="0"/>
          <w:sz w:val="22"/>
          <w:szCs w:val="22"/>
          <w:lang w:val="en-GB"/>
        </w:rPr>
        <w:t xml:space="preserve"> preferences, in any manner required by the organ of state.</w:t>
      </w:r>
    </w:p>
    <w:p w14:paraId="6E578831" w14:textId="77777777" w:rsidR="00550DA2" w:rsidRPr="00550DA2" w:rsidRDefault="00550DA2" w:rsidP="00550DA2">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F10A568" w14:textId="77777777" w:rsidR="00550DA2" w:rsidRPr="00550DA2" w:rsidRDefault="00550DA2">
      <w:pPr>
        <w:widowControl w:val="0"/>
        <w:numPr>
          <w:ilvl w:val="0"/>
          <w:numId w:val="9"/>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DEFINITIONS</w:t>
      </w:r>
    </w:p>
    <w:p w14:paraId="2CA645F3" w14:textId="77777777" w:rsidR="00550DA2" w:rsidRPr="00550DA2" w:rsidRDefault="00550DA2">
      <w:pPr>
        <w:widowControl w:val="0"/>
        <w:numPr>
          <w:ilvl w:val="0"/>
          <w:numId w:val="15"/>
        </w:numPr>
        <w:tabs>
          <w:tab w:val="left" w:pos="7920"/>
        </w:tabs>
        <w:spacing w:after="120" w:line="259" w:lineRule="auto"/>
        <w:jc w:val="both"/>
        <w:rPr>
          <w:rFonts w:ascii="Arial" w:eastAsia="Times New Roman" w:hAnsi="Arial" w:cs="Arial"/>
          <w:snapToGrid w:val="0"/>
          <w:sz w:val="22"/>
          <w:szCs w:val="22"/>
        </w:rPr>
      </w:pPr>
      <w:r w:rsidRPr="00550DA2" w:rsidDel="00FF3035">
        <w:rPr>
          <w:rFonts w:ascii="Arial" w:eastAsia="Times New Roman" w:hAnsi="Arial" w:cs="Arial"/>
          <w:b/>
          <w:snapToGrid w:val="0"/>
          <w:sz w:val="22"/>
          <w:szCs w:val="22"/>
        </w:rPr>
        <w:t xml:space="preserve"> </w:t>
      </w:r>
      <w:r w:rsidRPr="00550DA2">
        <w:rPr>
          <w:rFonts w:ascii="Arial" w:eastAsia="Times New Roman" w:hAnsi="Arial" w:cs="Arial"/>
          <w:b/>
          <w:snapToGrid w:val="0"/>
          <w:sz w:val="22"/>
          <w:szCs w:val="22"/>
        </w:rPr>
        <w:t>“tender</w:t>
      </w:r>
      <w:r w:rsidRPr="00550DA2">
        <w:rPr>
          <w:rFonts w:ascii="Arial" w:eastAsia="Times New Roman" w:hAnsi="Arial" w:cs="Arial"/>
          <w:b/>
          <w:bCs/>
          <w:snapToGrid w:val="0"/>
          <w:sz w:val="22"/>
          <w:szCs w:val="22"/>
        </w:rPr>
        <w:t>”</w:t>
      </w:r>
      <w:r w:rsidRPr="00550DA2">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550DA2">
        <w:rPr>
          <w:rFonts w:ascii="Arial" w:eastAsia="Times New Roman" w:hAnsi="Arial" w:cs="Arial"/>
          <w:snapToGrid w:val="0"/>
          <w:sz w:val="22"/>
          <w:szCs w:val="22"/>
        </w:rPr>
        <w:t>legislation;</w:t>
      </w:r>
      <w:proofErr w:type="gramEnd"/>
      <w:r w:rsidRPr="00550DA2">
        <w:rPr>
          <w:rFonts w:ascii="Arial" w:eastAsia="Times New Roman" w:hAnsi="Arial" w:cs="Arial"/>
          <w:snapToGrid w:val="0"/>
          <w:sz w:val="22"/>
          <w:szCs w:val="22"/>
        </w:rPr>
        <w:t xml:space="preserve"> </w:t>
      </w:r>
    </w:p>
    <w:p w14:paraId="01D6337A" w14:textId="77777777" w:rsidR="00550DA2" w:rsidRPr="00550DA2" w:rsidRDefault="00550DA2">
      <w:pPr>
        <w:widowControl w:val="0"/>
        <w:numPr>
          <w:ilvl w:val="0"/>
          <w:numId w:val="15"/>
        </w:numPr>
        <w:spacing w:after="160" w:line="259" w:lineRule="auto"/>
        <w:ind w:right="682"/>
        <w:contextualSpacing/>
        <w:jc w:val="both"/>
        <w:rPr>
          <w:rFonts w:ascii="Arial" w:eastAsia="Arial" w:hAnsi="Arial" w:cs="Arial"/>
          <w:color w:val="000000"/>
          <w:sz w:val="22"/>
          <w:szCs w:val="22"/>
          <w:lang w:val="en-ZA" w:eastAsia="en-ZA"/>
        </w:rPr>
      </w:pPr>
      <w:r w:rsidRPr="00550DA2">
        <w:rPr>
          <w:rFonts w:ascii="Arial" w:eastAsia="Times New Roman" w:hAnsi="Arial" w:cs="Arial"/>
          <w:b/>
          <w:snapToGrid w:val="0"/>
          <w:sz w:val="22"/>
          <w:szCs w:val="22"/>
        </w:rPr>
        <w:t xml:space="preserve">“price” </w:t>
      </w:r>
      <w:r w:rsidRPr="00550DA2">
        <w:rPr>
          <w:rFonts w:ascii="Arial" w:eastAsia="Arial" w:hAnsi="Arial" w:cs="Arial"/>
          <w:bCs/>
          <w:color w:val="000000"/>
          <w:sz w:val="22"/>
          <w:szCs w:val="22"/>
          <w:lang w:val="en-ZA" w:eastAsia="en-ZA"/>
        </w:rPr>
        <w:t>means an amount of money tendered for goods or services, and</w:t>
      </w:r>
      <w:r w:rsidRPr="00550DA2">
        <w:rPr>
          <w:rFonts w:ascii="Arial" w:eastAsia="Arial" w:hAnsi="Arial" w:cs="Arial"/>
          <w:b/>
          <w:color w:val="000000"/>
          <w:sz w:val="22"/>
          <w:szCs w:val="22"/>
          <w:lang w:val="en-ZA" w:eastAsia="en-ZA"/>
        </w:rPr>
        <w:t xml:space="preserve"> </w:t>
      </w:r>
      <w:r w:rsidRPr="00550DA2">
        <w:rPr>
          <w:rFonts w:ascii="Arial" w:eastAsia="Arial" w:hAnsi="Arial" w:cs="Arial"/>
          <w:color w:val="000000"/>
          <w:sz w:val="22"/>
          <w:szCs w:val="22"/>
          <w:lang w:val="en-ZA" w:eastAsia="en-ZA"/>
        </w:rPr>
        <w:t xml:space="preserve">includes all applicable taxes less all unconditional </w:t>
      </w:r>
      <w:proofErr w:type="gramStart"/>
      <w:r w:rsidRPr="00550DA2">
        <w:rPr>
          <w:rFonts w:ascii="Arial" w:eastAsia="Arial" w:hAnsi="Arial" w:cs="Arial"/>
          <w:color w:val="000000"/>
          <w:sz w:val="22"/>
          <w:szCs w:val="22"/>
          <w:lang w:val="en-ZA" w:eastAsia="en-ZA"/>
        </w:rPr>
        <w:t>discounts;</w:t>
      </w:r>
      <w:proofErr w:type="gramEnd"/>
      <w:r w:rsidRPr="00550DA2">
        <w:rPr>
          <w:rFonts w:ascii="Arial" w:eastAsia="Arial" w:hAnsi="Arial" w:cs="Arial"/>
          <w:b/>
          <w:color w:val="000000"/>
          <w:sz w:val="22"/>
          <w:szCs w:val="22"/>
          <w:lang w:val="en-ZA" w:eastAsia="en-ZA"/>
        </w:rPr>
        <w:t xml:space="preserve"> </w:t>
      </w:r>
    </w:p>
    <w:p w14:paraId="11818BA4" w14:textId="77777777" w:rsidR="00550DA2" w:rsidRPr="00550DA2" w:rsidRDefault="00550DA2">
      <w:pPr>
        <w:widowControl w:val="0"/>
        <w:numPr>
          <w:ilvl w:val="0"/>
          <w:numId w:val="15"/>
        </w:numPr>
        <w:spacing w:after="120" w:line="259" w:lineRule="auto"/>
        <w:contextualSpacing/>
        <w:jc w:val="both"/>
        <w:rPr>
          <w:rFonts w:ascii="Arial" w:eastAsia="Times New Roman" w:hAnsi="Arial" w:cs="Arial"/>
          <w:i/>
          <w:snapToGrid w:val="0"/>
          <w:sz w:val="22"/>
          <w:szCs w:val="22"/>
        </w:rPr>
      </w:pPr>
      <w:r w:rsidRPr="00550DA2">
        <w:rPr>
          <w:rFonts w:ascii="Arial" w:eastAsia="Times New Roman" w:hAnsi="Arial" w:cs="Arial"/>
          <w:b/>
          <w:snapToGrid w:val="0"/>
          <w:sz w:val="22"/>
          <w:szCs w:val="22"/>
        </w:rPr>
        <w:t>“</w:t>
      </w:r>
      <w:proofErr w:type="gramStart"/>
      <w:r w:rsidRPr="00550DA2">
        <w:rPr>
          <w:rFonts w:ascii="Arial" w:eastAsia="Times New Roman" w:hAnsi="Arial" w:cs="Arial"/>
          <w:b/>
          <w:snapToGrid w:val="0"/>
          <w:sz w:val="22"/>
          <w:szCs w:val="22"/>
        </w:rPr>
        <w:t>rand</w:t>
      </w:r>
      <w:proofErr w:type="gramEnd"/>
      <w:r w:rsidRPr="00550DA2">
        <w:rPr>
          <w:rFonts w:ascii="Arial" w:eastAsia="Times New Roman" w:hAnsi="Arial" w:cs="Arial"/>
          <w:b/>
          <w:snapToGrid w:val="0"/>
          <w:sz w:val="22"/>
          <w:szCs w:val="22"/>
        </w:rPr>
        <w:t xml:space="preserve"> value”</w:t>
      </w:r>
      <w:r w:rsidRPr="00550DA2">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31D6CE86" w14:textId="77777777" w:rsidR="00550DA2" w:rsidRPr="00550DA2" w:rsidRDefault="00550DA2">
      <w:pPr>
        <w:widowControl w:val="0"/>
        <w:numPr>
          <w:ilvl w:val="0"/>
          <w:numId w:val="15"/>
        </w:numPr>
        <w:spacing w:after="120" w:line="259" w:lineRule="auto"/>
        <w:contextualSpacing/>
        <w:jc w:val="both"/>
        <w:rPr>
          <w:rFonts w:ascii="Arial" w:eastAsia="Times New Roman" w:hAnsi="Arial" w:cs="Arial"/>
          <w:snapToGrid w:val="0"/>
          <w:sz w:val="22"/>
          <w:szCs w:val="22"/>
        </w:rPr>
      </w:pPr>
      <w:r w:rsidRPr="00550DA2">
        <w:rPr>
          <w:rFonts w:ascii="Arial" w:eastAsia="Times New Roman" w:hAnsi="Arial" w:cs="Arial"/>
          <w:b/>
          <w:snapToGrid w:val="0"/>
          <w:sz w:val="22"/>
          <w:szCs w:val="22"/>
        </w:rPr>
        <w:t>“tender for income-generating contracts”</w:t>
      </w:r>
      <w:r w:rsidRPr="00550DA2">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8BDC126" w14:textId="77777777" w:rsidR="00550DA2" w:rsidRPr="00550DA2" w:rsidRDefault="00550DA2">
      <w:pPr>
        <w:widowControl w:val="0"/>
        <w:numPr>
          <w:ilvl w:val="0"/>
          <w:numId w:val="15"/>
        </w:numPr>
        <w:spacing w:after="120" w:line="259" w:lineRule="auto"/>
        <w:contextualSpacing/>
        <w:jc w:val="both"/>
        <w:rPr>
          <w:rFonts w:ascii="Arial" w:eastAsia="Times New Roman" w:hAnsi="Arial" w:cs="Arial"/>
          <w:snapToGrid w:val="0"/>
          <w:sz w:val="22"/>
          <w:szCs w:val="22"/>
        </w:rPr>
      </w:pPr>
      <w:r w:rsidRPr="00550DA2">
        <w:rPr>
          <w:rFonts w:ascii="Arial" w:eastAsia="Times New Roman" w:hAnsi="Arial" w:cs="Arial"/>
          <w:b/>
          <w:snapToGrid w:val="0"/>
          <w:sz w:val="22"/>
          <w:szCs w:val="22"/>
        </w:rPr>
        <w:t>“</w:t>
      </w:r>
      <w:proofErr w:type="gramStart"/>
      <w:r w:rsidRPr="00550DA2">
        <w:rPr>
          <w:rFonts w:ascii="Arial" w:eastAsia="Times New Roman" w:hAnsi="Arial" w:cs="Arial"/>
          <w:b/>
          <w:snapToGrid w:val="0"/>
          <w:sz w:val="22"/>
          <w:szCs w:val="22"/>
        </w:rPr>
        <w:t>the</w:t>
      </w:r>
      <w:proofErr w:type="gramEnd"/>
      <w:r w:rsidRPr="00550DA2">
        <w:rPr>
          <w:rFonts w:ascii="Arial" w:eastAsia="Times New Roman" w:hAnsi="Arial" w:cs="Arial"/>
          <w:b/>
          <w:snapToGrid w:val="0"/>
          <w:sz w:val="22"/>
          <w:szCs w:val="22"/>
        </w:rPr>
        <w:t xml:space="preserve"> Act” </w:t>
      </w:r>
      <w:r w:rsidRPr="00550DA2">
        <w:rPr>
          <w:rFonts w:ascii="Arial" w:eastAsia="Times New Roman" w:hAnsi="Arial" w:cs="Arial"/>
          <w:snapToGrid w:val="0"/>
          <w:sz w:val="22"/>
          <w:szCs w:val="22"/>
        </w:rPr>
        <w:t xml:space="preserve">means the Preferential Procurement Policy Framework Act, 2000 (Act No. 5 of 2000).  </w:t>
      </w:r>
    </w:p>
    <w:p w14:paraId="42A799CF"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32C46D39"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349EE113"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4E2D66AD" w14:textId="77777777" w:rsidR="00550DA2" w:rsidRPr="00550DA2" w:rsidRDefault="00550DA2" w:rsidP="00550DA2">
      <w:pPr>
        <w:widowControl w:val="0"/>
        <w:tabs>
          <w:tab w:val="left" w:pos="7920"/>
        </w:tabs>
        <w:spacing w:after="120"/>
        <w:ind w:left="1080"/>
        <w:jc w:val="both"/>
        <w:rPr>
          <w:rFonts w:ascii="Arial" w:eastAsia="Times New Roman" w:hAnsi="Arial" w:cs="Arial"/>
          <w:i/>
          <w:snapToGrid w:val="0"/>
          <w:sz w:val="22"/>
          <w:szCs w:val="22"/>
        </w:rPr>
      </w:pPr>
    </w:p>
    <w:p w14:paraId="3EC8CD58" w14:textId="77777777" w:rsidR="00550DA2" w:rsidRPr="00550DA2" w:rsidRDefault="00550DA2">
      <w:pPr>
        <w:widowControl w:val="0"/>
        <w:numPr>
          <w:ilvl w:val="0"/>
          <w:numId w:val="9"/>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lastRenderedPageBreak/>
        <w:t>FORMULAE FOR PROCUREMENT OF GOODS AND SERVICES</w:t>
      </w:r>
    </w:p>
    <w:p w14:paraId="387A8249" w14:textId="77777777" w:rsidR="00550DA2" w:rsidRPr="00550DA2" w:rsidRDefault="00550DA2" w:rsidP="00550DA2">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4EE4F1C7" w14:textId="77777777" w:rsidR="00550DA2" w:rsidRPr="00550DA2" w:rsidRDefault="00550DA2">
      <w:pPr>
        <w:widowControl w:val="0"/>
        <w:numPr>
          <w:ilvl w:val="1"/>
          <w:numId w:val="16"/>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POINTS AWARDED FOR PRICE</w:t>
      </w:r>
    </w:p>
    <w:p w14:paraId="401C2F2B" w14:textId="77777777" w:rsidR="00550DA2" w:rsidRPr="00550DA2" w:rsidRDefault="00550DA2" w:rsidP="00550DA2">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144A503A" w14:textId="77777777" w:rsidR="00550DA2" w:rsidRPr="00550DA2" w:rsidRDefault="00550DA2" w:rsidP="00550DA2">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550DA2">
        <w:rPr>
          <w:rFonts w:ascii="Arial" w:eastAsia="Times New Roman" w:hAnsi="Arial" w:cs="Arial"/>
          <w:snapToGrid w:val="0"/>
          <w:sz w:val="22"/>
          <w:szCs w:val="22"/>
          <w:lang w:val="en-GB"/>
        </w:rPr>
        <w:t>3.1.1</w:t>
      </w:r>
      <w:r w:rsidRPr="00550DA2">
        <w:rPr>
          <w:rFonts w:ascii="Arial" w:eastAsia="Times New Roman" w:hAnsi="Arial" w:cs="Arial"/>
          <w:b/>
          <w:snapToGrid w:val="0"/>
          <w:sz w:val="22"/>
          <w:szCs w:val="22"/>
          <w:lang w:val="en-GB"/>
        </w:rPr>
        <w:t xml:space="preserve">   THE 80/20 OR 90/10 PREFERENCE POINT SYSTEMS </w:t>
      </w:r>
    </w:p>
    <w:p w14:paraId="01F47F1D"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ab/>
      </w:r>
      <w:bookmarkStart w:id="12" w:name="_Hlk78214518"/>
      <w:r w:rsidRPr="00550DA2">
        <w:rPr>
          <w:rFonts w:ascii="Arial" w:eastAsia="Times New Roman" w:hAnsi="Arial" w:cs="Arial"/>
          <w:snapToGrid w:val="0"/>
          <w:sz w:val="22"/>
          <w:szCs w:val="22"/>
          <w:lang w:val="en-GB"/>
        </w:rPr>
        <w:t>A maximum of 80 or 90 points is allocated for price on the following basis:</w:t>
      </w:r>
    </w:p>
    <w:p w14:paraId="1BBD3E4C"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60BBD62"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t>80/20</w:t>
      </w:r>
      <w:r w:rsidRPr="00550DA2">
        <w:rPr>
          <w:rFonts w:ascii="Arial" w:eastAsia="Times New Roman" w:hAnsi="Arial" w:cs="Arial"/>
          <w:b/>
          <w:snapToGrid w:val="0"/>
          <w:sz w:val="22"/>
          <w:szCs w:val="22"/>
          <w:lang w:val="en-GB"/>
        </w:rPr>
        <w:tab/>
        <w:t>or</w:t>
      </w:r>
      <w:r w:rsidRPr="00550DA2">
        <w:rPr>
          <w:rFonts w:ascii="Arial" w:eastAsia="Times New Roman" w:hAnsi="Arial" w:cs="Arial"/>
          <w:b/>
          <w:snapToGrid w:val="0"/>
          <w:sz w:val="22"/>
          <w:szCs w:val="22"/>
          <w:lang w:val="en-GB"/>
        </w:rPr>
        <w:tab/>
        <w:t>90/10</w:t>
      </w:r>
      <w:r w:rsidRPr="00550DA2">
        <w:rPr>
          <w:rFonts w:ascii="Arial" w:eastAsia="Times New Roman" w:hAnsi="Arial" w:cs="Arial"/>
          <w:b/>
          <w:snapToGrid w:val="0"/>
          <w:sz w:val="22"/>
          <w:szCs w:val="22"/>
          <w:lang w:val="en-GB"/>
        </w:rPr>
        <w:tab/>
      </w:r>
    </w:p>
    <w:p w14:paraId="4B6D25ED"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3554E052" w14:textId="77777777" w:rsidR="00550DA2" w:rsidRPr="00550DA2" w:rsidRDefault="00550DA2" w:rsidP="00550DA2">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550DA2">
        <w:rPr>
          <w:rFonts w:ascii="Arial" w:eastAsia="Times New Roman" w:hAnsi="Arial" w:cs="Arial"/>
          <w:b/>
          <w:snapToGrid w:val="0"/>
          <w:sz w:val="28"/>
          <w:szCs w:val="22"/>
          <w:lang w:val="en-GB"/>
        </w:rPr>
        <w:tab/>
      </w:r>
      <w:r w:rsidRPr="00550DA2">
        <w:rPr>
          <w:rFonts w:ascii="Arial" w:eastAsia="Times New Roman" w:hAnsi="Arial" w:cs="Arial"/>
          <w:snapToGrid w:val="0"/>
          <w:sz w:val="28"/>
          <w:szCs w:val="22"/>
          <w:lang w:val="en-GB"/>
        </w:rPr>
        <w:t>or</w:t>
      </w:r>
      <w:r w:rsidRPr="00550DA2">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142E80DC"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r>
      <w:proofErr w:type="gramStart"/>
      <w:r w:rsidRPr="00550DA2">
        <w:rPr>
          <w:rFonts w:ascii="Arial" w:eastAsia="Times New Roman" w:hAnsi="Arial" w:cs="Arial"/>
          <w:snapToGrid w:val="0"/>
          <w:sz w:val="22"/>
          <w:szCs w:val="22"/>
          <w:lang w:val="en-GB"/>
        </w:rPr>
        <w:t>Where</w:t>
      </w:r>
      <w:proofErr w:type="gramEnd"/>
    </w:p>
    <w:p w14:paraId="57122DF2"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Ps</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Points scored for price of tender under consideration</w:t>
      </w:r>
    </w:p>
    <w:p w14:paraId="6F797554"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Pt</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tender under consideration</w:t>
      </w:r>
    </w:p>
    <w:p w14:paraId="2196FE3F"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r>
      <w:proofErr w:type="spellStart"/>
      <w:r w:rsidRPr="00550DA2">
        <w:rPr>
          <w:rFonts w:ascii="Arial" w:eastAsia="Times New Roman" w:hAnsi="Arial" w:cs="Arial"/>
          <w:snapToGrid w:val="0"/>
          <w:sz w:val="22"/>
          <w:szCs w:val="22"/>
          <w:lang w:val="en-GB"/>
        </w:rPr>
        <w:t>Pmin</w:t>
      </w:r>
      <w:proofErr w:type="spellEnd"/>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lowest acceptable tender</w:t>
      </w:r>
    </w:p>
    <w:p w14:paraId="38A46B90"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6BF4164"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2"/>
    <w:p w14:paraId="423C5725" w14:textId="77777777" w:rsidR="00550DA2" w:rsidRPr="00550DA2" w:rsidRDefault="00550DA2">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FORMULAE FOR DISPOSAL OR LEASING OF STATE ASSETS AND INCOME GENERATING PROCUREMENT</w:t>
      </w:r>
    </w:p>
    <w:p w14:paraId="1FE7FAAA" w14:textId="77777777" w:rsidR="00550DA2" w:rsidRPr="00550DA2" w:rsidRDefault="00550DA2" w:rsidP="00550DA2">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21880588" w14:textId="77777777" w:rsidR="00550DA2" w:rsidRPr="00550DA2" w:rsidRDefault="00550DA2" w:rsidP="00550DA2">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7A48E79A" w14:textId="77777777" w:rsidR="00550DA2" w:rsidRPr="00550DA2" w:rsidRDefault="00550DA2">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POINTS AWARDED FOR PRICE</w:t>
      </w:r>
    </w:p>
    <w:p w14:paraId="59E9FDCC" w14:textId="77777777" w:rsidR="00550DA2" w:rsidRPr="00550DA2" w:rsidRDefault="00550DA2" w:rsidP="00550DA2">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00BA68E2" w14:textId="77777777" w:rsidR="00550DA2" w:rsidRPr="00550DA2" w:rsidRDefault="00550DA2" w:rsidP="00550DA2">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 maximum of 80 or 90 points is allocated for price on the following basis:</w:t>
      </w:r>
    </w:p>
    <w:p w14:paraId="0A565D8D"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p>
    <w:p w14:paraId="2E4FAD96"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1C31DC9" w14:textId="77777777" w:rsidR="00550DA2" w:rsidRPr="00550DA2" w:rsidRDefault="00550DA2" w:rsidP="00550DA2">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ab/>
      </w:r>
      <w:r w:rsidRPr="00550DA2">
        <w:rPr>
          <w:rFonts w:ascii="Arial" w:eastAsia="Times New Roman" w:hAnsi="Arial" w:cs="Arial"/>
          <w:b/>
          <w:snapToGrid w:val="0"/>
          <w:sz w:val="22"/>
          <w:szCs w:val="22"/>
          <w:lang w:val="en-GB"/>
        </w:rPr>
        <w:tab/>
        <w:t xml:space="preserve">            80/20</w:t>
      </w:r>
      <w:r w:rsidRPr="00550DA2">
        <w:rPr>
          <w:rFonts w:ascii="Arial" w:eastAsia="Times New Roman" w:hAnsi="Arial" w:cs="Arial"/>
          <w:b/>
          <w:snapToGrid w:val="0"/>
          <w:sz w:val="22"/>
          <w:szCs w:val="22"/>
          <w:lang w:val="en-GB"/>
        </w:rPr>
        <w:tab/>
        <w:t xml:space="preserve">               or</w:t>
      </w:r>
      <w:r w:rsidRPr="00550DA2">
        <w:rPr>
          <w:rFonts w:ascii="Arial" w:eastAsia="Times New Roman" w:hAnsi="Arial" w:cs="Arial"/>
          <w:b/>
          <w:snapToGrid w:val="0"/>
          <w:sz w:val="22"/>
          <w:szCs w:val="22"/>
          <w:lang w:val="en-GB"/>
        </w:rPr>
        <w:tab/>
        <w:t xml:space="preserve">            90/10</w:t>
      </w:r>
      <w:r w:rsidRPr="00550DA2">
        <w:rPr>
          <w:rFonts w:ascii="Arial" w:eastAsia="Times New Roman" w:hAnsi="Arial" w:cs="Arial"/>
          <w:b/>
          <w:snapToGrid w:val="0"/>
          <w:sz w:val="22"/>
          <w:szCs w:val="22"/>
          <w:lang w:val="en-GB"/>
        </w:rPr>
        <w:tab/>
      </w:r>
    </w:p>
    <w:p w14:paraId="755A7262" w14:textId="77777777" w:rsidR="00550DA2" w:rsidRPr="00550DA2" w:rsidRDefault="00550DA2" w:rsidP="00550DA2">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29E31157" w14:textId="77777777" w:rsidR="00550DA2" w:rsidRPr="00550DA2" w:rsidRDefault="00550DA2" w:rsidP="00550DA2">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550DA2">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550DA2">
        <w:rPr>
          <w:rFonts w:ascii="Arial" w:eastAsia="Times New Roman" w:hAnsi="Arial" w:cs="Arial"/>
          <w:b/>
          <w:snapToGrid w:val="0"/>
          <w:sz w:val="28"/>
          <w:szCs w:val="22"/>
          <w:lang w:val="en-GB"/>
        </w:rPr>
        <w:tab/>
      </w:r>
      <w:r w:rsidRPr="00550DA2">
        <w:rPr>
          <w:rFonts w:ascii="Arial" w:eastAsia="Times New Roman" w:hAnsi="Arial" w:cs="Arial"/>
          <w:snapToGrid w:val="0"/>
          <w:sz w:val="28"/>
          <w:szCs w:val="22"/>
          <w:lang w:val="en-GB"/>
        </w:rPr>
        <w:t>or</w:t>
      </w:r>
      <w:r w:rsidRPr="00550DA2">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071CF446"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r>
    </w:p>
    <w:p w14:paraId="7CD3E7B6"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             </w:t>
      </w:r>
      <w:proofErr w:type="gramStart"/>
      <w:r w:rsidRPr="00550DA2">
        <w:rPr>
          <w:rFonts w:ascii="Arial" w:eastAsia="Times New Roman" w:hAnsi="Arial" w:cs="Arial"/>
          <w:snapToGrid w:val="0"/>
          <w:sz w:val="22"/>
          <w:szCs w:val="22"/>
          <w:lang w:val="en-GB"/>
        </w:rPr>
        <w:t>Where</w:t>
      </w:r>
      <w:proofErr w:type="gramEnd"/>
    </w:p>
    <w:p w14:paraId="686D197D"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Ps</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Points scored for price of tender under consideration</w:t>
      </w:r>
    </w:p>
    <w:p w14:paraId="3C77D1A9"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Pt</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tender under consideration</w:t>
      </w:r>
    </w:p>
    <w:p w14:paraId="5BB326E5" w14:textId="77777777" w:rsidR="00550DA2" w:rsidRPr="00550DA2" w:rsidRDefault="00550DA2" w:rsidP="00550DA2">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ab/>
        <w:t>Pmax</w:t>
      </w:r>
      <w:r w:rsidRPr="00550DA2">
        <w:rPr>
          <w:rFonts w:ascii="Arial" w:eastAsia="Times New Roman" w:hAnsi="Arial" w:cs="Arial"/>
          <w:snapToGrid w:val="0"/>
          <w:sz w:val="22"/>
          <w:szCs w:val="22"/>
          <w:lang w:val="en-GB"/>
        </w:rPr>
        <w:tab/>
        <w:t>=</w:t>
      </w:r>
      <w:r w:rsidRPr="00550DA2">
        <w:rPr>
          <w:rFonts w:ascii="Arial" w:eastAsia="Times New Roman" w:hAnsi="Arial" w:cs="Arial"/>
          <w:snapToGrid w:val="0"/>
          <w:sz w:val="22"/>
          <w:szCs w:val="22"/>
          <w:lang w:val="en-GB"/>
        </w:rPr>
        <w:tab/>
        <w:t>Price of highest acceptable tender</w:t>
      </w:r>
    </w:p>
    <w:p w14:paraId="02E80B9E"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1B125982"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A00910B"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72C9220B" w14:textId="77777777" w:rsidR="00550DA2" w:rsidRPr="00550DA2" w:rsidRDefault="00550DA2" w:rsidP="00550DA2">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92BF20A" w14:textId="77777777" w:rsidR="00550DA2" w:rsidRPr="00550DA2" w:rsidRDefault="00550DA2">
      <w:pPr>
        <w:widowControl w:val="0"/>
        <w:numPr>
          <w:ilvl w:val="0"/>
          <w:numId w:val="16"/>
        </w:numPr>
        <w:tabs>
          <w:tab w:val="num" w:pos="720"/>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lastRenderedPageBreak/>
        <w:t xml:space="preserve">POINTS AWARDED FOR SPECIFIC GOALS </w:t>
      </w:r>
    </w:p>
    <w:p w14:paraId="15F12ECB" w14:textId="77777777" w:rsidR="00550DA2" w:rsidRPr="00550DA2" w:rsidRDefault="00550DA2" w:rsidP="00550DA2">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609CEE52" w14:textId="77777777" w:rsidR="00550DA2" w:rsidRPr="00550DA2" w:rsidRDefault="00550DA2">
      <w:pPr>
        <w:widowControl w:val="0"/>
        <w:numPr>
          <w:ilvl w:val="1"/>
          <w:numId w:val="16"/>
        </w:numPr>
        <w:tabs>
          <w:tab w:val="num" w:pos="720"/>
        </w:tabs>
        <w:spacing w:after="120" w:line="259" w:lineRule="auto"/>
        <w:ind w:left="72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In terms of Regulation 4(2); 5(2); 6(2) and 7(2) of the Preferential Procurement Regulations, preference points</w:t>
      </w:r>
      <w:r w:rsidRPr="00550DA2">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7F6FB20D" w14:textId="77777777" w:rsidR="00550DA2" w:rsidRPr="00550DA2" w:rsidRDefault="00550DA2">
      <w:pPr>
        <w:widowControl w:val="0"/>
        <w:numPr>
          <w:ilvl w:val="1"/>
          <w:numId w:val="16"/>
        </w:numPr>
        <w:spacing w:after="120" w:line="259" w:lineRule="auto"/>
        <w:ind w:left="709" w:hanging="709"/>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7B0E9CFF" w14:textId="77777777" w:rsidR="00550DA2" w:rsidRPr="00550DA2" w:rsidRDefault="00550DA2">
      <w:pPr>
        <w:widowControl w:val="0"/>
        <w:numPr>
          <w:ilvl w:val="0"/>
          <w:numId w:val="14"/>
        </w:numPr>
        <w:spacing w:after="120" w:line="259" w:lineRule="auto"/>
        <w:ind w:left="993" w:hanging="284"/>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550DA2">
        <w:rPr>
          <w:rFonts w:ascii="Arial" w:eastAsia="Times New Roman" w:hAnsi="Arial" w:cs="Arial"/>
          <w:snapToGrid w:val="0"/>
          <w:sz w:val="22"/>
          <w:szCs w:val="22"/>
          <w:lang w:val="en-GB"/>
        </w:rPr>
        <w:t>system;</w:t>
      </w:r>
      <w:proofErr w:type="gramEnd"/>
      <w:r w:rsidRPr="00550DA2">
        <w:rPr>
          <w:rFonts w:ascii="Arial" w:eastAsia="Times New Roman" w:hAnsi="Arial" w:cs="Arial"/>
          <w:snapToGrid w:val="0"/>
          <w:sz w:val="22"/>
          <w:szCs w:val="22"/>
          <w:lang w:val="en-GB"/>
        </w:rPr>
        <w:t xml:space="preserve"> or</w:t>
      </w:r>
    </w:p>
    <w:p w14:paraId="7AA9E1A3" w14:textId="77777777" w:rsidR="00550DA2" w:rsidRPr="00550DA2" w:rsidRDefault="00550DA2" w:rsidP="00550DA2">
      <w:pPr>
        <w:widowControl w:val="0"/>
        <w:spacing w:after="120"/>
        <w:ind w:left="1620"/>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 </w:t>
      </w:r>
    </w:p>
    <w:p w14:paraId="624225EB" w14:textId="77777777" w:rsidR="00550DA2" w:rsidRPr="00550DA2" w:rsidRDefault="00550DA2">
      <w:pPr>
        <w:widowControl w:val="0"/>
        <w:numPr>
          <w:ilvl w:val="0"/>
          <w:numId w:val="14"/>
        </w:numPr>
        <w:spacing w:after="120" w:line="259" w:lineRule="auto"/>
        <w:ind w:left="993" w:hanging="284"/>
        <w:contextualSpacing/>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1EB5A461" w14:textId="77777777" w:rsidR="00550DA2" w:rsidRPr="00550DA2" w:rsidRDefault="00550DA2" w:rsidP="00550DA2">
      <w:pPr>
        <w:widowControl w:val="0"/>
        <w:spacing w:after="120"/>
        <w:ind w:left="993"/>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396FE851" w14:textId="77777777" w:rsidR="00550DA2" w:rsidRPr="00550DA2" w:rsidRDefault="00550DA2" w:rsidP="00550DA2">
      <w:pPr>
        <w:widowControl w:val="0"/>
        <w:spacing w:after="120"/>
        <w:ind w:left="720"/>
        <w:jc w:val="both"/>
        <w:rPr>
          <w:rFonts w:ascii="Arial" w:eastAsia="Times New Roman" w:hAnsi="Arial" w:cs="Arial"/>
          <w:snapToGrid w:val="0"/>
          <w:sz w:val="22"/>
          <w:szCs w:val="22"/>
          <w:lang w:val="en-GB"/>
        </w:rPr>
      </w:pPr>
    </w:p>
    <w:p w14:paraId="1530456B" w14:textId="77777777" w:rsidR="00550DA2" w:rsidRPr="00550DA2" w:rsidRDefault="00550DA2" w:rsidP="00550DA2">
      <w:pPr>
        <w:widowControl w:val="0"/>
        <w:spacing w:after="120"/>
        <w:jc w:val="both"/>
        <w:rPr>
          <w:rFonts w:ascii="Arial" w:eastAsia="Times New Roman" w:hAnsi="Arial" w:cs="Arial"/>
          <w:b/>
          <w:snapToGrid w:val="0"/>
          <w:sz w:val="22"/>
          <w:szCs w:val="22"/>
          <w:lang w:val="en-GB"/>
        </w:rPr>
      </w:pPr>
    </w:p>
    <w:p w14:paraId="77E3D31D" w14:textId="77777777" w:rsidR="00550DA2" w:rsidRPr="00550DA2" w:rsidRDefault="00550DA2" w:rsidP="00550DA2">
      <w:pPr>
        <w:widowControl w:val="0"/>
        <w:spacing w:after="120"/>
        <w:ind w:left="142"/>
        <w:jc w:val="both"/>
        <w:rPr>
          <w:rFonts w:ascii="Arial" w:eastAsia="Times New Roman" w:hAnsi="Arial" w:cs="Arial"/>
          <w:b/>
          <w:snapToGrid w:val="0"/>
          <w:sz w:val="22"/>
          <w:szCs w:val="22"/>
          <w:lang w:val="en-GB"/>
        </w:rPr>
      </w:pPr>
      <w:r w:rsidRPr="00550DA2">
        <w:rPr>
          <w:rFonts w:ascii="Arial" w:eastAsia="Times New Roman" w:hAnsi="Arial" w:cs="Arial"/>
          <w:b/>
          <w:snapToGrid w:val="0"/>
          <w:sz w:val="22"/>
          <w:szCs w:val="22"/>
          <w:lang w:val="en-GB"/>
        </w:rPr>
        <w:t xml:space="preserve">Table 1: Specific goals for the tender and points claimed are indicated per the table below. </w:t>
      </w:r>
    </w:p>
    <w:p w14:paraId="7A26F70B" w14:textId="77777777" w:rsidR="00550DA2" w:rsidRPr="00550DA2" w:rsidRDefault="00550DA2" w:rsidP="00550DA2">
      <w:pPr>
        <w:widowControl w:val="0"/>
        <w:spacing w:after="120"/>
        <w:ind w:left="142"/>
        <w:jc w:val="both"/>
        <w:rPr>
          <w:rFonts w:ascii="Arial" w:eastAsia="Times New Roman" w:hAnsi="Arial" w:cs="Arial"/>
          <w:b/>
          <w:snapToGrid w:val="0"/>
          <w:color w:val="FF0000"/>
          <w:sz w:val="22"/>
          <w:szCs w:val="22"/>
          <w:lang w:val="en-GB"/>
        </w:rPr>
      </w:pPr>
      <w:bookmarkStart w:id="13" w:name="_Hlk125038050"/>
      <w:r w:rsidRPr="00550DA2">
        <w:rPr>
          <w:rFonts w:ascii="Arial" w:eastAsia="Times New Roman" w:hAnsi="Arial" w:cs="Arial"/>
          <w:b/>
          <w:i/>
          <w:snapToGrid w:val="0"/>
          <w:color w:val="FF0000"/>
          <w:sz w:val="22"/>
          <w:szCs w:val="22"/>
          <w:lang w:val="en-GB"/>
        </w:rPr>
        <w:t>Note to tenderers: The tenderer must indicate how they claim points for each preference point system.</w:t>
      </w:r>
      <w:r w:rsidRPr="00550DA2">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550DA2" w:rsidRPr="00550DA2" w14:paraId="301A5ED1" w14:textId="77777777" w:rsidTr="00134839">
        <w:trPr>
          <w:trHeight w:val="863"/>
        </w:trPr>
        <w:tc>
          <w:tcPr>
            <w:tcW w:w="2694" w:type="dxa"/>
            <w:tcBorders>
              <w:top w:val="nil"/>
            </w:tcBorders>
            <w:shd w:val="clear" w:color="auto" w:fill="AEAAAA"/>
            <w:vAlign w:val="center"/>
          </w:tcPr>
          <w:bookmarkEnd w:id="13"/>
          <w:p w14:paraId="43E05669" w14:textId="77777777" w:rsidR="00550DA2" w:rsidRPr="00550DA2" w:rsidRDefault="00550DA2" w:rsidP="00550DA2">
            <w:pPr>
              <w:kinsoku w:val="0"/>
              <w:overflowPunct w:val="0"/>
              <w:spacing w:before="96"/>
              <w:textAlignment w:val="baseline"/>
              <w:rPr>
                <w:rFonts w:ascii="Arial" w:eastAsia="Times New Roman" w:hAnsi="Arial" w:cs="Arial"/>
                <w:b/>
                <w:sz w:val="22"/>
                <w:szCs w:val="22"/>
              </w:rPr>
            </w:pPr>
            <w:r w:rsidRPr="00550DA2">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105FC5E6"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Number of points</w:t>
            </w:r>
          </w:p>
          <w:p w14:paraId="4537D488"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allocated</w:t>
            </w:r>
          </w:p>
          <w:p w14:paraId="09E1464B"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(80/20 system)</w:t>
            </w:r>
          </w:p>
          <w:p w14:paraId="22525967" w14:textId="77777777" w:rsidR="00550DA2" w:rsidRPr="00550DA2" w:rsidRDefault="00550DA2" w:rsidP="00550DA2">
            <w:pPr>
              <w:kinsoku w:val="0"/>
              <w:overflowPunct w:val="0"/>
              <w:spacing w:before="96"/>
              <w:jc w:val="center"/>
              <w:textAlignment w:val="baseline"/>
              <w:rPr>
                <w:rFonts w:ascii="Arial" w:eastAsia="Times New Roman" w:hAnsi="Arial" w:cs="Arial"/>
                <w:b/>
                <w:sz w:val="22"/>
                <w:szCs w:val="22"/>
              </w:rPr>
            </w:pPr>
            <w:r w:rsidRPr="00550DA2">
              <w:rPr>
                <w:rFonts w:ascii="Arial" w:eastAsia="Times New Roman" w:hAnsi="Arial" w:cs="Arial"/>
                <w:b/>
                <w:sz w:val="22"/>
                <w:szCs w:val="22"/>
              </w:rPr>
              <w:t>(To be completed by the organ of state)</w:t>
            </w:r>
          </w:p>
        </w:tc>
        <w:tc>
          <w:tcPr>
            <w:tcW w:w="2693" w:type="dxa"/>
            <w:shd w:val="clear" w:color="auto" w:fill="F4B083"/>
          </w:tcPr>
          <w:p w14:paraId="4C3C9A10"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Number of points claimed (80/20 system)</w:t>
            </w:r>
          </w:p>
          <w:p w14:paraId="4BEF22E4" w14:textId="77777777" w:rsidR="00550DA2" w:rsidRPr="00550DA2" w:rsidRDefault="00550DA2" w:rsidP="00550DA2">
            <w:pPr>
              <w:kinsoku w:val="0"/>
              <w:overflowPunct w:val="0"/>
              <w:spacing w:before="96"/>
              <w:jc w:val="center"/>
              <w:textAlignment w:val="baseline"/>
              <w:rPr>
                <w:rFonts w:ascii="Arial" w:eastAsia="Times New Roman" w:hAnsi="Arial" w:cs="Arial"/>
                <w:b/>
                <w:kern w:val="24"/>
                <w:sz w:val="22"/>
                <w:szCs w:val="22"/>
              </w:rPr>
            </w:pPr>
            <w:r w:rsidRPr="00550DA2">
              <w:rPr>
                <w:rFonts w:ascii="Arial" w:eastAsia="Times New Roman" w:hAnsi="Arial" w:cs="Arial"/>
                <w:b/>
                <w:kern w:val="24"/>
                <w:sz w:val="22"/>
                <w:szCs w:val="22"/>
              </w:rPr>
              <w:t>(To be completed by the tenderer)</w:t>
            </w:r>
          </w:p>
        </w:tc>
      </w:tr>
      <w:tr w:rsidR="00550DA2" w:rsidRPr="00550DA2" w14:paraId="4216F3EA" w14:textId="77777777" w:rsidTr="00134839">
        <w:trPr>
          <w:trHeight w:val="317"/>
        </w:trPr>
        <w:tc>
          <w:tcPr>
            <w:tcW w:w="2694" w:type="dxa"/>
            <w:shd w:val="clear" w:color="auto" w:fill="auto"/>
          </w:tcPr>
          <w:p w14:paraId="7EB45788" w14:textId="77777777" w:rsidR="00550DA2" w:rsidRPr="00550DA2" w:rsidRDefault="00550DA2" w:rsidP="00550DA2">
            <w:pPr>
              <w:kinsoku w:val="0"/>
              <w:overflowPunct w:val="0"/>
              <w:spacing w:before="115"/>
              <w:textAlignment w:val="baseline"/>
              <w:rPr>
                <w:rFonts w:ascii="Arial" w:eastAsia="Times New Roman" w:hAnsi="Arial" w:cs="Arial"/>
                <w:sz w:val="22"/>
                <w:szCs w:val="22"/>
              </w:rPr>
            </w:pPr>
            <w:r w:rsidRPr="00550DA2">
              <w:rPr>
                <w:rFonts w:ascii="Arial" w:eastAsia="Times New Roman" w:hAnsi="Arial" w:cs="Arial"/>
                <w:sz w:val="22"/>
                <w:szCs w:val="22"/>
              </w:rPr>
              <w:t>51% Black Owned Suppliers (Section 2(1)(d)(</w:t>
            </w:r>
            <w:proofErr w:type="spellStart"/>
            <w:r w:rsidRPr="00550DA2">
              <w:rPr>
                <w:rFonts w:ascii="Arial" w:eastAsia="Times New Roman" w:hAnsi="Arial" w:cs="Arial"/>
                <w:sz w:val="22"/>
                <w:szCs w:val="22"/>
              </w:rPr>
              <w:t>i</w:t>
            </w:r>
            <w:proofErr w:type="spellEnd"/>
            <w:r w:rsidRPr="00550DA2">
              <w:rPr>
                <w:rFonts w:ascii="Arial" w:eastAsia="Times New Roman" w:hAnsi="Arial" w:cs="Arial"/>
                <w:sz w:val="22"/>
                <w:szCs w:val="22"/>
              </w:rPr>
              <w:t>) of the PPPFA)</w:t>
            </w:r>
          </w:p>
        </w:tc>
        <w:tc>
          <w:tcPr>
            <w:tcW w:w="2693" w:type="dxa"/>
            <w:shd w:val="clear" w:color="auto" w:fill="auto"/>
          </w:tcPr>
          <w:p w14:paraId="678EF3EA" w14:textId="34B906CB" w:rsidR="00550DA2" w:rsidRPr="00550DA2" w:rsidRDefault="006D41A9" w:rsidP="00550DA2">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72304D6B" w14:textId="77777777" w:rsidR="00550DA2" w:rsidRPr="00550DA2" w:rsidRDefault="00550DA2" w:rsidP="00550DA2">
            <w:pPr>
              <w:kinsoku w:val="0"/>
              <w:overflowPunct w:val="0"/>
              <w:spacing w:before="115"/>
              <w:jc w:val="center"/>
              <w:textAlignment w:val="baseline"/>
              <w:rPr>
                <w:rFonts w:ascii="Arial" w:eastAsia="Times New Roman" w:hAnsi="Arial" w:cs="Arial"/>
                <w:sz w:val="22"/>
                <w:szCs w:val="22"/>
              </w:rPr>
            </w:pPr>
          </w:p>
        </w:tc>
      </w:tr>
      <w:tr w:rsidR="00550DA2" w:rsidRPr="00550DA2" w14:paraId="0CAC44E1" w14:textId="77777777" w:rsidTr="00134839">
        <w:trPr>
          <w:trHeight w:val="317"/>
        </w:trPr>
        <w:tc>
          <w:tcPr>
            <w:tcW w:w="2694" w:type="dxa"/>
            <w:shd w:val="clear" w:color="auto" w:fill="auto"/>
          </w:tcPr>
          <w:p w14:paraId="05981D2C" w14:textId="77777777" w:rsidR="00550DA2" w:rsidRPr="00550DA2" w:rsidRDefault="00550DA2" w:rsidP="00550DA2">
            <w:pPr>
              <w:kinsoku w:val="0"/>
              <w:overflowPunct w:val="0"/>
              <w:spacing w:before="115"/>
              <w:textAlignment w:val="baseline"/>
              <w:rPr>
                <w:rFonts w:ascii="Arial" w:eastAsia="Times New Roman" w:hAnsi="Arial" w:cs="Arial"/>
                <w:sz w:val="22"/>
                <w:szCs w:val="22"/>
              </w:rPr>
            </w:pPr>
            <w:r w:rsidRPr="00550DA2">
              <w:rPr>
                <w:rFonts w:ascii="Arial" w:eastAsia="Times New Roman" w:hAnsi="Arial" w:cs="Arial"/>
                <w:sz w:val="22"/>
                <w:szCs w:val="22"/>
              </w:rPr>
              <w:t>30% Black Woman Owned Suppliers. (Section 2(1)(d)(</w:t>
            </w:r>
            <w:proofErr w:type="spellStart"/>
            <w:r w:rsidRPr="00550DA2">
              <w:rPr>
                <w:rFonts w:ascii="Arial" w:eastAsia="Times New Roman" w:hAnsi="Arial" w:cs="Arial"/>
                <w:sz w:val="22"/>
                <w:szCs w:val="22"/>
              </w:rPr>
              <w:t>i</w:t>
            </w:r>
            <w:proofErr w:type="spellEnd"/>
            <w:r w:rsidRPr="00550DA2">
              <w:rPr>
                <w:rFonts w:ascii="Arial" w:eastAsia="Times New Roman" w:hAnsi="Arial" w:cs="Arial"/>
                <w:sz w:val="22"/>
                <w:szCs w:val="22"/>
              </w:rPr>
              <w:t>) of the PPPFA)</w:t>
            </w:r>
          </w:p>
        </w:tc>
        <w:tc>
          <w:tcPr>
            <w:tcW w:w="2693" w:type="dxa"/>
            <w:shd w:val="clear" w:color="auto" w:fill="auto"/>
          </w:tcPr>
          <w:p w14:paraId="37A3C733" w14:textId="5DD8BE28" w:rsidR="00550DA2" w:rsidRPr="00550DA2" w:rsidRDefault="006D41A9" w:rsidP="00550DA2">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211DBB6F" w14:textId="77777777" w:rsidR="00550DA2" w:rsidRPr="00550DA2" w:rsidRDefault="00550DA2" w:rsidP="00550DA2">
            <w:pPr>
              <w:kinsoku w:val="0"/>
              <w:overflowPunct w:val="0"/>
              <w:spacing w:before="115"/>
              <w:jc w:val="center"/>
              <w:textAlignment w:val="baseline"/>
              <w:rPr>
                <w:rFonts w:ascii="Arial" w:eastAsia="Times New Roman" w:hAnsi="Arial" w:cs="Arial"/>
                <w:sz w:val="22"/>
                <w:szCs w:val="22"/>
              </w:rPr>
            </w:pPr>
          </w:p>
        </w:tc>
      </w:tr>
    </w:tbl>
    <w:p w14:paraId="7BD6104C" w14:textId="77777777" w:rsidR="00550DA2" w:rsidRPr="00550DA2" w:rsidRDefault="00550DA2" w:rsidP="00550DA2">
      <w:pPr>
        <w:spacing w:after="120"/>
        <w:ind w:left="907"/>
        <w:jc w:val="both"/>
        <w:rPr>
          <w:rFonts w:ascii="Arial" w:eastAsia="Times New Roman" w:hAnsi="Arial" w:cs="Arial"/>
          <w:snapToGrid w:val="0"/>
          <w:sz w:val="22"/>
          <w:szCs w:val="22"/>
        </w:rPr>
      </w:pPr>
    </w:p>
    <w:p w14:paraId="5E3C1BAF" w14:textId="77777777" w:rsidR="00550DA2" w:rsidRPr="00550DA2" w:rsidRDefault="00550DA2" w:rsidP="00550DA2">
      <w:pPr>
        <w:spacing w:after="120"/>
        <w:ind w:left="907"/>
        <w:jc w:val="both"/>
        <w:rPr>
          <w:rFonts w:ascii="Arial" w:eastAsia="Times New Roman" w:hAnsi="Arial" w:cs="Arial"/>
          <w:snapToGrid w:val="0"/>
          <w:sz w:val="22"/>
          <w:szCs w:val="22"/>
        </w:rPr>
      </w:pPr>
    </w:p>
    <w:p w14:paraId="42FEEDF4" w14:textId="77777777" w:rsidR="00550DA2" w:rsidRPr="00550DA2" w:rsidRDefault="00550DA2" w:rsidP="00550DA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550DA2">
        <w:rPr>
          <w:rFonts w:ascii="Arial" w:eastAsia="Times New Roman" w:hAnsi="Arial" w:cs="Arial"/>
          <w:snapToGrid w:val="0"/>
          <w:sz w:val="22"/>
          <w:szCs w:val="22"/>
          <w:lang w:val="en-GB"/>
        </w:rPr>
        <w:lastRenderedPageBreak/>
        <w:tab/>
      </w:r>
      <w:r w:rsidRPr="00550DA2">
        <w:rPr>
          <w:rFonts w:ascii="Arial" w:eastAsia="Times New Roman" w:hAnsi="Arial" w:cs="Arial"/>
          <w:b/>
          <w:snapToGrid w:val="0"/>
          <w:sz w:val="22"/>
          <w:szCs w:val="22"/>
        </w:rPr>
        <w:t>DECLARATION WITH REGARD TO COMPANY/FIRM</w:t>
      </w:r>
    </w:p>
    <w:p w14:paraId="48FB7A43" w14:textId="77777777" w:rsidR="00550DA2" w:rsidRPr="00550DA2" w:rsidRDefault="00550DA2" w:rsidP="00550DA2">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728E4742" w14:textId="77777777" w:rsidR="00550DA2" w:rsidRPr="00550DA2" w:rsidRDefault="00550DA2">
      <w:pPr>
        <w:widowControl w:val="0"/>
        <w:numPr>
          <w:ilvl w:val="1"/>
          <w:numId w:val="16"/>
        </w:numPr>
        <w:tabs>
          <w:tab w:val="left" w:pos="900"/>
        </w:tabs>
        <w:spacing w:after="120" w:line="312" w:lineRule="auto"/>
        <w:ind w:left="907"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Name of company/firm…………………………………………………………………….</w:t>
      </w:r>
    </w:p>
    <w:p w14:paraId="5750B6E5" w14:textId="77777777" w:rsidR="00550DA2" w:rsidRPr="00550DA2" w:rsidRDefault="00550DA2">
      <w:pPr>
        <w:widowControl w:val="0"/>
        <w:numPr>
          <w:ilvl w:val="1"/>
          <w:numId w:val="16"/>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Company registration number: …………………………………………………………...</w:t>
      </w:r>
    </w:p>
    <w:p w14:paraId="4E855C36" w14:textId="77777777" w:rsidR="00550DA2" w:rsidRPr="00550DA2" w:rsidRDefault="00550DA2">
      <w:pPr>
        <w:widowControl w:val="0"/>
        <w:numPr>
          <w:ilvl w:val="1"/>
          <w:numId w:val="16"/>
        </w:numPr>
        <w:tabs>
          <w:tab w:val="left" w:pos="900"/>
        </w:tabs>
        <w:spacing w:after="120" w:line="312" w:lineRule="auto"/>
        <w:ind w:left="907"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TYPE OF COMPANY/ FIRM</w:t>
      </w:r>
    </w:p>
    <w:p w14:paraId="6D2F6878"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Partnership/Joint Venture / Consortium</w:t>
      </w:r>
    </w:p>
    <w:p w14:paraId="4EC7B02A"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One-person business/sole propriety</w:t>
      </w:r>
    </w:p>
    <w:p w14:paraId="5DBE1CBD"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Close corporation</w:t>
      </w:r>
    </w:p>
    <w:p w14:paraId="61616490"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Public Company</w:t>
      </w:r>
    </w:p>
    <w:p w14:paraId="705BC359"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Personal Liability Company</w:t>
      </w:r>
    </w:p>
    <w:p w14:paraId="0B6221C6"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bookmarkStart w:id="14" w:name="_Hlk117764996"/>
      <w:r w:rsidRPr="00550DA2">
        <w:rPr>
          <w:rFonts w:ascii="Arial" w:eastAsia="Times New Roman" w:hAnsi="Arial" w:cs="Arial"/>
          <w:snapToGrid w:val="0"/>
          <w:sz w:val="22"/>
          <w:szCs w:val="22"/>
          <w:lang w:val="en-GB"/>
        </w:rPr>
        <w:sym w:font="Symbol" w:char="F07F"/>
      </w:r>
      <w:bookmarkEnd w:id="14"/>
      <w:r w:rsidRPr="00550DA2">
        <w:rPr>
          <w:rFonts w:ascii="Arial" w:eastAsia="Times New Roman" w:hAnsi="Arial" w:cs="Arial"/>
          <w:snapToGrid w:val="0"/>
          <w:sz w:val="22"/>
          <w:szCs w:val="22"/>
          <w:lang w:val="en-GB"/>
        </w:rPr>
        <w:tab/>
        <w:t xml:space="preserve">(Pty) Limited </w:t>
      </w:r>
    </w:p>
    <w:p w14:paraId="4EB666E5"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Non-Profit Company</w:t>
      </w:r>
    </w:p>
    <w:p w14:paraId="46964159" w14:textId="77777777" w:rsidR="00550DA2" w:rsidRPr="00550DA2" w:rsidRDefault="00550DA2" w:rsidP="00550DA2">
      <w:pPr>
        <w:widowControl w:val="0"/>
        <w:tabs>
          <w:tab w:val="left" w:pos="-720"/>
        </w:tabs>
        <w:ind w:left="1440" w:hanging="540"/>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sym w:font="Symbol" w:char="F07F"/>
      </w:r>
      <w:r w:rsidRPr="00550DA2">
        <w:rPr>
          <w:rFonts w:ascii="Arial" w:eastAsia="Times New Roman" w:hAnsi="Arial" w:cs="Arial"/>
          <w:snapToGrid w:val="0"/>
          <w:sz w:val="22"/>
          <w:szCs w:val="22"/>
          <w:lang w:val="en-GB"/>
        </w:rPr>
        <w:tab/>
        <w:t>State Owned Company</w:t>
      </w:r>
    </w:p>
    <w:p w14:paraId="0D55CB3A" w14:textId="77777777" w:rsidR="00550DA2" w:rsidRPr="00550DA2" w:rsidRDefault="00550DA2" w:rsidP="00550DA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550DA2">
        <w:rPr>
          <w:rFonts w:ascii="Arial" w:eastAsia="Times New Roman" w:hAnsi="Arial" w:cs="Arial"/>
          <w:smallCaps/>
          <w:snapToGrid w:val="0"/>
          <w:sz w:val="22"/>
          <w:szCs w:val="22"/>
          <w:lang w:val="en-GB"/>
        </w:rPr>
        <w:t>[Tick applicable box]</w:t>
      </w:r>
    </w:p>
    <w:p w14:paraId="2F622605" w14:textId="77777777" w:rsidR="00550DA2" w:rsidRPr="00550DA2" w:rsidRDefault="00550DA2" w:rsidP="00550DA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595F43" w14:textId="77777777" w:rsidR="00550DA2" w:rsidRPr="00550DA2" w:rsidRDefault="00550DA2" w:rsidP="00550DA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6A8782F" w14:textId="77777777" w:rsidR="00550DA2" w:rsidRPr="00550DA2" w:rsidRDefault="00550DA2">
      <w:pPr>
        <w:widowControl w:val="0"/>
        <w:numPr>
          <w:ilvl w:val="1"/>
          <w:numId w:val="16"/>
        </w:numPr>
        <w:tabs>
          <w:tab w:val="left" w:pos="900"/>
        </w:tabs>
        <w:spacing w:after="120" w:line="312" w:lineRule="auto"/>
        <w:ind w:left="907" w:hanging="907"/>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817A407"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information furnished is true and </w:t>
      </w:r>
      <w:proofErr w:type="gramStart"/>
      <w:r w:rsidRPr="00550DA2">
        <w:rPr>
          <w:rFonts w:ascii="Arial" w:eastAsia="Times New Roman" w:hAnsi="Arial" w:cs="Arial"/>
          <w:snapToGrid w:val="0"/>
          <w:sz w:val="22"/>
          <w:szCs w:val="22"/>
          <w:lang w:val="en-GB"/>
        </w:rPr>
        <w:t>correct;</w:t>
      </w:r>
      <w:proofErr w:type="gramEnd"/>
    </w:p>
    <w:p w14:paraId="7DFC6B3E"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The preference points claimed are in accordance with the General Conditions as indicated in paragraph 1 of this </w:t>
      </w:r>
      <w:proofErr w:type="gramStart"/>
      <w:r w:rsidRPr="00550DA2">
        <w:rPr>
          <w:rFonts w:ascii="Arial" w:eastAsia="Times New Roman" w:hAnsi="Arial" w:cs="Arial"/>
          <w:snapToGrid w:val="0"/>
          <w:sz w:val="22"/>
          <w:szCs w:val="22"/>
          <w:lang w:val="en-GB"/>
        </w:rPr>
        <w:t>form;</w:t>
      </w:r>
      <w:proofErr w:type="gramEnd"/>
    </w:p>
    <w:p w14:paraId="57AB2D65"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550DA2">
        <w:rPr>
          <w:rFonts w:ascii="Arial" w:eastAsia="Times New Roman" w:hAnsi="Arial" w:cs="Arial"/>
          <w:snapToGrid w:val="0"/>
          <w:sz w:val="22"/>
          <w:szCs w:val="22"/>
          <w:lang w:val="en-GB"/>
        </w:rPr>
        <w:t>correct;</w:t>
      </w:r>
      <w:proofErr w:type="gramEnd"/>
      <w:r w:rsidRPr="00550DA2">
        <w:rPr>
          <w:rFonts w:ascii="Arial" w:eastAsia="Times New Roman" w:hAnsi="Arial" w:cs="Arial"/>
          <w:snapToGrid w:val="0"/>
          <w:sz w:val="22"/>
          <w:szCs w:val="22"/>
          <w:lang w:val="en-GB"/>
        </w:rPr>
        <w:t xml:space="preserve"> </w:t>
      </w:r>
    </w:p>
    <w:p w14:paraId="5CF96FE7" w14:textId="77777777" w:rsidR="00550DA2" w:rsidRPr="00550DA2" w:rsidRDefault="00550DA2">
      <w:pPr>
        <w:widowControl w:val="0"/>
        <w:numPr>
          <w:ilvl w:val="0"/>
          <w:numId w:val="12"/>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6846E68E" w14:textId="77777777" w:rsidR="00550DA2" w:rsidRPr="00550DA2" w:rsidRDefault="00550DA2" w:rsidP="00550DA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0307B62C" w14:textId="77777777" w:rsidR="00550DA2" w:rsidRPr="00550DA2" w:rsidRDefault="00550DA2">
      <w:pPr>
        <w:widowControl w:val="0"/>
        <w:numPr>
          <w:ilvl w:val="1"/>
          <w:numId w:val="13"/>
        </w:numPr>
        <w:tabs>
          <w:tab w:val="left" w:pos="1418"/>
        </w:tabs>
        <w:spacing w:after="120" w:line="259" w:lineRule="auto"/>
        <w:ind w:left="1987" w:right="749" w:hanging="994"/>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disqualify the person from the tendering </w:t>
      </w:r>
      <w:proofErr w:type="gramStart"/>
      <w:r w:rsidRPr="00550DA2">
        <w:rPr>
          <w:rFonts w:ascii="Arial" w:eastAsia="Times New Roman" w:hAnsi="Arial" w:cs="Arial"/>
          <w:snapToGrid w:val="0"/>
          <w:sz w:val="22"/>
          <w:szCs w:val="22"/>
          <w:lang w:val="en-GB"/>
        </w:rPr>
        <w:t>process;</w:t>
      </w:r>
      <w:proofErr w:type="gramEnd"/>
    </w:p>
    <w:p w14:paraId="59E46EA1" w14:textId="77777777" w:rsidR="00550DA2" w:rsidRPr="00550DA2" w:rsidRDefault="00550DA2">
      <w:pPr>
        <w:widowControl w:val="0"/>
        <w:numPr>
          <w:ilvl w:val="1"/>
          <w:numId w:val="13"/>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recover costs, losses or damages it has incurred or suffered as a result of that person’s </w:t>
      </w:r>
      <w:proofErr w:type="gramStart"/>
      <w:r w:rsidRPr="00550DA2">
        <w:rPr>
          <w:rFonts w:ascii="Arial" w:eastAsia="Times New Roman" w:hAnsi="Arial" w:cs="Arial"/>
          <w:snapToGrid w:val="0"/>
          <w:sz w:val="22"/>
          <w:szCs w:val="22"/>
          <w:lang w:val="en-GB"/>
        </w:rPr>
        <w:t>conduct;</w:t>
      </w:r>
      <w:proofErr w:type="gramEnd"/>
    </w:p>
    <w:p w14:paraId="2B74FC9F" w14:textId="77777777" w:rsidR="00550DA2" w:rsidRPr="00550DA2" w:rsidRDefault="00550DA2">
      <w:pPr>
        <w:widowControl w:val="0"/>
        <w:numPr>
          <w:ilvl w:val="1"/>
          <w:numId w:val="13"/>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cancel the contract and claim any damages which it has suffered as a result of having to make less favourable arrangements due to such </w:t>
      </w:r>
      <w:proofErr w:type="gramStart"/>
      <w:r w:rsidRPr="00550DA2">
        <w:rPr>
          <w:rFonts w:ascii="Arial" w:eastAsia="Times New Roman" w:hAnsi="Arial" w:cs="Arial"/>
          <w:snapToGrid w:val="0"/>
          <w:sz w:val="22"/>
          <w:szCs w:val="22"/>
          <w:lang w:val="en-GB"/>
        </w:rPr>
        <w:t>cancellation;</w:t>
      </w:r>
      <w:proofErr w:type="gramEnd"/>
    </w:p>
    <w:p w14:paraId="420C19FB" w14:textId="77777777" w:rsidR="00550DA2" w:rsidRPr="00550DA2" w:rsidRDefault="00550DA2">
      <w:pPr>
        <w:widowControl w:val="0"/>
        <w:numPr>
          <w:ilvl w:val="1"/>
          <w:numId w:val="13"/>
        </w:numPr>
        <w:tabs>
          <w:tab w:val="left" w:pos="1701"/>
        </w:tabs>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 xml:space="preserve">recommend that the tenderer or contractor, its </w:t>
      </w:r>
      <w:proofErr w:type="gramStart"/>
      <w:r w:rsidRPr="00550DA2">
        <w:rPr>
          <w:rFonts w:ascii="Arial" w:eastAsia="Times New Roman" w:hAnsi="Arial" w:cs="Arial"/>
          <w:snapToGrid w:val="0"/>
          <w:sz w:val="22"/>
          <w:szCs w:val="22"/>
          <w:lang w:val="en-GB"/>
        </w:rPr>
        <w:t>shareholders</w:t>
      </w:r>
      <w:proofErr w:type="gramEnd"/>
      <w:r w:rsidRPr="00550DA2">
        <w:rPr>
          <w:rFonts w:ascii="Arial" w:eastAsia="Times New Roman" w:hAnsi="Arial" w:cs="Arial"/>
          <w:snapToGrid w:val="0"/>
          <w:sz w:val="22"/>
          <w:szCs w:val="22"/>
          <w:lang w:val="en-GB"/>
        </w:rPr>
        <w:t xml:space="preserve"> and directors, or only the shareholders and directors who acted on a fraudulent basis, be restricted from obtaining business from any organ of state for a period not exceeding 10 years, after the </w:t>
      </w:r>
      <w:proofErr w:type="spellStart"/>
      <w:r w:rsidRPr="00550DA2">
        <w:rPr>
          <w:rFonts w:ascii="Arial" w:eastAsia="Times New Roman" w:hAnsi="Arial" w:cs="Arial"/>
          <w:i/>
          <w:snapToGrid w:val="0"/>
          <w:sz w:val="22"/>
          <w:szCs w:val="22"/>
          <w:lang w:val="en-GB"/>
        </w:rPr>
        <w:t>audi</w:t>
      </w:r>
      <w:proofErr w:type="spellEnd"/>
      <w:r w:rsidRPr="00550DA2">
        <w:rPr>
          <w:rFonts w:ascii="Arial" w:eastAsia="Times New Roman" w:hAnsi="Arial" w:cs="Arial"/>
          <w:i/>
          <w:snapToGrid w:val="0"/>
          <w:sz w:val="22"/>
          <w:szCs w:val="22"/>
          <w:lang w:val="en-GB"/>
        </w:rPr>
        <w:t xml:space="preserve"> alteram </w:t>
      </w:r>
      <w:r w:rsidRPr="00550DA2">
        <w:rPr>
          <w:rFonts w:ascii="Arial" w:eastAsia="Times New Roman" w:hAnsi="Arial" w:cs="Arial"/>
          <w:i/>
          <w:snapToGrid w:val="0"/>
          <w:sz w:val="22"/>
          <w:szCs w:val="22"/>
          <w:lang w:val="en-GB"/>
        </w:rPr>
        <w:lastRenderedPageBreak/>
        <w:t>partem</w:t>
      </w:r>
      <w:r w:rsidRPr="00550DA2">
        <w:rPr>
          <w:rFonts w:ascii="Arial" w:eastAsia="Times New Roman" w:hAnsi="Arial" w:cs="Arial"/>
          <w:snapToGrid w:val="0"/>
          <w:sz w:val="22"/>
          <w:szCs w:val="22"/>
          <w:lang w:val="en-GB"/>
        </w:rPr>
        <w:t xml:space="preserve"> (hear the other side) rule has been applied; and</w:t>
      </w:r>
    </w:p>
    <w:p w14:paraId="654D9131" w14:textId="77777777" w:rsidR="00550DA2" w:rsidRPr="00550DA2" w:rsidRDefault="00550DA2">
      <w:pPr>
        <w:widowControl w:val="0"/>
        <w:numPr>
          <w:ilvl w:val="1"/>
          <w:numId w:val="13"/>
        </w:numPr>
        <w:spacing w:after="120" w:line="259" w:lineRule="auto"/>
        <w:ind w:left="1418" w:right="749" w:hanging="425"/>
        <w:jc w:val="both"/>
        <w:rPr>
          <w:rFonts w:ascii="Arial" w:eastAsia="Times New Roman" w:hAnsi="Arial" w:cs="Arial"/>
          <w:snapToGrid w:val="0"/>
          <w:sz w:val="22"/>
          <w:szCs w:val="22"/>
          <w:lang w:val="en-GB"/>
        </w:rPr>
      </w:pPr>
      <w:r w:rsidRPr="00550DA2">
        <w:rPr>
          <w:rFonts w:ascii="Arial" w:eastAsia="Times New Roman" w:hAnsi="Arial" w:cs="Arial"/>
          <w:snapToGrid w:val="0"/>
          <w:sz w:val="22"/>
          <w:szCs w:val="22"/>
          <w:lang w:val="en-GB"/>
        </w:rPr>
        <w:t>forward the matter for criminal prosecution, if deemed necessary.</w:t>
      </w:r>
    </w:p>
    <w:p w14:paraId="6BC7EAED" w14:textId="77777777" w:rsidR="00550DA2" w:rsidRPr="00550DA2" w:rsidRDefault="00550DA2" w:rsidP="00550DA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6F8C760A" w14:textId="77777777" w:rsidR="00550DA2" w:rsidRPr="00550DA2" w:rsidRDefault="00550DA2" w:rsidP="00550DA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7A9945DB" w14:textId="77777777" w:rsidR="00550DA2" w:rsidRPr="00550DA2" w:rsidRDefault="00550DA2" w:rsidP="00550DA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550DA2">
        <w:rPr>
          <w:rFonts w:ascii="Arial" w:eastAsia="Times New Roman" w:hAnsi="Arial" w:cs="Arial"/>
          <w:noProof/>
          <w:sz w:val="22"/>
          <w:szCs w:val="22"/>
          <w:lang w:val="en-ZA" w:eastAsia="en-ZA"/>
        </w:rPr>
        <mc:AlternateContent>
          <mc:Choice Requires="wps">
            <w:drawing>
              <wp:anchor distT="0" distB="0" distL="114300" distR="114300" simplePos="0" relativeHeight="251659264" behindDoc="0" locked="0" layoutInCell="1" allowOverlap="1" wp14:anchorId="32DE69FE" wp14:editId="19950DB1">
                <wp:simplePos x="0" y="0"/>
                <wp:positionH relativeFrom="column">
                  <wp:posOffset>170815</wp:posOffset>
                </wp:positionH>
                <wp:positionV relativeFrom="paragraph">
                  <wp:posOffset>69215</wp:posOffset>
                </wp:positionV>
                <wp:extent cx="535305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52EB6926" w14:textId="77777777" w:rsidR="00550DA2" w:rsidRDefault="00550DA2" w:rsidP="00550DA2">
                            <w:pPr>
                              <w:jc w:val="center"/>
                              <w:rPr>
                                <w:rFonts w:ascii="Arial" w:hAnsi="Arial" w:cs="Arial"/>
                                <w:sz w:val="18"/>
                                <w:szCs w:val="18"/>
                              </w:rPr>
                            </w:pPr>
                          </w:p>
                          <w:p w14:paraId="2C2DC8D9" w14:textId="77777777" w:rsidR="00550DA2" w:rsidRPr="00585866" w:rsidRDefault="00550DA2" w:rsidP="00550DA2">
                            <w:pPr>
                              <w:jc w:val="center"/>
                              <w:rPr>
                                <w:rFonts w:ascii="Arial" w:hAnsi="Arial" w:cs="Arial"/>
                                <w:sz w:val="18"/>
                                <w:szCs w:val="18"/>
                              </w:rPr>
                            </w:pPr>
                            <w:r w:rsidRPr="00585866">
                              <w:rPr>
                                <w:rFonts w:ascii="Arial" w:hAnsi="Arial" w:cs="Arial"/>
                                <w:sz w:val="18"/>
                                <w:szCs w:val="18"/>
                              </w:rPr>
                              <w:t>……………………………………….</w:t>
                            </w:r>
                          </w:p>
                          <w:p w14:paraId="737F08D7" w14:textId="77777777" w:rsidR="00550DA2" w:rsidRPr="00B715D9" w:rsidRDefault="00550DA2" w:rsidP="00550DA2">
                            <w:pPr>
                              <w:jc w:val="center"/>
                              <w:rPr>
                                <w:rFonts w:ascii="Arial" w:hAnsi="Arial" w:cs="Arial"/>
                                <w:b/>
                                <w:sz w:val="18"/>
                                <w:szCs w:val="18"/>
                              </w:rPr>
                            </w:pPr>
                            <w:r w:rsidRPr="00B715D9">
                              <w:rPr>
                                <w:rFonts w:ascii="Arial" w:hAnsi="Arial" w:cs="Arial"/>
                                <w:b/>
                                <w:sz w:val="18"/>
                                <w:szCs w:val="18"/>
                              </w:rPr>
                              <w:t>SIGNATURE(S) OF TENDERER(S)</w:t>
                            </w:r>
                          </w:p>
                          <w:p w14:paraId="6B832267" w14:textId="77777777" w:rsidR="00550DA2" w:rsidRDefault="00550DA2" w:rsidP="00550DA2">
                            <w:pPr>
                              <w:rPr>
                                <w:rFonts w:ascii="Arial" w:hAnsi="Arial" w:cs="Arial"/>
                                <w:sz w:val="18"/>
                                <w:szCs w:val="18"/>
                              </w:rPr>
                            </w:pPr>
                          </w:p>
                          <w:p w14:paraId="20CBC4D4" w14:textId="77777777" w:rsidR="00550DA2" w:rsidRPr="00585866" w:rsidRDefault="00550DA2" w:rsidP="00550DA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444AB2C9" w14:textId="77777777" w:rsidR="00550DA2" w:rsidRDefault="00550DA2" w:rsidP="00550DA2">
                            <w:pPr>
                              <w:spacing w:after="120"/>
                              <w:rPr>
                                <w:rFonts w:ascii="Arial" w:hAnsi="Arial" w:cs="Arial"/>
                                <w:b/>
                                <w:sz w:val="18"/>
                                <w:szCs w:val="18"/>
                              </w:rPr>
                            </w:pPr>
                          </w:p>
                          <w:p w14:paraId="00B9A496"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EBC09E"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B495B19" w14:textId="77777777" w:rsidR="00550DA2" w:rsidRPr="00585866" w:rsidRDefault="00550DA2" w:rsidP="00550DA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8388A1A" w14:textId="77777777" w:rsidR="00550DA2"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16CDE0" w14:textId="77777777" w:rsidR="00550DA2" w:rsidRPr="00585866"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1E500B0" w14:textId="77777777" w:rsidR="00550DA2" w:rsidRDefault="00550DA2" w:rsidP="00550D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E69FE"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52EB6926" w14:textId="77777777" w:rsidR="00550DA2" w:rsidRDefault="00550DA2" w:rsidP="00550DA2">
                      <w:pPr>
                        <w:jc w:val="center"/>
                        <w:rPr>
                          <w:rFonts w:ascii="Arial" w:hAnsi="Arial" w:cs="Arial"/>
                          <w:sz w:val="18"/>
                          <w:szCs w:val="18"/>
                        </w:rPr>
                      </w:pPr>
                    </w:p>
                    <w:p w14:paraId="2C2DC8D9" w14:textId="77777777" w:rsidR="00550DA2" w:rsidRPr="00585866" w:rsidRDefault="00550DA2" w:rsidP="00550DA2">
                      <w:pPr>
                        <w:jc w:val="center"/>
                        <w:rPr>
                          <w:rFonts w:ascii="Arial" w:hAnsi="Arial" w:cs="Arial"/>
                          <w:sz w:val="18"/>
                          <w:szCs w:val="18"/>
                        </w:rPr>
                      </w:pPr>
                      <w:r w:rsidRPr="00585866">
                        <w:rPr>
                          <w:rFonts w:ascii="Arial" w:hAnsi="Arial" w:cs="Arial"/>
                          <w:sz w:val="18"/>
                          <w:szCs w:val="18"/>
                        </w:rPr>
                        <w:t>……………………………………….</w:t>
                      </w:r>
                    </w:p>
                    <w:p w14:paraId="737F08D7" w14:textId="77777777" w:rsidR="00550DA2" w:rsidRPr="00B715D9" w:rsidRDefault="00550DA2" w:rsidP="00550DA2">
                      <w:pPr>
                        <w:jc w:val="center"/>
                        <w:rPr>
                          <w:rFonts w:ascii="Arial" w:hAnsi="Arial" w:cs="Arial"/>
                          <w:b/>
                          <w:sz w:val="18"/>
                          <w:szCs w:val="18"/>
                        </w:rPr>
                      </w:pPr>
                      <w:r w:rsidRPr="00B715D9">
                        <w:rPr>
                          <w:rFonts w:ascii="Arial" w:hAnsi="Arial" w:cs="Arial"/>
                          <w:b/>
                          <w:sz w:val="18"/>
                          <w:szCs w:val="18"/>
                        </w:rPr>
                        <w:t>SIGNATURE(S) OF TENDERER(S)</w:t>
                      </w:r>
                    </w:p>
                    <w:p w14:paraId="6B832267" w14:textId="77777777" w:rsidR="00550DA2" w:rsidRDefault="00550DA2" w:rsidP="00550DA2">
                      <w:pPr>
                        <w:rPr>
                          <w:rFonts w:ascii="Arial" w:hAnsi="Arial" w:cs="Arial"/>
                          <w:sz w:val="18"/>
                          <w:szCs w:val="18"/>
                        </w:rPr>
                      </w:pPr>
                    </w:p>
                    <w:p w14:paraId="20CBC4D4" w14:textId="77777777" w:rsidR="00550DA2" w:rsidRPr="00585866" w:rsidRDefault="00550DA2" w:rsidP="00550DA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444AB2C9" w14:textId="77777777" w:rsidR="00550DA2" w:rsidRDefault="00550DA2" w:rsidP="00550DA2">
                      <w:pPr>
                        <w:spacing w:after="120"/>
                        <w:rPr>
                          <w:rFonts w:ascii="Arial" w:hAnsi="Arial" w:cs="Arial"/>
                          <w:b/>
                          <w:sz w:val="18"/>
                          <w:szCs w:val="18"/>
                        </w:rPr>
                      </w:pPr>
                    </w:p>
                    <w:p w14:paraId="00B9A496"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EBC09E" w14:textId="77777777" w:rsidR="00550DA2" w:rsidRPr="00585866" w:rsidRDefault="00550DA2" w:rsidP="00550DA2">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B495B19" w14:textId="77777777" w:rsidR="00550DA2" w:rsidRPr="00585866" w:rsidRDefault="00550DA2" w:rsidP="00550DA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8388A1A" w14:textId="77777777" w:rsidR="00550DA2"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16CDE0" w14:textId="77777777" w:rsidR="00550DA2" w:rsidRPr="00585866" w:rsidRDefault="00550DA2" w:rsidP="00550DA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1E500B0" w14:textId="77777777" w:rsidR="00550DA2" w:rsidRDefault="00550DA2" w:rsidP="00550DA2">
                      <w:pPr>
                        <w:jc w:val="center"/>
                      </w:pPr>
                    </w:p>
                  </w:txbxContent>
                </v:textbox>
              </v:rect>
            </w:pict>
          </mc:Fallback>
        </mc:AlternateContent>
      </w:r>
    </w:p>
    <w:p w14:paraId="6519D5DF" w14:textId="77777777" w:rsidR="00550DA2" w:rsidRPr="00550DA2" w:rsidRDefault="00550DA2" w:rsidP="00550DA2">
      <w:pPr>
        <w:spacing w:after="160" w:line="259" w:lineRule="auto"/>
        <w:rPr>
          <w:rFonts w:ascii="Calibri" w:eastAsia="Calibri" w:hAnsi="Calibri"/>
          <w:sz w:val="22"/>
          <w:szCs w:val="22"/>
          <w:lang w:val="en-ZA"/>
        </w:rPr>
      </w:pPr>
    </w:p>
    <w:p w14:paraId="2B2EBAD5" w14:textId="77777777" w:rsidR="00550DA2" w:rsidRPr="00550DA2" w:rsidRDefault="00550DA2" w:rsidP="00550DA2">
      <w:pPr>
        <w:rPr>
          <w:rFonts w:ascii="Arial" w:hAnsi="Arial" w:cs="Arial"/>
          <w:sz w:val="22"/>
          <w:szCs w:val="22"/>
        </w:rPr>
      </w:pPr>
      <w:r w:rsidRPr="00550DA2">
        <w:rPr>
          <w:rFonts w:ascii="Arial" w:hAnsi="Arial" w:cs="Arial"/>
          <w:sz w:val="22"/>
          <w:szCs w:val="22"/>
        </w:rPr>
        <w:br w:type="page"/>
      </w:r>
    </w:p>
    <w:p w14:paraId="3AC249A8" w14:textId="77777777" w:rsidR="00550DA2" w:rsidRPr="00550DA2" w:rsidRDefault="00550DA2" w:rsidP="00550DA2">
      <w:pPr>
        <w:autoSpaceDE w:val="0"/>
        <w:autoSpaceDN w:val="0"/>
        <w:adjustRightInd w:val="0"/>
        <w:spacing w:line="360" w:lineRule="auto"/>
        <w:ind w:left="720" w:hanging="720"/>
        <w:jc w:val="both"/>
        <w:rPr>
          <w:rFonts w:ascii="Arial" w:hAnsi="Arial" w:cs="Arial"/>
          <w:sz w:val="22"/>
          <w:szCs w:val="22"/>
        </w:rPr>
      </w:pPr>
    </w:p>
    <w:p w14:paraId="4A90886C"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r w:rsidRPr="00550DA2">
        <w:rPr>
          <w:rFonts w:ascii="Arial" w:eastAsia="Times New Roman" w:hAnsi="Arial" w:cs="Arial"/>
          <w:sz w:val="22"/>
          <w:szCs w:val="22"/>
        </w:rPr>
        <w:tab/>
      </w:r>
    </w:p>
    <w:p w14:paraId="25CE81A2" w14:textId="77777777" w:rsidR="00550DA2" w:rsidRPr="00550DA2" w:rsidRDefault="00550DA2" w:rsidP="00550DA2">
      <w:pPr>
        <w:spacing w:line="360" w:lineRule="auto"/>
        <w:rPr>
          <w:rFonts w:ascii="Arial" w:eastAsia="Times New Roman" w:hAnsi="Arial" w:cs="Arial"/>
          <w:sz w:val="22"/>
          <w:szCs w:val="22"/>
        </w:rPr>
      </w:pPr>
    </w:p>
    <w:p w14:paraId="7E4FFAFD" w14:textId="77777777" w:rsidR="00550DA2" w:rsidRPr="00550DA2" w:rsidRDefault="00550DA2">
      <w:pPr>
        <w:numPr>
          <w:ilvl w:val="0"/>
          <w:numId w:val="6"/>
        </w:numPr>
        <w:spacing w:line="360" w:lineRule="auto"/>
        <w:rPr>
          <w:rFonts w:ascii="Arial" w:eastAsia="Times New Roman" w:hAnsi="Arial" w:cs="Arial"/>
          <w:b/>
          <w:bCs/>
          <w:sz w:val="22"/>
          <w:szCs w:val="22"/>
        </w:rPr>
      </w:pPr>
      <w:r w:rsidRPr="00550DA2">
        <w:rPr>
          <w:rFonts w:ascii="Arial" w:eastAsia="Times New Roman" w:hAnsi="Arial" w:cs="Arial"/>
          <w:b/>
          <w:bCs/>
          <w:sz w:val="22"/>
          <w:szCs w:val="22"/>
        </w:rPr>
        <w:t xml:space="preserve">PROTECTION OF PERSONAL INFORMATION </w:t>
      </w:r>
    </w:p>
    <w:p w14:paraId="5D5CC5A0" w14:textId="77777777" w:rsidR="00550DA2" w:rsidRPr="00550DA2" w:rsidRDefault="00550DA2" w:rsidP="00550DA2">
      <w:pPr>
        <w:spacing w:line="360" w:lineRule="auto"/>
        <w:rPr>
          <w:rFonts w:ascii="Arial" w:eastAsia="Times New Roman" w:hAnsi="Arial" w:cs="Arial"/>
          <w:b/>
          <w:bCs/>
          <w:i/>
          <w:iCs/>
          <w:sz w:val="22"/>
          <w:szCs w:val="22"/>
        </w:rPr>
      </w:pPr>
    </w:p>
    <w:p w14:paraId="4B1685EF" w14:textId="77777777" w:rsidR="00550DA2" w:rsidRPr="00550DA2" w:rsidRDefault="00550DA2" w:rsidP="00550DA2">
      <w:pPr>
        <w:spacing w:line="360" w:lineRule="auto"/>
        <w:rPr>
          <w:rFonts w:ascii="Arial" w:eastAsia="Times New Roman" w:hAnsi="Arial" w:cs="Arial"/>
          <w:sz w:val="22"/>
          <w:szCs w:val="22"/>
        </w:rPr>
      </w:pPr>
    </w:p>
    <w:p w14:paraId="3A1CF080" w14:textId="77777777" w:rsidR="00550DA2" w:rsidRPr="00550DA2" w:rsidRDefault="00550DA2">
      <w:pPr>
        <w:numPr>
          <w:ilvl w:val="1"/>
          <w:numId w:val="6"/>
        </w:numPr>
        <w:spacing w:line="360" w:lineRule="auto"/>
        <w:ind w:hanging="714"/>
        <w:rPr>
          <w:rFonts w:ascii="Arial" w:eastAsia="Times New Roman" w:hAnsi="Arial" w:cs="Arial"/>
          <w:sz w:val="22"/>
          <w:szCs w:val="22"/>
        </w:rPr>
      </w:pPr>
      <w:r w:rsidRPr="00550DA2">
        <w:rPr>
          <w:rFonts w:ascii="Arial" w:eastAsia="Times New Roman" w:hAnsi="Arial" w:cs="Arial"/>
          <w:sz w:val="22"/>
          <w:szCs w:val="22"/>
        </w:rPr>
        <w:t xml:space="preserve">The Service Provider shall ensure that its employees, </w:t>
      </w:r>
      <w:proofErr w:type="gramStart"/>
      <w:r w:rsidRPr="00550DA2">
        <w:rPr>
          <w:rFonts w:ascii="Arial" w:eastAsia="Times New Roman" w:hAnsi="Arial" w:cs="Arial"/>
          <w:sz w:val="22"/>
          <w:szCs w:val="22"/>
        </w:rPr>
        <w:t>representatives</w:t>
      </w:r>
      <w:proofErr w:type="gramEnd"/>
      <w:r w:rsidRPr="00550DA2">
        <w:rPr>
          <w:rFonts w:ascii="Arial" w:eastAsia="Times New Roman" w:hAnsi="Arial" w:cs="Arial"/>
          <w:sz w:val="22"/>
          <w:szCs w:val="22"/>
        </w:rPr>
        <w:t xml:space="preserve"> and officers, comply with the provisions of the </w:t>
      </w:r>
      <w:r w:rsidRPr="00550DA2">
        <w:rPr>
          <w:rFonts w:ascii="Arial" w:eastAsia="Times New Roman" w:hAnsi="Arial" w:cs="Arial"/>
          <w:sz w:val="22"/>
          <w:szCs w:val="22"/>
          <w:lang w:val="en-ZA"/>
        </w:rPr>
        <w:t>Protection of Personal Information Act, 2013 (“</w:t>
      </w:r>
      <w:r w:rsidRPr="00550DA2">
        <w:rPr>
          <w:rFonts w:ascii="Arial" w:eastAsia="Times New Roman" w:hAnsi="Arial" w:cs="Arial"/>
          <w:b/>
          <w:bCs/>
          <w:sz w:val="22"/>
          <w:szCs w:val="22"/>
          <w:lang w:val="en-ZA"/>
        </w:rPr>
        <w:t>POPIA</w:t>
      </w:r>
      <w:r w:rsidRPr="00550DA2">
        <w:rPr>
          <w:rFonts w:ascii="Arial" w:eastAsia="Times New Roman" w:hAnsi="Arial" w:cs="Arial"/>
          <w:sz w:val="22"/>
          <w:szCs w:val="22"/>
          <w:lang w:val="en-ZA"/>
        </w:rPr>
        <w:t xml:space="preserve">”) </w:t>
      </w:r>
      <w:r w:rsidRPr="00550DA2">
        <w:rPr>
          <w:rFonts w:ascii="Arial" w:eastAsia="Times New Roman" w:hAnsi="Arial" w:cs="Arial"/>
          <w:sz w:val="22"/>
          <w:szCs w:val="22"/>
        </w:rPr>
        <w:t xml:space="preserve">and all other applicable data protection laws and, without limitation to the </w:t>
      </w:r>
      <w:proofErr w:type="spellStart"/>
      <w:r w:rsidRPr="00550DA2">
        <w:rPr>
          <w:rFonts w:ascii="Arial" w:eastAsia="Times New Roman" w:hAnsi="Arial" w:cs="Arial"/>
          <w:sz w:val="22"/>
          <w:szCs w:val="22"/>
        </w:rPr>
        <w:t>aforegoing</w:t>
      </w:r>
      <w:proofErr w:type="spellEnd"/>
      <w:r w:rsidRPr="00550DA2">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03432DB4" w14:textId="77777777" w:rsidR="00550DA2" w:rsidRPr="00550DA2" w:rsidRDefault="00550DA2" w:rsidP="00550DA2">
      <w:pPr>
        <w:spacing w:line="360" w:lineRule="auto"/>
        <w:rPr>
          <w:rFonts w:ascii="Arial" w:eastAsia="Times New Roman" w:hAnsi="Arial" w:cs="Arial"/>
          <w:sz w:val="22"/>
          <w:szCs w:val="22"/>
          <w:lang w:val="en-ZA"/>
        </w:rPr>
      </w:pPr>
    </w:p>
    <w:p w14:paraId="433D05A4" w14:textId="77777777" w:rsidR="00550DA2" w:rsidRPr="00550DA2" w:rsidRDefault="00550DA2">
      <w:pPr>
        <w:numPr>
          <w:ilvl w:val="1"/>
          <w:numId w:val="6"/>
        </w:numPr>
        <w:spacing w:line="360" w:lineRule="auto"/>
        <w:ind w:hanging="714"/>
        <w:rPr>
          <w:rFonts w:ascii="Arial" w:eastAsia="Times New Roman" w:hAnsi="Arial" w:cs="Arial"/>
          <w:sz w:val="22"/>
          <w:szCs w:val="22"/>
        </w:rPr>
      </w:pPr>
      <w:r w:rsidRPr="00550DA2">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550DA2">
        <w:rPr>
          <w:rFonts w:ascii="Arial" w:eastAsia="Times New Roman" w:hAnsi="Arial" w:cs="Arial"/>
          <w:sz w:val="22"/>
          <w:szCs w:val="22"/>
        </w:rPr>
        <w:t>authorisation</w:t>
      </w:r>
      <w:proofErr w:type="spellEnd"/>
      <w:r w:rsidRPr="00550DA2">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550DA2">
        <w:rPr>
          <w:rFonts w:ascii="Arial" w:eastAsia="Times New Roman" w:hAnsi="Arial" w:cs="Arial"/>
          <w:sz w:val="22"/>
          <w:szCs w:val="22"/>
        </w:rPr>
        <w:t>in the course of</w:t>
      </w:r>
      <w:proofErr w:type="gramEnd"/>
      <w:r w:rsidRPr="00550DA2">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170E47B7" w14:textId="77777777" w:rsidR="00550DA2" w:rsidRPr="00550DA2" w:rsidRDefault="00550DA2" w:rsidP="00550DA2">
      <w:pPr>
        <w:spacing w:line="360" w:lineRule="auto"/>
        <w:rPr>
          <w:rFonts w:ascii="Arial" w:eastAsia="Times New Roman" w:hAnsi="Arial" w:cs="Arial"/>
          <w:sz w:val="22"/>
          <w:szCs w:val="22"/>
        </w:rPr>
      </w:pPr>
    </w:p>
    <w:p w14:paraId="19E1E783" w14:textId="77777777" w:rsidR="00550DA2" w:rsidRPr="00550DA2" w:rsidRDefault="00550DA2">
      <w:pPr>
        <w:numPr>
          <w:ilvl w:val="1"/>
          <w:numId w:val="6"/>
        </w:numPr>
        <w:spacing w:line="360" w:lineRule="auto"/>
        <w:ind w:hanging="714"/>
        <w:rPr>
          <w:rFonts w:ascii="Arial" w:eastAsia="Times New Roman" w:hAnsi="Arial" w:cs="Arial"/>
          <w:sz w:val="22"/>
          <w:szCs w:val="22"/>
        </w:rPr>
      </w:pPr>
      <w:r w:rsidRPr="00550DA2">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A7B50A1" w14:textId="77777777" w:rsidR="00550DA2" w:rsidRPr="00550DA2" w:rsidRDefault="00550DA2" w:rsidP="00550DA2">
      <w:pPr>
        <w:spacing w:line="360" w:lineRule="auto"/>
        <w:rPr>
          <w:rFonts w:ascii="Arial" w:eastAsia="Times New Roman" w:hAnsi="Arial" w:cs="Arial"/>
          <w:sz w:val="22"/>
          <w:szCs w:val="22"/>
        </w:rPr>
      </w:pPr>
    </w:p>
    <w:p w14:paraId="37D0E144" w14:textId="77777777" w:rsidR="00550DA2" w:rsidRPr="00550DA2" w:rsidRDefault="00550DA2">
      <w:pPr>
        <w:numPr>
          <w:ilvl w:val="2"/>
          <w:numId w:val="6"/>
        </w:numPr>
        <w:spacing w:line="360" w:lineRule="auto"/>
        <w:ind w:left="1134" w:hanging="708"/>
        <w:rPr>
          <w:rFonts w:ascii="Arial" w:eastAsia="Times New Roman" w:hAnsi="Arial" w:cs="Arial"/>
          <w:sz w:val="22"/>
          <w:szCs w:val="22"/>
        </w:rPr>
      </w:pPr>
      <w:r w:rsidRPr="00550DA2">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550DA2">
        <w:rPr>
          <w:rFonts w:ascii="Arial" w:eastAsia="Times New Roman" w:hAnsi="Arial" w:cs="Arial"/>
          <w:sz w:val="22"/>
          <w:szCs w:val="22"/>
        </w:rPr>
        <w:t>authorised</w:t>
      </w:r>
      <w:proofErr w:type="spellEnd"/>
      <w:r w:rsidRPr="00550DA2">
        <w:rPr>
          <w:rFonts w:ascii="Arial" w:eastAsia="Times New Roman" w:hAnsi="Arial" w:cs="Arial"/>
          <w:sz w:val="22"/>
          <w:szCs w:val="22"/>
        </w:rPr>
        <w:t xml:space="preserve"> to do </w:t>
      </w:r>
      <w:r w:rsidRPr="00550DA2">
        <w:rPr>
          <w:rFonts w:ascii="Arial" w:eastAsia="Times New Roman" w:hAnsi="Arial" w:cs="Arial"/>
          <w:sz w:val="22"/>
          <w:szCs w:val="22"/>
        </w:rPr>
        <w:lastRenderedPageBreak/>
        <w:t>so by the Company or as required by law or any regulatory authority, and shall take all such steps as may be necessary to protect and safeguard such Personal Information.</w:t>
      </w:r>
    </w:p>
    <w:p w14:paraId="635ED10E" w14:textId="77777777" w:rsidR="00550DA2" w:rsidRPr="00550DA2" w:rsidRDefault="00550DA2" w:rsidP="00550DA2">
      <w:pPr>
        <w:spacing w:line="360" w:lineRule="auto"/>
        <w:rPr>
          <w:rFonts w:ascii="Arial" w:eastAsia="Times New Roman" w:hAnsi="Arial" w:cs="Arial"/>
          <w:sz w:val="22"/>
          <w:szCs w:val="22"/>
        </w:rPr>
      </w:pPr>
    </w:p>
    <w:p w14:paraId="478700BE" w14:textId="77777777" w:rsidR="00550DA2" w:rsidRPr="00550DA2" w:rsidRDefault="00550DA2">
      <w:pPr>
        <w:numPr>
          <w:ilvl w:val="2"/>
          <w:numId w:val="6"/>
        </w:numPr>
        <w:spacing w:line="360" w:lineRule="auto"/>
        <w:ind w:left="1134" w:hanging="850"/>
        <w:rPr>
          <w:rFonts w:ascii="Arial" w:eastAsia="Times New Roman" w:hAnsi="Arial" w:cs="Arial"/>
          <w:sz w:val="22"/>
          <w:szCs w:val="22"/>
        </w:rPr>
      </w:pPr>
      <w:r w:rsidRPr="00550DA2">
        <w:rPr>
          <w:rFonts w:ascii="Arial" w:eastAsia="Times New Roman" w:hAnsi="Arial" w:cs="Arial"/>
          <w:sz w:val="22"/>
          <w:szCs w:val="22"/>
        </w:rPr>
        <w:t xml:space="preserve">without prejudice to the generality of the foregoing, ensure that appropriate, reasonable technical and </w:t>
      </w:r>
      <w:proofErr w:type="spellStart"/>
      <w:r w:rsidRPr="00550DA2">
        <w:rPr>
          <w:rFonts w:ascii="Arial" w:eastAsia="Times New Roman" w:hAnsi="Arial" w:cs="Arial"/>
          <w:sz w:val="22"/>
          <w:szCs w:val="22"/>
        </w:rPr>
        <w:t>organisational</w:t>
      </w:r>
      <w:proofErr w:type="spellEnd"/>
      <w:r w:rsidRPr="00550DA2">
        <w:rPr>
          <w:rFonts w:ascii="Arial" w:eastAsia="Times New Roman" w:hAnsi="Arial" w:cs="Arial"/>
          <w:sz w:val="22"/>
          <w:szCs w:val="22"/>
        </w:rPr>
        <w:t xml:space="preserve"> measures shall be taken by it/them to prevent –</w:t>
      </w:r>
    </w:p>
    <w:p w14:paraId="21346021" w14:textId="77777777" w:rsidR="00550DA2" w:rsidRPr="00550DA2" w:rsidRDefault="00550DA2" w:rsidP="00550DA2">
      <w:pPr>
        <w:spacing w:line="360" w:lineRule="auto"/>
        <w:rPr>
          <w:rFonts w:ascii="Arial" w:eastAsia="Times New Roman" w:hAnsi="Arial" w:cs="Arial"/>
          <w:sz w:val="22"/>
          <w:szCs w:val="22"/>
        </w:rPr>
      </w:pPr>
    </w:p>
    <w:p w14:paraId="71588310" w14:textId="77777777" w:rsidR="00550DA2" w:rsidRPr="00550DA2" w:rsidRDefault="00550DA2">
      <w:pPr>
        <w:numPr>
          <w:ilvl w:val="3"/>
          <w:numId w:val="6"/>
        </w:numPr>
        <w:spacing w:line="360" w:lineRule="auto"/>
        <w:ind w:left="993"/>
        <w:rPr>
          <w:rFonts w:ascii="Arial" w:eastAsia="Times New Roman" w:hAnsi="Arial" w:cs="Arial"/>
          <w:sz w:val="22"/>
          <w:szCs w:val="22"/>
        </w:rPr>
      </w:pPr>
      <w:r w:rsidRPr="00550DA2">
        <w:rPr>
          <w:rFonts w:ascii="Arial" w:eastAsia="Times New Roman" w:hAnsi="Arial" w:cs="Arial"/>
          <w:sz w:val="22"/>
          <w:szCs w:val="22"/>
        </w:rPr>
        <w:t xml:space="preserve">  the </w:t>
      </w:r>
      <w:proofErr w:type="spellStart"/>
      <w:r w:rsidRPr="00550DA2">
        <w:rPr>
          <w:rFonts w:ascii="Arial" w:eastAsia="Times New Roman" w:hAnsi="Arial" w:cs="Arial"/>
          <w:sz w:val="22"/>
          <w:szCs w:val="22"/>
        </w:rPr>
        <w:t>unauthorised</w:t>
      </w:r>
      <w:proofErr w:type="spellEnd"/>
      <w:r w:rsidRPr="00550DA2">
        <w:rPr>
          <w:rFonts w:ascii="Arial" w:eastAsia="Times New Roman" w:hAnsi="Arial" w:cs="Arial"/>
          <w:sz w:val="22"/>
          <w:szCs w:val="22"/>
        </w:rPr>
        <w:t xml:space="preserve"> or unlawful processing of such Personal Information; and </w:t>
      </w:r>
    </w:p>
    <w:p w14:paraId="6BA8FC0A" w14:textId="77777777" w:rsidR="00550DA2" w:rsidRPr="00550DA2" w:rsidRDefault="00550DA2">
      <w:pPr>
        <w:numPr>
          <w:ilvl w:val="3"/>
          <w:numId w:val="6"/>
        </w:numPr>
        <w:spacing w:line="360" w:lineRule="auto"/>
        <w:ind w:left="993" w:hanging="709"/>
        <w:rPr>
          <w:rFonts w:ascii="Arial" w:eastAsia="Times New Roman" w:hAnsi="Arial" w:cs="Arial"/>
          <w:sz w:val="22"/>
          <w:szCs w:val="22"/>
        </w:rPr>
      </w:pPr>
      <w:r w:rsidRPr="00550DA2">
        <w:rPr>
          <w:rFonts w:ascii="Arial" w:eastAsia="Times New Roman" w:hAnsi="Arial" w:cs="Arial"/>
          <w:sz w:val="22"/>
          <w:szCs w:val="22"/>
        </w:rPr>
        <w:t xml:space="preserve">  the accidental loss or destruction of, or damage to, such Personal </w:t>
      </w:r>
      <w:proofErr w:type="gramStart"/>
      <w:r w:rsidRPr="00550DA2">
        <w:rPr>
          <w:rFonts w:ascii="Arial" w:eastAsia="Times New Roman" w:hAnsi="Arial" w:cs="Arial"/>
          <w:sz w:val="22"/>
          <w:szCs w:val="22"/>
        </w:rPr>
        <w:t>Information;  and</w:t>
      </w:r>
      <w:proofErr w:type="gramEnd"/>
      <w:r w:rsidRPr="00550DA2">
        <w:rPr>
          <w:rFonts w:ascii="Arial" w:eastAsia="Times New Roman" w:hAnsi="Arial" w:cs="Arial"/>
          <w:sz w:val="22"/>
          <w:szCs w:val="22"/>
        </w:rPr>
        <w:t xml:space="preserve"> </w:t>
      </w:r>
    </w:p>
    <w:p w14:paraId="4CD9F5F5" w14:textId="77777777" w:rsidR="00550DA2" w:rsidRPr="00550DA2" w:rsidRDefault="00550DA2">
      <w:pPr>
        <w:numPr>
          <w:ilvl w:val="3"/>
          <w:numId w:val="6"/>
        </w:numPr>
        <w:spacing w:line="360" w:lineRule="auto"/>
        <w:ind w:left="993" w:hanging="709"/>
        <w:rPr>
          <w:rFonts w:ascii="Arial" w:eastAsia="Times New Roman" w:hAnsi="Arial" w:cs="Arial"/>
          <w:sz w:val="22"/>
          <w:szCs w:val="22"/>
        </w:rPr>
      </w:pPr>
      <w:r w:rsidRPr="00550DA2">
        <w:rPr>
          <w:rFonts w:ascii="Arial" w:eastAsia="Times New Roman" w:hAnsi="Arial" w:cs="Arial"/>
          <w:sz w:val="22"/>
          <w:szCs w:val="22"/>
        </w:rPr>
        <w:t xml:space="preserve"> promptly notify the Company when it becomes aware of any </w:t>
      </w:r>
      <w:proofErr w:type="spellStart"/>
      <w:proofErr w:type="gramStart"/>
      <w:r w:rsidRPr="00550DA2">
        <w:rPr>
          <w:rFonts w:ascii="Arial" w:eastAsia="Times New Roman" w:hAnsi="Arial" w:cs="Arial"/>
          <w:sz w:val="22"/>
          <w:szCs w:val="22"/>
        </w:rPr>
        <w:t>unauthorised</w:t>
      </w:r>
      <w:proofErr w:type="spellEnd"/>
      <w:r w:rsidRPr="00550DA2">
        <w:rPr>
          <w:rFonts w:ascii="Arial" w:eastAsia="Times New Roman" w:hAnsi="Arial" w:cs="Arial"/>
          <w:sz w:val="22"/>
          <w:szCs w:val="22"/>
        </w:rPr>
        <w:t xml:space="preserve">,   </w:t>
      </w:r>
      <w:proofErr w:type="gramEnd"/>
      <w:r w:rsidRPr="00550DA2">
        <w:rPr>
          <w:rFonts w:ascii="Arial" w:eastAsia="Times New Roman" w:hAnsi="Arial" w:cs="Arial"/>
          <w:sz w:val="22"/>
          <w:szCs w:val="22"/>
        </w:rPr>
        <w:t xml:space="preserve"> unlawful or dishonest conduct or activities, or any breach of the terms of this Agreement relating to Personal Information.</w:t>
      </w:r>
    </w:p>
    <w:p w14:paraId="60BD8840" w14:textId="77777777" w:rsidR="00550DA2" w:rsidRPr="00550DA2" w:rsidRDefault="00550DA2" w:rsidP="00550DA2">
      <w:pPr>
        <w:spacing w:line="360" w:lineRule="auto"/>
        <w:rPr>
          <w:rFonts w:ascii="Arial" w:eastAsia="Times New Roman" w:hAnsi="Arial" w:cs="Arial"/>
          <w:sz w:val="22"/>
          <w:szCs w:val="22"/>
        </w:rPr>
      </w:pPr>
    </w:p>
    <w:p w14:paraId="6220EDB1" w14:textId="77777777" w:rsidR="00550DA2" w:rsidRPr="00550DA2" w:rsidRDefault="00550DA2">
      <w:pPr>
        <w:numPr>
          <w:ilvl w:val="1"/>
          <w:numId w:val="6"/>
        </w:numPr>
        <w:spacing w:line="360" w:lineRule="auto"/>
        <w:ind w:left="993" w:hanging="567"/>
        <w:rPr>
          <w:rFonts w:ascii="Arial" w:eastAsia="Times New Roman" w:hAnsi="Arial" w:cs="Arial"/>
          <w:sz w:val="22"/>
          <w:szCs w:val="22"/>
          <w:lang w:val="en-ZA"/>
        </w:rPr>
      </w:pPr>
      <w:r w:rsidRPr="00550DA2">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550DA2">
        <w:rPr>
          <w:rFonts w:ascii="Arial" w:eastAsia="Times New Roman" w:hAnsi="Arial" w:cs="Arial"/>
          <w:sz w:val="22"/>
          <w:szCs w:val="22"/>
        </w:rPr>
        <w:t>representatives</w:t>
      </w:r>
      <w:proofErr w:type="gramEnd"/>
      <w:r w:rsidRPr="00550DA2">
        <w:rPr>
          <w:rFonts w:ascii="Arial" w:eastAsia="Times New Roman" w:hAnsi="Arial" w:cs="Arial"/>
          <w:sz w:val="22"/>
          <w:szCs w:val="22"/>
        </w:rPr>
        <w:t xml:space="preserve"> or employees) for any breach of its obligations or warranties in terms of clause.</w:t>
      </w:r>
      <w:r w:rsidRPr="00550DA2">
        <w:rPr>
          <w:rFonts w:ascii="Arial" w:eastAsia="Times New Roman" w:hAnsi="Arial" w:cs="Arial"/>
          <w:sz w:val="22"/>
          <w:szCs w:val="22"/>
          <w:lang w:val="en-ZA"/>
        </w:rPr>
        <w:t xml:space="preserve"> </w:t>
      </w:r>
    </w:p>
    <w:p w14:paraId="244B9577" w14:textId="77777777" w:rsidR="00550DA2" w:rsidRPr="00550DA2" w:rsidRDefault="00550DA2" w:rsidP="00550DA2">
      <w:pPr>
        <w:spacing w:line="360" w:lineRule="auto"/>
        <w:rPr>
          <w:rFonts w:ascii="Arial" w:eastAsia="Times New Roman" w:hAnsi="Arial" w:cs="Arial"/>
          <w:sz w:val="22"/>
          <w:szCs w:val="22"/>
          <w:lang w:val="en-ZA"/>
        </w:rPr>
      </w:pPr>
    </w:p>
    <w:p w14:paraId="02B1BADE" w14:textId="77777777" w:rsidR="00550DA2" w:rsidRPr="00550DA2" w:rsidRDefault="00550DA2">
      <w:pPr>
        <w:numPr>
          <w:ilvl w:val="1"/>
          <w:numId w:val="6"/>
        </w:numPr>
        <w:spacing w:line="360" w:lineRule="auto"/>
        <w:ind w:left="993" w:hanging="567"/>
        <w:rPr>
          <w:rFonts w:ascii="Arial" w:eastAsia="Times New Roman" w:hAnsi="Arial" w:cs="Arial"/>
          <w:sz w:val="22"/>
          <w:szCs w:val="22"/>
          <w:lang w:val="en-ZA"/>
        </w:rPr>
      </w:pPr>
      <w:r w:rsidRPr="00550DA2">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75A98CF" w14:textId="77777777" w:rsidR="00550DA2" w:rsidRPr="00550DA2" w:rsidRDefault="00550DA2" w:rsidP="00550DA2">
      <w:pPr>
        <w:spacing w:line="360" w:lineRule="auto"/>
        <w:rPr>
          <w:rFonts w:ascii="Arial" w:eastAsia="Times New Roman" w:hAnsi="Arial" w:cs="Arial"/>
          <w:sz w:val="22"/>
          <w:szCs w:val="22"/>
        </w:rPr>
      </w:pPr>
    </w:p>
    <w:p w14:paraId="69A525F3" w14:textId="77777777" w:rsidR="00550DA2" w:rsidRPr="00550DA2" w:rsidRDefault="00550DA2">
      <w:pPr>
        <w:numPr>
          <w:ilvl w:val="1"/>
          <w:numId w:val="6"/>
        </w:numPr>
        <w:spacing w:line="360" w:lineRule="auto"/>
        <w:ind w:left="993" w:hanging="567"/>
        <w:rPr>
          <w:rFonts w:ascii="Arial" w:eastAsia="Times New Roman" w:hAnsi="Arial" w:cs="Arial"/>
          <w:sz w:val="22"/>
          <w:szCs w:val="22"/>
          <w:lang w:val="en-ZA"/>
        </w:rPr>
      </w:pPr>
      <w:r w:rsidRPr="00550DA2">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7FADC9A5" w14:textId="77777777" w:rsidR="00550DA2" w:rsidRPr="00550DA2" w:rsidRDefault="00550DA2" w:rsidP="00550DA2">
      <w:pPr>
        <w:spacing w:line="360" w:lineRule="auto"/>
        <w:rPr>
          <w:rFonts w:ascii="Arial" w:eastAsia="Times New Roman" w:hAnsi="Arial" w:cs="Arial"/>
          <w:sz w:val="22"/>
          <w:szCs w:val="22"/>
          <w:lang w:val="en-ZA"/>
        </w:rPr>
      </w:pPr>
    </w:p>
    <w:p w14:paraId="491DAE22" w14:textId="77777777" w:rsidR="00550DA2" w:rsidRPr="00550DA2" w:rsidRDefault="00550DA2">
      <w:pPr>
        <w:numPr>
          <w:ilvl w:val="1"/>
          <w:numId w:val="6"/>
        </w:numPr>
        <w:spacing w:line="360" w:lineRule="auto"/>
        <w:ind w:left="851" w:hanging="709"/>
        <w:rPr>
          <w:rFonts w:ascii="Arial" w:eastAsia="Times New Roman" w:hAnsi="Arial" w:cs="Arial"/>
          <w:sz w:val="22"/>
          <w:szCs w:val="22"/>
          <w:lang w:val="en-ZA"/>
        </w:rPr>
      </w:pPr>
      <w:r w:rsidRPr="00550DA2">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550DA2">
        <w:rPr>
          <w:rFonts w:ascii="Arial" w:eastAsia="Times New Roman" w:hAnsi="Arial" w:cs="Arial"/>
          <w:sz w:val="22"/>
          <w:szCs w:val="22"/>
          <w:lang w:val="en-ZA"/>
        </w:rPr>
        <w:t>as a result of</w:t>
      </w:r>
      <w:proofErr w:type="gramEnd"/>
      <w:r w:rsidRPr="00550DA2">
        <w:rPr>
          <w:rFonts w:ascii="Arial" w:eastAsia="Times New Roman" w:hAnsi="Arial" w:cs="Arial"/>
          <w:sz w:val="22"/>
          <w:szCs w:val="22"/>
          <w:lang w:val="en-ZA"/>
        </w:rPr>
        <w:t xml:space="preserve"> the Service Provider’s breach of this clause. </w:t>
      </w:r>
    </w:p>
    <w:p w14:paraId="12AE3D79" w14:textId="77777777" w:rsidR="00550DA2" w:rsidRPr="00550DA2" w:rsidRDefault="00550DA2" w:rsidP="00550DA2">
      <w:pPr>
        <w:spacing w:line="360" w:lineRule="auto"/>
        <w:rPr>
          <w:rFonts w:ascii="Arial" w:eastAsia="Times New Roman" w:hAnsi="Arial" w:cs="Arial"/>
          <w:sz w:val="22"/>
          <w:szCs w:val="22"/>
        </w:rPr>
      </w:pPr>
    </w:p>
    <w:p w14:paraId="41790CBF" w14:textId="77777777" w:rsidR="00550DA2" w:rsidRPr="00550DA2" w:rsidRDefault="00550DA2" w:rsidP="00550DA2">
      <w:pPr>
        <w:spacing w:line="360" w:lineRule="auto"/>
        <w:ind w:left="142"/>
        <w:rPr>
          <w:rFonts w:ascii="Arial" w:eastAsia="Times New Roman" w:hAnsi="Arial" w:cs="Arial"/>
          <w:b/>
          <w:sz w:val="22"/>
          <w:szCs w:val="22"/>
        </w:rPr>
      </w:pPr>
      <w:r w:rsidRPr="00550DA2">
        <w:rPr>
          <w:rFonts w:ascii="Arial" w:eastAsia="Times New Roman" w:hAnsi="Arial" w:cs="Arial"/>
          <w:b/>
          <w:sz w:val="22"/>
          <w:szCs w:val="22"/>
        </w:rPr>
        <w:t xml:space="preserve">2.        POPIA CONSENT </w:t>
      </w:r>
    </w:p>
    <w:p w14:paraId="5BEAC14B" w14:textId="77777777" w:rsidR="00550DA2" w:rsidRPr="00550DA2" w:rsidRDefault="00550DA2" w:rsidP="00550DA2">
      <w:pPr>
        <w:spacing w:line="360" w:lineRule="auto"/>
        <w:rPr>
          <w:rFonts w:ascii="Arial" w:eastAsia="Times New Roman" w:hAnsi="Arial" w:cs="Arial"/>
          <w:b/>
          <w:sz w:val="22"/>
          <w:szCs w:val="22"/>
        </w:rPr>
      </w:pPr>
    </w:p>
    <w:p w14:paraId="58064624" w14:textId="77777777" w:rsidR="00550DA2" w:rsidRPr="00550DA2" w:rsidRDefault="00550DA2" w:rsidP="00550DA2">
      <w:pPr>
        <w:spacing w:line="360" w:lineRule="auto"/>
        <w:ind w:left="851" w:hanging="709"/>
        <w:rPr>
          <w:rFonts w:ascii="Arial" w:eastAsia="Times New Roman" w:hAnsi="Arial" w:cs="Arial"/>
          <w:sz w:val="22"/>
          <w:szCs w:val="22"/>
        </w:rPr>
      </w:pPr>
      <w:r w:rsidRPr="00550DA2">
        <w:rPr>
          <w:rFonts w:ascii="Arial" w:eastAsia="Times New Roman" w:hAnsi="Arial" w:cs="Arial"/>
          <w:sz w:val="22"/>
          <w:szCs w:val="22"/>
        </w:rPr>
        <w:t>2.1     The Service Provider, by submitting its proposal/ quotation, consents to the use of his/her personal information contained therein and confirms that:</w:t>
      </w:r>
    </w:p>
    <w:p w14:paraId="03BDC280" w14:textId="77777777" w:rsidR="00550DA2" w:rsidRPr="00550DA2" w:rsidRDefault="00550DA2" w:rsidP="00550DA2">
      <w:pPr>
        <w:spacing w:line="360" w:lineRule="auto"/>
        <w:rPr>
          <w:rFonts w:ascii="Arial" w:eastAsia="Times New Roman" w:hAnsi="Arial" w:cs="Arial"/>
          <w:sz w:val="22"/>
          <w:szCs w:val="22"/>
        </w:rPr>
      </w:pPr>
    </w:p>
    <w:p w14:paraId="21DB5FCD" w14:textId="77777777" w:rsidR="00550DA2" w:rsidRPr="00550DA2" w:rsidRDefault="00550DA2" w:rsidP="00550DA2">
      <w:pPr>
        <w:spacing w:line="360" w:lineRule="auto"/>
        <w:ind w:left="142"/>
        <w:rPr>
          <w:rFonts w:ascii="Arial" w:eastAsia="Times New Roman" w:hAnsi="Arial" w:cs="Arial"/>
          <w:sz w:val="22"/>
          <w:szCs w:val="22"/>
        </w:rPr>
      </w:pPr>
      <w:r w:rsidRPr="00550DA2">
        <w:rPr>
          <w:rFonts w:ascii="Arial" w:eastAsia="Times New Roman" w:hAnsi="Arial" w:cs="Arial"/>
          <w:sz w:val="22"/>
          <w:szCs w:val="22"/>
        </w:rPr>
        <w:t>2.1.1   The information is voluntarily supplied, without undue influence from any party; and</w:t>
      </w:r>
    </w:p>
    <w:p w14:paraId="77F6F0E5" w14:textId="77777777" w:rsidR="00550DA2" w:rsidRPr="00550DA2" w:rsidRDefault="00550DA2">
      <w:pPr>
        <w:numPr>
          <w:ilvl w:val="2"/>
          <w:numId w:val="21"/>
        </w:numPr>
        <w:spacing w:line="360" w:lineRule="auto"/>
        <w:ind w:left="709" w:hanging="567"/>
        <w:contextualSpacing/>
        <w:rPr>
          <w:rFonts w:ascii="Arial" w:eastAsia="Times New Roman" w:hAnsi="Arial" w:cs="Arial"/>
          <w:sz w:val="22"/>
          <w:szCs w:val="22"/>
        </w:rPr>
      </w:pPr>
      <w:r w:rsidRPr="00550DA2">
        <w:rPr>
          <w:rFonts w:ascii="Arial" w:eastAsia="Times New Roman" w:hAnsi="Arial" w:cs="Arial"/>
          <w:sz w:val="22"/>
          <w:szCs w:val="22"/>
        </w:rPr>
        <w:t xml:space="preserve">  The information is necessary for the purposes of the engagement with ATNS.</w:t>
      </w:r>
    </w:p>
    <w:p w14:paraId="57846E96" w14:textId="77777777" w:rsidR="00550DA2" w:rsidRPr="00550DA2" w:rsidRDefault="00550DA2" w:rsidP="00550DA2">
      <w:pPr>
        <w:spacing w:line="360" w:lineRule="auto"/>
        <w:rPr>
          <w:rFonts w:ascii="Arial" w:eastAsia="Times New Roman" w:hAnsi="Arial" w:cs="Arial"/>
          <w:sz w:val="22"/>
          <w:szCs w:val="22"/>
        </w:rPr>
      </w:pPr>
    </w:p>
    <w:p w14:paraId="0E9351D4"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b/>
          <w:bCs/>
          <w:sz w:val="22"/>
          <w:szCs w:val="22"/>
        </w:rPr>
        <w:t xml:space="preserve"> 3.</w:t>
      </w:r>
      <w:r w:rsidRPr="00550DA2">
        <w:rPr>
          <w:rFonts w:ascii="Arial" w:eastAsia="Times New Roman" w:hAnsi="Arial" w:cs="Arial"/>
          <w:sz w:val="22"/>
          <w:szCs w:val="22"/>
        </w:rPr>
        <w:t xml:space="preserve"> </w:t>
      </w:r>
      <w:r w:rsidRPr="00550DA2">
        <w:rPr>
          <w:rFonts w:ascii="Arial" w:eastAsia="Times New Roman" w:hAnsi="Arial" w:cs="Arial"/>
          <w:b/>
          <w:bCs/>
          <w:sz w:val="22"/>
          <w:szCs w:val="22"/>
        </w:rPr>
        <w:t>The tenderer acknowledges that he /she is aware of his/her right to:</w:t>
      </w:r>
    </w:p>
    <w:p w14:paraId="44B6E39E" w14:textId="77777777" w:rsidR="00550DA2" w:rsidRPr="00550DA2" w:rsidRDefault="00550DA2" w:rsidP="00550DA2">
      <w:pPr>
        <w:spacing w:line="360" w:lineRule="auto"/>
        <w:rPr>
          <w:rFonts w:ascii="Arial" w:eastAsia="Times New Roman" w:hAnsi="Arial" w:cs="Arial"/>
          <w:sz w:val="22"/>
          <w:szCs w:val="22"/>
        </w:rPr>
      </w:pPr>
    </w:p>
    <w:p w14:paraId="374707AE" w14:textId="77777777" w:rsidR="00550DA2" w:rsidRPr="00550DA2" w:rsidRDefault="00550DA2" w:rsidP="00550DA2">
      <w:pPr>
        <w:spacing w:line="360" w:lineRule="auto"/>
        <w:ind w:left="709" w:hanging="709"/>
        <w:rPr>
          <w:rFonts w:ascii="Arial" w:eastAsia="Times New Roman" w:hAnsi="Arial" w:cs="Arial"/>
          <w:sz w:val="22"/>
          <w:szCs w:val="22"/>
        </w:rPr>
      </w:pPr>
      <w:r w:rsidRPr="00550DA2">
        <w:rPr>
          <w:rFonts w:ascii="Arial" w:eastAsia="Times New Roman" w:hAnsi="Arial" w:cs="Arial"/>
          <w:sz w:val="22"/>
          <w:szCs w:val="22"/>
        </w:rPr>
        <w:t xml:space="preserve"> 3.1.1    Access the information at any reasonable time for the purposes of </w:t>
      </w:r>
      <w:proofErr w:type="gramStart"/>
      <w:r w:rsidRPr="00550DA2">
        <w:rPr>
          <w:rFonts w:ascii="Arial" w:eastAsia="Times New Roman" w:hAnsi="Arial" w:cs="Arial"/>
          <w:sz w:val="22"/>
          <w:szCs w:val="22"/>
        </w:rPr>
        <w:t>rectification  thereof</w:t>
      </w:r>
      <w:proofErr w:type="gramEnd"/>
      <w:r w:rsidRPr="00550DA2">
        <w:rPr>
          <w:rFonts w:ascii="Arial" w:eastAsia="Times New Roman" w:hAnsi="Arial" w:cs="Arial"/>
          <w:sz w:val="22"/>
          <w:szCs w:val="22"/>
        </w:rPr>
        <w:t>.</w:t>
      </w:r>
    </w:p>
    <w:p w14:paraId="3AFE6B8A"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sz w:val="22"/>
          <w:szCs w:val="22"/>
        </w:rPr>
        <w:t>3.1.2    Object to the processing of the information.</w:t>
      </w:r>
    </w:p>
    <w:p w14:paraId="4D7051FE" w14:textId="77777777" w:rsidR="00550DA2" w:rsidRPr="00550DA2" w:rsidRDefault="00550DA2" w:rsidP="00550DA2">
      <w:pPr>
        <w:spacing w:line="360" w:lineRule="auto"/>
        <w:rPr>
          <w:rFonts w:ascii="Arial" w:eastAsia="Times New Roman" w:hAnsi="Arial" w:cs="Arial"/>
          <w:sz w:val="22"/>
          <w:szCs w:val="22"/>
        </w:rPr>
      </w:pPr>
      <w:r w:rsidRPr="00550DA2">
        <w:rPr>
          <w:rFonts w:ascii="Arial" w:eastAsia="Times New Roman" w:hAnsi="Arial" w:cs="Arial"/>
          <w:sz w:val="22"/>
          <w:szCs w:val="22"/>
        </w:rPr>
        <w:t xml:space="preserve">3.1.3    Lodge a complaint with the Information Regulator. </w:t>
      </w:r>
    </w:p>
    <w:p w14:paraId="69065457" w14:textId="77777777" w:rsidR="00550DA2" w:rsidRPr="00550DA2" w:rsidRDefault="00550DA2" w:rsidP="00550DA2">
      <w:pPr>
        <w:spacing w:line="360" w:lineRule="auto"/>
        <w:rPr>
          <w:rFonts w:ascii="Arial" w:eastAsia="Times New Roman" w:hAnsi="Arial" w:cs="Arial"/>
          <w:sz w:val="22"/>
          <w:szCs w:val="22"/>
        </w:rPr>
      </w:pPr>
    </w:p>
    <w:p w14:paraId="7972098C" w14:textId="3128BEE5" w:rsidR="00120C1B" w:rsidRDefault="00120C1B" w:rsidP="00170D81">
      <w:pPr>
        <w:rPr>
          <w:rFonts w:ascii="Arial MT Lt" w:hAnsi="Arial MT Lt"/>
        </w:rPr>
      </w:pPr>
    </w:p>
    <w:p w14:paraId="6CF485A3" w14:textId="77777777" w:rsidR="00120C1B" w:rsidRPr="00120C1B" w:rsidRDefault="00120C1B" w:rsidP="00120C1B">
      <w:pPr>
        <w:rPr>
          <w:rFonts w:ascii="Arial MT Lt" w:hAnsi="Arial MT Lt"/>
        </w:rPr>
      </w:pPr>
    </w:p>
    <w:p w14:paraId="4EE0B0EE" w14:textId="77777777" w:rsidR="00120C1B" w:rsidRPr="00120C1B" w:rsidRDefault="00120C1B" w:rsidP="00120C1B">
      <w:pPr>
        <w:rPr>
          <w:rFonts w:ascii="Arial MT Lt" w:hAnsi="Arial MT Lt"/>
        </w:rPr>
      </w:pPr>
    </w:p>
    <w:p w14:paraId="521763B6" w14:textId="77777777" w:rsidR="00120C1B" w:rsidRPr="00120C1B" w:rsidRDefault="00120C1B" w:rsidP="00120C1B">
      <w:pPr>
        <w:rPr>
          <w:rFonts w:ascii="Arial MT Lt" w:hAnsi="Arial MT Lt"/>
        </w:rPr>
      </w:pPr>
    </w:p>
    <w:p w14:paraId="019654E8" w14:textId="77777777" w:rsidR="00120C1B" w:rsidRPr="00120C1B" w:rsidRDefault="00120C1B" w:rsidP="00120C1B">
      <w:pPr>
        <w:rPr>
          <w:rFonts w:ascii="Arial MT Lt" w:hAnsi="Arial MT Lt"/>
        </w:rPr>
      </w:pPr>
    </w:p>
    <w:p w14:paraId="6CFEA014" w14:textId="77777777" w:rsidR="00120C1B" w:rsidRPr="00120C1B" w:rsidRDefault="00120C1B" w:rsidP="00120C1B">
      <w:pPr>
        <w:rPr>
          <w:rFonts w:ascii="Arial MT Lt" w:hAnsi="Arial MT Lt"/>
        </w:rPr>
      </w:pPr>
    </w:p>
    <w:p w14:paraId="40020E46" w14:textId="77777777" w:rsidR="00120C1B" w:rsidRPr="00120C1B" w:rsidRDefault="00120C1B" w:rsidP="00120C1B">
      <w:pPr>
        <w:rPr>
          <w:rFonts w:ascii="Arial MT Lt" w:hAnsi="Arial MT Lt"/>
        </w:rPr>
      </w:pPr>
    </w:p>
    <w:p w14:paraId="1E49E5F4" w14:textId="77777777" w:rsidR="00120C1B" w:rsidRPr="00120C1B" w:rsidRDefault="00120C1B" w:rsidP="00120C1B">
      <w:pPr>
        <w:rPr>
          <w:rFonts w:ascii="Arial MT Lt" w:hAnsi="Arial MT Lt"/>
        </w:rPr>
      </w:pPr>
    </w:p>
    <w:p w14:paraId="7D868D2B" w14:textId="77777777" w:rsidR="00120C1B" w:rsidRPr="00120C1B" w:rsidRDefault="00120C1B" w:rsidP="00120C1B">
      <w:pPr>
        <w:rPr>
          <w:rFonts w:ascii="Arial MT Lt" w:hAnsi="Arial MT Lt"/>
        </w:rPr>
      </w:pP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691AA548" w14:textId="77777777" w:rsidR="00120C1B" w:rsidRPr="00120C1B" w:rsidRDefault="00120C1B" w:rsidP="00120C1B">
      <w:pPr>
        <w:rPr>
          <w:rFonts w:ascii="Arial MT Lt" w:hAnsi="Arial MT Lt"/>
        </w:rPr>
      </w:pPr>
    </w:p>
    <w:p w14:paraId="43419A97"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A397" w14:textId="77777777" w:rsidR="00581972" w:rsidRDefault="00581972" w:rsidP="0098671E">
      <w:r>
        <w:separator/>
      </w:r>
    </w:p>
  </w:endnote>
  <w:endnote w:type="continuationSeparator" w:id="0">
    <w:p w14:paraId="31089676" w14:textId="77777777" w:rsidR="00581972" w:rsidRDefault="00581972"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4BB7CAF6" w:rsidR="00AD48CC" w:rsidRPr="00E4174D" w:rsidRDefault="00C73FC1" w:rsidP="00E4174D">
          <w:pPr>
            <w:pStyle w:val="Footer"/>
            <w:jc w:val="center"/>
            <w:rPr>
              <w:rFonts w:ascii="Arial" w:hAnsi="Arial" w:cs="Arial"/>
              <w:bCs/>
              <w:sz w:val="14"/>
              <w:szCs w:val="14"/>
            </w:rPr>
          </w:pPr>
          <w:r w:rsidRPr="00C73FC1">
            <w:rPr>
              <w:rFonts w:ascii="Arial" w:hAnsi="Arial" w:cs="Arial"/>
              <w:bCs/>
              <w:sz w:val="14"/>
              <w:szCs w:val="14"/>
            </w:rPr>
            <w:t xml:space="preserve">ATNS-EP-HO </w:t>
          </w:r>
          <w:proofErr w:type="gramStart"/>
          <w:r w:rsidRPr="00C73FC1">
            <w:rPr>
              <w:rFonts w:ascii="Arial" w:hAnsi="Arial" w:cs="Arial"/>
              <w:bCs/>
              <w:sz w:val="14"/>
              <w:szCs w:val="14"/>
            </w:rPr>
            <w:t>ELECTRICAL  MAINTENANCE</w:t>
          </w:r>
          <w:proofErr w:type="gramEnd"/>
          <w:r w:rsidRPr="00C73FC1">
            <w:rPr>
              <w:rFonts w:ascii="Arial" w:hAnsi="Arial" w:cs="Arial"/>
              <w:bCs/>
              <w:sz w:val="14"/>
              <w:szCs w:val="14"/>
            </w:rPr>
            <w:t>/RFQ FY22/23-13-03-23</w:t>
          </w:r>
        </w:p>
      </w:tc>
      <w:tc>
        <w:tcPr>
          <w:tcW w:w="3442"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5C274E36" w:rsidR="00AD48CC" w:rsidRPr="00547E42" w:rsidRDefault="00E4174D" w:rsidP="00553D97">
          <w:pPr>
            <w:pStyle w:val="Footer"/>
            <w:jc w:val="center"/>
            <w:rPr>
              <w:rFonts w:ascii="Arial" w:hAnsi="Arial" w:cs="Arial"/>
              <w:szCs w:val="20"/>
            </w:rPr>
          </w:pPr>
          <w:r>
            <w:rPr>
              <w:rFonts w:ascii="Arial" w:hAnsi="Arial" w:cs="Arial"/>
              <w:bCs/>
              <w:sz w:val="14"/>
              <w:szCs w:val="14"/>
            </w:rPr>
            <w:t>1</w:t>
          </w:r>
          <w:r w:rsidR="006A22B3">
            <w:rPr>
              <w:rFonts w:ascii="Arial" w:hAnsi="Arial" w:cs="Arial"/>
              <w:bCs/>
              <w:sz w:val="14"/>
              <w:szCs w:val="14"/>
            </w:rPr>
            <w:t>6</w:t>
          </w:r>
          <w:r w:rsidR="0087203D">
            <w:rPr>
              <w:rFonts w:ascii="Arial" w:hAnsi="Arial" w:cs="Arial"/>
              <w:bCs/>
              <w:sz w:val="14"/>
              <w:szCs w:val="14"/>
            </w:rPr>
            <w:t xml:space="preserve"> March</w:t>
          </w:r>
          <w:r w:rsidR="00553D97" w:rsidRPr="00553D97">
            <w:rPr>
              <w:rFonts w:ascii="Arial" w:hAnsi="Arial" w:cs="Arial"/>
              <w:bCs/>
              <w:sz w:val="14"/>
              <w:szCs w:val="14"/>
            </w:rPr>
            <w:t xml:space="preserve"> 2023</w:t>
          </w:r>
        </w:p>
      </w:tc>
    </w:tr>
  </w:tbl>
  <w:p w14:paraId="1545B727" w14:textId="0AFE5463" w:rsidR="00AD48CC" w:rsidRDefault="003D6D66">
    <w:pPr>
      <w:pStyle w:val="Footer"/>
    </w:pPr>
    <w:r>
      <w:rPr>
        <w:noProof/>
      </w:rPr>
      <w:drawing>
        <wp:anchor distT="0" distB="0" distL="114300" distR="114300" simplePos="0" relativeHeight="251659264"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87D7" w14:textId="77777777" w:rsidR="00581972" w:rsidRDefault="00581972" w:rsidP="0098671E">
      <w:r>
        <w:separator/>
      </w:r>
    </w:p>
  </w:footnote>
  <w:footnote w:type="continuationSeparator" w:id="0">
    <w:p w14:paraId="6994915D" w14:textId="77777777" w:rsidR="00581972" w:rsidRDefault="00581972"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99659DB">
          <wp:simplePos x="0" y="0"/>
          <wp:positionH relativeFrom="page">
            <wp:posOffset>-6350</wp:posOffset>
          </wp:positionH>
          <wp:positionV relativeFrom="page">
            <wp:posOffset>0</wp:posOffset>
          </wp:positionV>
          <wp:extent cx="7560000" cy="1524783"/>
          <wp:effectExtent l="0" t="0" r="317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8512FE0"/>
    <w:multiLevelType w:val="multilevel"/>
    <w:tmpl w:val="A168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7215F"/>
    <w:multiLevelType w:val="multilevel"/>
    <w:tmpl w:val="FF6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A544E6"/>
    <w:multiLevelType w:val="multilevel"/>
    <w:tmpl w:val="D488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2DD5686"/>
    <w:multiLevelType w:val="hybridMultilevel"/>
    <w:tmpl w:val="3D6E10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9" w15:restartNumberingAfterBreak="0">
    <w:nsid w:val="13F83E4F"/>
    <w:multiLevelType w:val="multilevel"/>
    <w:tmpl w:val="4D809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556276"/>
    <w:multiLevelType w:val="hybridMultilevel"/>
    <w:tmpl w:val="B8CE3E9C"/>
    <w:lvl w:ilvl="0" w:tplc="D2A48FB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AA50D3"/>
    <w:multiLevelType w:val="multilevel"/>
    <w:tmpl w:val="018A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1DB858F7"/>
    <w:multiLevelType w:val="multilevel"/>
    <w:tmpl w:val="63AAE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6D6B7A"/>
    <w:multiLevelType w:val="multilevel"/>
    <w:tmpl w:val="167ACA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845786"/>
    <w:multiLevelType w:val="multilevel"/>
    <w:tmpl w:val="FB9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523327"/>
    <w:multiLevelType w:val="multilevel"/>
    <w:tmpl w:val="385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8" w15:restartNumberingAfterBreak="0">
    <w:nsid w:val="21FD15E5"/>
    <w:multiLevelType w:val="multilevel"/>
    <w:tmpl w:val="60C6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C57FF1"/>
    <w:multiLevelType w:val="multilevel"/>
    <w:tmpl w:val="FCD895F6"/>
    <w:lvl w:ilvl="0">
      <w:start w:val="1"/>
      <w:numFmt w:val="bullet"/>
      <w:lvlText w:val=""/>
      <w:lvlJc w:val="left"/>
      <w:pPr>
        <w:tabs>
          <w:tab w:val="num" w:pos="720"/>
        </w:tabs>
        <w:ind w:left="720" w:hanging="360"/>
      </w:pPr>
      <w:rPr>
        <w:rFonts w:ascii="Symbol" w:hAnsi="Symbol" w:hint="default"/>
        <w:sz w:val="20"/>
      </w:rPr>
    </w:lvl>
    <w:lvl w:ilvl="1">
      <w:start w:val="1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7E233FB"/>
    <w:multiLevelType w:val="multilevel"/>
    <w:tmpl w:val="AAC4C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5440E2"/>
    <w:multiLevelType w:val="multilevel"/>
    <w:tmpl w:val="DFD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2E2614CC"/>
    <w:multiLevelType w:val="multilevel"/>
    <w:tmpl w:val="F96C5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F56733"/>
    <w:multiLevelType w:val="multilevel"/>
    <w:tmpl w:val="AF1C4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FA3042E"/>
    <w:multiLevelType w:val="hybridMultilevel"/>
    <w:tmpl w:val="05FCFCDA"/>
    <w:lvl w:ilvl="0" w:tplc="FF4EFFC0">
      <w:start w:val="1"/>
      <w:numFmt w:val="decimal"/>
      <w:lvlText w:val="1.%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44016A5"/>
    <w:multiLevelType w:val="hybridMultilevel"/>
    <w:tmpl w:val="EA3CBEC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4A654720"/>
    <w:multiLevelType w:val="multilevel"/>
    <w:tmpl w:val="CE5A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191E7C"/>
    <w:multiLevelType w:val="multilevel"/>
    <w:tmpl w:val="54D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8877BBB"/>
    <w:multiLevelType w:val="hybridMultilevel"/>
    <w:tmpl w:val="1B004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C700848"/>
    <w:multiLevelType w:val="multilevel"/>
    <w:tmpl w:val="D8EA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83000D"/>
    <w:multiLevelType w:val="multilevel"/>
    <w:tmpl w:val="2DF22B9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5497A83"/>
    <w:multiLevelType w:val="multilevel"/>
    <w:tmpl w:val="68923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3C4636"/>
    <w:multiLevelType w:val="multilevel"/>
    <w:tmpl w:val="8D7C7490"/>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1" w15:restartNumberingAfterBreak="0">
    <w:nsid w:val="691810BB"/>
    <w:multiLevelType w:val="hybridMultilevel"/>
    <w:tmpl w:val="0E5068E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4A2626"/>
    <w:multiLevelType w:val="multilevel"/>
    <w:tmpl w:val="9726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5" w15:restartNumberingAfterBreak="0">
    <w:nsid w:val="740A6385"/>
    <w:multiLevelType w:val="multilevel"/>
    <w:tmpl w:val="90EADBEC"/>
    <w:lvl w:ilvl="0">
      <w:start w:val="3"/>
      <w:numFmt w:val="decimal"/>
      <w:lvlText w:val="%1."/>
      <w:lvlJc w:val="left"/>
      <w:pPr>
        <w:tabs>
          <w:tab w:val="num" w:pos="720"/>
        </w:tabs>
        <w:ind w:left="720" w:hanging="360"/>
      </w:pPr>
    </w:lvl>
    <w:lvl w:ilvl="1">
      <w:start w:val="9"/>
      <w:numFmt w:val="upperRoman"/>
      <w:lvlText w:val="%2."/>
      <w:lvlJc w:val="left"/>
      <w:pPr>
        <w:ind w:left="72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435424"/>
    <w:multiLevelType w:val="multilevel"/>
    <w:tmpl w:val="677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5601B0"/>
    <w:multiLevelType w:val="multilevel"/>
    <w:tmpl w:val="B956BC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345E3A"/>
    <w:multiLevelType w:val="multilevel"/>
    <w:tmpl w:val="3F504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E9F639C"/>
    <w:multiLevelType w:val="multilevel"/>
    <w:tmpl w:val="675CD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96057323">
    <w:abstractNumId w:val="50"/>
  </w:num>
  <w:num w:numId="2" w16cid:durableId="830219428">
    <w:abstractNumId w:val="27"/>
  </w:num>
  <w:num w:numId="3" w16cid:durableId="1891526830">
    <w:abstractNumId w:val="1"/>
  </w:num>
  <w:num w:numId="4" w16cid:durableId="554438652">
    <w:abstractNumId w:val="47"/>
  </w:num>
  <w:num w:numId="5" w16cid:durableId="2061200093">
    <w:abstractNumId w:val="28"/>
  </w:num>
  <w:num w:numId="6" w16cid:durableId="186331955">
    <w:abstractNumId w:val="8"/>
  </w:num>
  <w:num w:numId="7" w16cid:durableId="1884711703">
    <w:abstractNumId w:val="35"/>
  </w:num>
  <w:num w:numId="8" w16cid:durableId="855726344">
    <w:abstractNumId w:val="4"/>
  </w:num>
  <w:num w:numId="9" w16cid:durableId="440730834">
    <w:abstractNumId w:val="0"/>
  </w:num>
  <w:num w:numId="10" w16cid:durableId="267543283">
    <w:abstractNumId w:val="12"/>
  </w:num>
  <w:num w:numId="11" w16cid:durableId="1398170726">
    <w:abstractNumId w:val="44"/>
  </w:num>
  <w:num w:numId="12" w16cid:durableId="1904635791">
    <w:abstractNumId w:val="20"/>
  </w:num>
  <w:num w:numId="13" w16cid:durableId="229997685">
    <w:abstractNumId w:val="23"/>
  </w:num>
  <w:num w:numId="14" w16cid:durableId="2041976641">
    <w:abstractNumId w:val="17"/>
  </w:num>
  <w:num w:numId="15" w16cid:durableId="1198202005">
    <w:abstractNumId w:val="31"/>
  </w:num>
  <w:num w:numId="16" w16cid:durableId="906577633">
    <w:abstractNumId w:val="24"/>
  </w:num>
  <w:num w:numId="17" w16cid:durableId="1910916710">
    <w:abstractNumId w:val="6"/>
  </w:num>
  <w:num w:numId="18" w16cid:durableId="1798599904">
    <w:abstractNumId w:val="29"/>
  </w:num>
  <w:num w:numId="19" w16cid:durableId="158548780">
    <w:abstractNumId w:val="43"/>
  </w:num>
  <w:num w:numId="20" w16cid:durableId="1146970349">
    <w:abstractNumId w:val="52"/>
  </w:num>
  <w:num w:numId="21" w16cid:durableId="479344524">
    <w:abstractNumId w:val="40"/>
  </w:num>
  <w:num w:numId="22" w16cid:durableId="878512365">
    <w:abstractNumId w:val="30"/>
  </w:num>
  <w:num w:numId="23" w16cid:durableId="587078624">
    <w:abstractNumId w:val="41"/>
  </w:num>
  <w:num w:numId="24" w16cid:durableId="1131174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5857723">
    <w:abstractNumId w:val="36"/>
  </w:num>
  <w:num w:numId="26" w16cid:durableId="1141730183">
    <w:abstractNumId w:val="5"/>
  </w:num>
  <w:num w:numId="27" w16cid:durableId="1924099022">
    <w:abstractNumId w:val="42"/>
  </w:num>
  <w:num w:numId="28" w16cid:durableId="2094618458">
    <w:abstractNumId w:val="49"/>
  </w:num>
  <w:num w:numId="29" w16cid:durableId="1909680434">
    <w:abstractNumId w:val="18"/>
  </w:num>
  <w:num w:numId="30" w16cid:durableId="1808663794">
    <w:abstractNumId w:val="26"/>
  </w:num>
  <w:num w:numId="31" w16cid:durableId="1738868044">
    <w:abstractNumId w:val="11"/>
  </w:num>
  <w:num w:numId="32" w16cid:durableId="1706828778">
    <w:abstractNumId w:val="25"/>
  </w:num>
  <w:num w:numId="33" w16cid:durableId="1857033472">
    <w:abstractNumId w:val="46"/>
  </w:num>
  <w:num w:numId="34" w16cid:durableId="1460877328">
    <w:abstractNumId w:val="9"/>
  </w:num>
  <w:num w:numId="35" w16cid:durableId="2023438228">
    <w:abstractNumId w:val="15"/>
  </w:num>
  <w:num w:numId="36" w16cid:durableId="1836416483">
    <w:abstractNumId w:val="21"/>
  </w:num>
  <w:num w:numId="37" w16cid:durableId="1148939879">
    <w:abstractNumId w:val="34"/>
  </w:num>
  <w:num w:numId="38" w16cid:durableId="760443975">
    <w:abstractNumId w:val="33"/>
  </w:num>
  <w:num w:numId="39" w16cid:durableId="97137693">
    <w:abstractNumId w:val="2"/>
  </w:num>
  <w:num w:numId="40" w16cid:durableId="2025277778">
    <w:abstractNumId w:val="13"/>
  </w:num>
  <w:num w:numId="41" w16cid:durableId="394935180">
    <w:abstractNumId w:val="37"/>
  </w:num>
  <w:num w:numId="42" w16cid:durableId="978459040">
    <w:abstractNumId w:val="39"/>
  </w:num>
  <w:num w:numId="43" w16cid:durableId="1038243437">
    <w:abstractNumId w:val="22"/>
  </w:num>
  <w:num w:numId="44" w16cid:durableId="1660769092">
    <w:abstractNumId w:val="51"/>
  </w:num>
  <w:num w:numId="45" w16cid:durableId="516772751">
    <w:abstractNumId w:val="3"/>
  </w:num>
  <w:num w:numId="46" w16cid:durableId="1685787188">
    <w:abstractNumId w:val="48"/>
  </w:num>
  <w:num w:numId="47" w16cid:durableId="55669772">
    <w:abstractNumId w:val="16"/>
  </w:num>
  <w:num w:numId="48" w16cid:durableId="867597491">
    <w:abstractNumId w:val="10"/>
  </w:num>
  <w:num w:numId="49" w16cid:durableId="663432495">
    <w:abstractNumId w:val="19"/>
  </w:num>
  <w:num w:numId="50" w16cid:durableId="815342913">
    <w:abstractNumId w:val="45"/>
  </w:num>
  <w:num w:numId="51" w16cid:durableId="1879120730">
    <w:abstractNumId w:val="14"/>
  </w:num>
  <w:num w:numId="52" w16cid:durableId="192157214">
    <w:abstractNumId w:val="38"/>
  </w:num>
  <w:num w:numId="53" w16cid:durableId="89628285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503"/>
    <w:rsid w:val="000342DF"/>
    <w:rsid w:val="00040175"/>
    <w:rsid w:val="000516FF"/>
    <w:rsid w:val="0005506F"/>
    <w:rsid w:val="000845A1"/>
    <w:rsid w:val="000D559E"/>
    <w:rsid w:val="000E1E5A"/>
    <w:rsid w:val="00120C1B"/>
    <w:rsid w:val="001530D4"/>
    <w:rsid w:val="00170D81"/>
    <w:rsid w:val="001869C5"/>
    <w:rsid w:val="001B1316"/>
    <w:rsid w:val="001C1B9F"/>
    <w:rsid w:val="001C5ECC"/>
    <w:rsid w:val="001D487B"/>
    <w:rsid w:val="001D59A1"/>
    <w:rsid w:val="00212DDC"/>
    <w:rsid w:val="00212FFB"/>
    <w:rsid w:val="00230E76"/>
    <w:rsid w:val="002372E9"/>
    <w:rsid w:val="0025354C"/>
    <w:rsid w:val="00264790"/>
    <w:rsid w:val="002719F7"/>
    <w:rsid w:val="00286085"/>
    <w:rsid w:val="00297362"/>
    <w:rsid w:val="002F411D"/>
    <w:rsid w:val="002F5939"/>
    <w:rsid w:val="00326F3B"/>
    <w:rsid w:val="0033689D"/>
    <w:rsid w:val="00375489"/>
    <w:rsid w:val="003D20B9"/>
    <w:rsid w:val="003D6D66"/>
    <w:rsid w:val="003E1146"/>
    <w:rsid w:val="004006DE"/>
    <w:rsid w:val="00425CB1"/>
    <w:rsid w:val="0044469A"/>
    <w:rsid w:val="0045031A"/>
    <w:rsid w:val="00461908"/>
    <w:rsid w:val="004B5A13"/>
    <w:rsid w:val="004D006B"/>
    <w:rsid w:val="0050736E"/>
    <w:rsid w:val="00535088"/>
    <w:rsid w:val="00537E6F"/>
    <w:rsid w:val="00550DA2"/>
    <w:rsid w:val="00553D97"/>
    <w:rsid w:val="00561938"/>
    <w:rsid w:val="0056198E"/>
    <w:rsid w:val="00581972"/>
    <w:rsid w:val="005A5C0E"/>
    <w:rsid w:val="005B657E"/>
    <w:rsid w:val="005D24C1"/>
    <w:rsid w:val="005D320F"/>
    <w:rsid w:val="005D39BD"/>
    <w:rsid w:val="0064472A"/>
    <w:rsid w:val="00662A3F"/>
    <w:rsid w:val="006A22B3"/>
    <w:rsid w:val="006D3DB2"/>
    <w:rsid w:val="006D41A9"/>
    <w:rsid w:val="006F5797"/>
    <w:rsid w:val="00700B7E"/>
    <w:rsid w:val="007370B2"/>
    <w:rsid w:val="00751814"/>
    <w:rsid w:val="007717E0"/>
    <w:rsid w:val="00772AB4"/>
    <w:rsid w:val="00777707"/>
    <w:rsid w:val="007C79C2"/>
    <w:rsid w:val="007D4499"/>
    <w:rsid w:val="007E7D4E"/>
    <w:rsid w:val="007F13BA"/>
    <w:rsid w:val="0081327E"/>
    <w:rsid w:val="00832AAB"/>
    <w:rsid w:val="008366F0"/>
    <w:rsid w:val="008415D4"/>
    <w:rsid w:val="008471B7"/>
    <w:rsid w:val="00852D4A"/>
    <w:rsid w:val="008544CA"/>
    <w:rsid w:val="00856A42"/>
    <w:rsid w:val="00861810"/>
    <w:rsid w:val="0087203D"/>
    <w:rsid w:val="008C1745"/>
    <w:rsid w:val="008C4FEF"/>
    <w:rsid w:val="008F6A83"/>
    <w:rsid w:val="00907993"/>
    <w:rsid w:val="00920A32"/>
    <w:rsid w:val="009261B6"/>
    <w:rsid w:val="009305AD"/>
    <w:rsid w:val="00954B9E"/>
    <w:rsid w:val="00982039"/>
    <w:rsid w:val="0098671E"/>
    <w:rsid w:val="009A021A"/>
    <w:rsid w:val="009A542E"/>
    <w:rsid w:val="009C2E5A"/>
    <w:rsid w:val="009D0353"/>
    <w:rsid w:val="00A14253"/>
    <w:rsid w:val="00A41B97"/>
    <w:rsid w:val="00A537D1"/>
    <w:rsid w:val="00A64B5C"/>
    <w:rsid w:val="00A65543"/>
    <w:rsid w:val="00A922C0"/>
    <w:rsid w:val="00AB0EDF"/>
    <w:rsid w:val="00AB49F5"/>
    <w:rsid w:val="00AC1C9F"/>
    <w:rsid w:val="00AC1FB2"/>
    <w:rsid w:val="00AC2E84"/>
    <w:rsid w:val="00AD48CC"/>
    <w:rsid w:val="00AD6832"/>
    <w:rsid w:val="00B05E0A"/>
    <w:rsid w:val="00B123A8"/>
    <w:rsid w:val="00B34B47"/>
    <w:rsid w:val="00B35926"/>
    <w:rsid w:val="00B62D85"/>
    <w:rsid w:val="00B848CE"/>
    <w:rsid w:val="00B84F10"/>
    <w:rsid w:val="00B87863"/>
    <w:rsid w:val="00B9659C"/>
    <w:rsid w:val="00B96D70"/>
    <w:rsid w:val="00BC39F9"/>
    <w:rsid w:val="00BF3213"/>
    <w:rsid w:val="00C018F8"/>
    <w:rsid w:val="00C07D9D"/>
    <w:rsid w:val="00C37069"/>
    <w:rsid w:val="00C47D32"/>
    <w:rsid w:val="00C71DC6"/>
    <w:rsid w:val="00C73FC1"/>
    <w:rsid w:val="00C773A2"/>
    <w:rsid w:val="00C806AD"/>
    <w:rsid w:val="00C90751"/>
    <w:rsid w:val="00D17835"/>
    <w:rsid w:val="00D35948"/>
    <w:rsid w:val="00D46FA0"/>
    <w:rsid w:val="00D655C0"/>
    <w:rsid w:val="00DE7E57"/>
    <w:rsid w:val="00E05980"/>
    <w:rsid w:val="00E14DE7"/>
    <w:rsid w:val="00E220D6"/>
    <w:rsid w:val="00E40CB7"/>
    <w:rsid w:val="00E4174D"/>
    <w:rsid w:val="00E47B5F"/>
    <w:rsid w:val="00E7307A"/>
    <w:rsid w:val="00E81D3E"/>
    <w:rsid w:val="00E85644"/>
    <w:rsid w:val="00E95530"/>
    <w:rsid w:val="00E95C0E"/>
    <w:rsid w:val="00EF34DE"/>
    <w:rsid w:val="00EF7F44"/>
    <w:rsid w:val="00F07EC6"/>
    <w:rsid w:val="00F16DEB"/>
    <w:rsid w:val="00F33D3C"/>
    <w:rsid w:val="00F35B3C"/>
    <w:rsid w:val="00F80280"/>
    <w:rsid w:val="00F80859"/>
    <w:rsid w:val="00F82BCA"/>
    <w:rsid w:val="00F83CAE"/>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39"/>
    <w:rsid w:val="00550D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50DA2"/>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550DA2"/>
    <w:pPr>
      <w:ind w:left="720"/>
      <w:contextualSpacing/>
    </w:pPr>
  </w:style>
  <w:style w:type="character" w:customStyle="1" w:styleId="ListParagraphChar">
    <w:name w:val="List Paragraph Char"/>
    <w:aliases w:val="Table of contents numbered Char"/>
    <w:link w:val="ListParagraph"/>
    <w:uiPriority w:val="34"/>
    <w:rsid w:val="00550DA2"/>
    <w:rPr>
      <w:sz w:val="24"/>
      <w:szCs w:val="24"/>
      <w:lang w:eastAsia="en-US"/>
    </w:rPr>
  </w:style>
  <w:style w:type="paragraph" w:customStyle="1" w:styleId="Default">
    <w:name w:val="Default"/>
    <w:rsid w:val="00550DA2"/>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550DA2"/>
    <w:rPr>
      <w:color w:val="0000FF" w:themeColor="hyperlink"/>
      <w:u w:val="single"/>
    </w:rPr>
  </w:style>
  <w:style w:type="table" w:customStyle="1" w:styleId="TableGrid3">
    <w:name w:val="Table Grid3"/>
    <w:basedOn w:val="TableNormal"/>
    <w:next w:val="TableGrid"/>
    <w:uiPriority w:val="59"/>
    <w:rsid w:val="00550DA2"/>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50DA2"/>
    <w:rPr>
      <w:sz w:val="16"/>
      <w:szCs w:val="16"/>
    </w:rPr>
  </w:style>
  <w:style w:type="paragraph" w:styleId="CommentText">
    <w:name w:val="annotation text"/>
    <w:basedOn w:val="Normal"/>
    <w:link w:val="CommentTextChar"/>
    <w:uiPriority w:val="99"/>
    <w:unhideWhenUsed/>
    <w:rsid w:val="00550DA2"/>
    <w:rPr>
      <w:sz w:val="20"/>
      <w:szCs w:val="20"/>
    </w:rPr>
  </w:style>
  <w:style w:type="character" w:customStyle="1" w:styleId="CommentTextChar">
    <w:name w:val="Comment Text Char"/>
    <w:basedOn w:val="DefaultParagraphFont"/>
    <w:link w:val="CommentText"/>
    <w:uiPriority w:val="99"/>
    <w:rsid w:val="00550DA2"/>
    <w:rPr>
      <w:lang w:eastAsia="en-US"/>
    </w:rPr>
  </w:style>
  <w:style w:type="paragraph" w:styleId="CommentSubject">
    <w:name w:val="annotation subject"/>
    <w:basedOn w:val="CommentText"/>
    <w:next w:val="CommentText"/>
    <w:link w:val="CommentSubjectChar"/>
    <w:uiPriority w:val="99"/>
    <w:semiHidden/>
    <w:unhideWhenUsed/>
    <w:rsid w:val="00550DA2"/>
    <w:rPr>
      <w:b/>
      <w:bCs/>
    </w:rPr>
  </w:style>
  <w:style w:type="character" w:customStyle="1" w:styleId="CommentSubjectChar">
    <w:name w:val="Comment Subject Char"/>
    <w:basedOn w:val="CommentTextChar"/>
    <w:link w:val="CommentSubject"/>
    <w:uiPriority w:val="99"/>
    <w:semiHidden/>
    <w:rsid w:val="00550DA2"/>
    <w:rPr>
      <w:b/>
      <w:bCs/>
      <w:lang w:eastAsia="en-US"/>
    </w:rPr>
  </w:style>
  <w:style w:type="table" w:customStyle="1" w:styleId="TableGrid11">
    <w:name w:val="Table Grid11"/>
    <w:basedOn w:val="TableNormal"/>
    <w:next w:val="TableGrid"/>
    <w:rsid w:val="00550DA2"/>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50DA2"/>
    <w:pPr>
      <w:spacing w:after="200"/>
    </w:pPr>
    <w:rPr>
      <w:i/>
      <w:iCs/>
      <w:color w:val="1F497D" w:themeColor="text2"/>
      <w:sz w:val="18"/>
      <w:szCs w:val="18"/>
    </w:rPr>
  </w:style>
  <w:style w:type="paragraph" w:styleId="Revision">
    <w:name w:val="Revision"/>
    <w:hidden/>
    <w:uiPriority w:val="99"/>
    <w:semiHidden/>
    <w:rsid w:val="00550DA2"/>
    <w:rPr>
      <w:sz w:val="24"/>
      <w:szCs w:val="24"/>
      <w:lang w:eastAsia="en-US"/>
    </w:rPr>
  </w:style>
  <w:style w:type="character" w:styleId="FootnoteReference">
    <w:name w:val="footnote reference"/>
    <w:semiHidden/>
    <w:rsid w:val="00550DA2"/>
  </w:style>
  <w:style w:type="paragraph" w:styleId="FootnoteText">
    <w:name w:val="footnote text"/>
    <w:basedOn w:val="Normal"/>
    <w:link w:val="FootnoteTextChar"/>
    <w:rsid w:val="00550DA2"/>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550DA2"/>
    <w:rPr>
      <w:rFonts w:ascii="Courier New" w:eastAsia="Times New Roman" w:hAnsi="Courier New"/>
      <w:snapToGrid w:val="0"/>
      <w:lang w:eastAsia="en-US"/>
    </w:rPr>
  </w:style>
  <w:style w:type="character" w:styleId="UnresolvedMention">
    <w:name w:val="Unresolved Mention"/>
    <w:basedOn w:val="DefaultParagraphFont"/>
    <w:uiPriority w:val="99"/>
    <w:rsid w:val="00550DA2"/>
    <w:rPr>
      <w:color w:val="605E5C"/>
      <w:shd w:val="clear" w:color="auto" w:fill="E1DFDD"/>
    </w:rPr>
  </w:style>
  <w:style w:type="paragraph" w:customStyle="1" w:styleId="Specification">
    <w:name w:val="Specification"/>
    <w:basedOn w:val="ListParagraph"/>
    <w:qFormat/>
    <w:rsid w:val="00550DA2"/>
    <w:pPr>
      <w:spacing w:after="120"/>
      <w:ind w:left="0"/>
      <w:contextualSpacing w:val="0"/>
    </w:pPr>
    <w:rPr>
      <w:rFonts w:ascii="Calibri" w:eastAsia="Times New Roman" w:hAnsi="Calibri"/>
      <w:lang w:val="en-ZA"/>
    </w:rPr>
  </w:style>
  <w:style w:type="table" w:customStyle="1" w:styleId="TableGrid1">
    <w:name w:val="Table Grid1"/>
    <w:basedOn w:val="TableNormal"/>
    <w:next w:val="TableGrid"/>
    <w:rsid w:val="00AB49F5"/>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5717">
      <w:bodyDiv w:val="1"/>
      <w:marLeft w:val="0"/>
      <w:marRight w:val="0"/>
      <w:marTop w:val="0"/>
      <w:marBottom w:val="0"/>
      <w:divBdr>
        <w:top w:val="none" w:sz="0" w:space="0" w:color="auto"/>
        <w:left w:val="none" w:sz="0" w:space="0" w:color="auto"/>
        <w:bottom w:val="none" w:sz="0" w:space="0" w:color="auto"/>
        <w:right w:val="none" w:sz="0" w:space="0" w:color="auto"/>
      </w:divBdr>
    </w:div>
    <w:div w:id="158244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charlesS@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5961</Words>
  <Characters>33979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Charles Sekgobela</cp:lastModifiedBy>
  <cp:revision>2</cp:revision>
  <cp:lastPrinted>2023-03-16T13:57:00Z</cp:lastPrinted>
  <dcterms:created xsi:type="dcterms:W3CDTF">2023-03-22T07:44:00Z</dcterms:created>
  <dcterms:modified xsi:type="dcterms:W3CDTF">2023-03-22T07:44:00Z</dcterms:modified>
</cp:coreProperties>
</file>