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208B" w14:textId="28A3E43E" w:rsidR="00E20E66" w:rsidRDefault="00E20E66" w:rsidP="00E20E66">
      <w:pPr>
        <w:jc w:val="center"/>
        <w:rPr>
          <w:rFonts w:ascii="Arial" w:hAnsi="Arial" w:cs="Arial"/>
          <w:b/>
          <w:bCs/>
          <w:szCs w:val="20"/>
        </w:rPr>
      </w:pPr>
      <w:bookmarkStart w:id="0" w:name="_Hlk105515382"/>
      <w:r w:rsidRPr="006F449B">
        <w:rPr>
          <w:rFonts w:ascii="Arial" w:hAnsi="Arial" w:cs="Arial"/>
          <w:b/>
          <w:bCs/>
          <w:szCs w:val="20"/>
        </w:rPr>
        <w:t>REQUEST FOR QUOTE (RFQ)</w:t>
      </w:r>
    </w:p>
    <w:p w14:paraId="5EB54C63" w14:textId="77777777" w:rsidR="00E20E66" w:rsidRPr="006F449B" w:rsidRDefault="00E20E66" w:rsidP="00E20E66">
      <w:pPr>
        <w:jc w:val="center"/>
        <w:rPr>
          <w:rFonts w:ascii="Arial" w:hAnsi="Arial" w:cs="Arial"/>
          <w:b/>
          <w:bCs/>
          <w:szCs w:val="20"/>
        </w:rPr>
      </w:pPr>
      <w:bookmarkStart w:id="1" w:name="_Hlk115783992"/>
    </w:p>
    <w:p w14:paraId="7A07CB3D" w14:textId="2BFB04F1" w:rsidR="00E20E66" w:rsidRPr="00C45FCA" w:rsidRDefault="00C71AC2" w:rsidP="0080646F">
      <w:pPr>
        <w:spacing w:line="360" w:lineRule="auto"/>
        <w:jc w:val="both"/>
        <w:rPr>
          <w:rFonts w:ascii="Arial" w:hAnsi="Arial" w:cs="Arial"/>
          <w:b/>
          <w:bCs/>
          <w:sz w:val="22"/>
          <w:szCs w:val="22"/>
        </w:rPr>
      </w:pPr>
      <w:bookmarkStart w:id="2" w:name="_Hlk72755027"/>
      <w:r w:rsidRPr="00C71AC2">
        <w:rPr>
          <w:rFonts w:ascii="Arial" w:hAnsi="Arial" w:cs="Arial"/>
          <w:b/>
          <w:bCs/>
          <w:sz w:val="22"/>
          <w:szCs w:val="22"/>
        </w:rPr>
        <w:t>REQUEST FOR QUOTATION FOR SUPPLY AND DELIVERY</w:t>
      </w:r>
      <w:r>
        <w:rPr>
          <w:rFonts w:ascii="Arial" w:hAnsi="Arial" w:cs="Arial"/>
          <w:b/>
          <w:bCs/>
          <w:sz w:val="22"/>
          <w:szCs w:val="22"/>
        </w:rPr>
        <w:t xml:space="preserve"> OF</w:t>
      </w:r>
      <w:r w:rsidR="006351EC">
        <w:rPr>
          <w:rFonts w:ascii="Arial" w:hAnsi="Arial" w:cs="Arial"/>
          <w:b/>
          <w:bCs/>
          <w:sz w:val="22"/>
          <w:szCs w:val="22"/>
        </w:rPr>
        <w:t xml:space="preserve"> </w:t>
      </w:r>
      <w:r w:rsidR="00971363">
        <w:rPr>
          <w:rFonts w:ascii="Arial" w:hAnsi="Arial" w:cs="Arial"/>
          <w:b/>
          <w:bCs/>
          <w:sz w:val="22"/>
          <w:szCs w:val="22"/>
        </w:rPr>
        <w:t xml:space="preserve">BLACK KEYBOARD AND MOUSE </w:t>
      </w:r>
      <w:r w:rsidR="006351EC">
        <w:rPr>
          <w:rFonts w:ascii="Arial" w:hAnsi="Arial" w:cs="Arial"/>
          <w:b/>
          <w:bCs/>
          <w:sz w:val="22"/>
          <w:szCs w:val="22"/>
        </w:rPr>
        <w:t>AT ATNS KING SHAKA INT</w:t>
      </w:r>
      <w:r w:rsidR="00971363">
        <w:rPr>
          <w:rFonts w:ascii="Arial" w:hAnsi="Arial" w:cs="Arial"/>
          <w:b/>
          <w:bCs/>
          <w:sz w:val="22"/>
          <w:szCs w:val="22"/>
        </w:rPr>
        <w:t xml:space="preserve">ERNATIONAL AIRPORT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E20E66" w:rsidRPr="006F449B" w14:paraId="591720D1" w14:textId="77777777" w:rsidTr="00ED3F9B">
        <w:tc>
          <w:tcPr>
            <w:tcW w:w="3681" w:type="dxa"/>
            <w:vAlign w:val="center"/>
          </w:tcPr>
          <w:bookmarkEnd w:id="1"/>
          <w:bookmarkEnd w:id="2"/>
          <w:p w14:paraId="180CCE16"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Date:</w:t>
            </w:r>
          </w:p>
        </w:tc>
        <w:tc>
          <w:tcPr>
            <w:tcW w:w="5953" w:type="dxa"/>
            <w:vAlign w:val="center"/>
          </w:tcPr>
          <w:p w14:paraId="3E4ADD43" w14:textId="75477D22" w:rsidR="00E20E66" w:rsidRPr="006F449B" w:rsidRDefault="00971363" w:rsidP="002D0F5A">
            <w:pPr>
              <w:spacing w:line="360" w:lineRule="auto"/>
              <w:jc w:val="both"/>
              <w:rPr>
                <w:rFonts w:ascii="Arial" w:hAnsi="Arial" w:cs="Arial"/>
                <w:b/>
                <w:sz w:val="22"/>
                <w:szCs w:val="22"/>
              </w:rPr>
            </w:pPr>
            <w:r>
              <w:rPr>
                <w:rFonts w:ascii="Arial" w:hAnsi="Arial" w:cs="Arial"/>
                <w:b/>
                <w:sz w:val="22"/>
                <w:szCs w:val="22"/>
              </w:rPr>
              <w:t>2</w:t>
            </w:r>
            <w:r w:rsidR="00406531">
              <w:rPr>
                <w:rFonts w:ascii="Arial" w:hAnsi="Arial" w:cs="Arial"/>
                <w:b/>
                <w:sz w:val="22"/>
                <w:szCs w:val="22"/>
              </w:rPr>
              <w:t>5</w:t>
            </w:r>
            <w:r w:rsidR="00C71AC2">
              <w:rPr>
                <w:rFonts w:ascii="Arial" w:hAnsi="Arial" w:cs="Arial"/>
                <w:b/>
                <w:sz w:val="22"/>
                <w:szCs w:val="22"/>
              </w:rPr>
              <w:t xml:space="preserve"> </w:t>
            </w:r>
            <w:r w:rsidR="004A5B53">
              <w:rPr>
                <w:rFonts w:ascii="Arial" w:hAnsi="Arial" w:cs="Arial"/>
                <w:b/>
                <w:sz w:val="22"/>
                <w:szCs w:val="22"/>
              </w:rPr>
              <w:t>November</w:t>
            </w:r>
            <w:r w:rsidR="00C71AC2">
              <w:rPr>
                <w:rFonts w:ascii="Arial" w:hAnsi="Arial" w:cs="Arial"/>
                <w:b/>
                <w:sz w:val="22"/>
                <w:szCs w:val="22"/>
              </w:rPr>
              <w:t xml:space="preserve"> </w:t>
            </w:r>
            <w:r w:rsidR="00E20E66" w:rsidRPr="006F449B">
              <w:rPr>
                <w:rFonts w:ascii="Arial" w:hAnsi="Arial" w:cs="Arial"/>
                <w:b/>
                <w:sz w:val="22"/>
                <w:szCs w:val="22"/>
              </w:rPr>
              <w:t>2022</w:t>
            </w:r>
          </w:p>
        </w:tc>
      </w:tr>
      <w:tr w:rsidR="00E20E66" w:rsidRPr="006F449B" w14:paraId="73A75C0A" w14:textId="77777777" w:rsidTr="00ED3F9B">
        <w:tc>
          <w:tcPr>
            <w:tcW w:w="3681" w:type="dxa"/>
            <w:vAlign w:val="center"/>
          </w:tcPr>
          <w:p w14:paraId="6752C4B8"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Department</w:t>
            </w:r>
          </w:p>
        </w:tc>
        <w:tc>
          <w:tcPr>
            <w:tcW w:w="5953" w:type="dxa"/>
            <w:vAlign w:val="center"/>
          </w:tcPr>
          <w:p w14:paraId="6D51BC07" w14:textId="6089998C" w:rsidR="00E20E66" w:rsidRPr="006F449B" w:rsidRDefault="00AC28DC" w:rsidP="002D0F5A">
            <w:pPr>
              <w:spacing w:line="360" w:lineRule="auto"/>
              <w:jc w:val="both"/>
              <w:rPr>
                <w:rFonts w:ascii="Arial" w:hAnsi="Arial" w:cs="Arial"/>
                <w:b/>
                <w:sz w:val="22"/>
                <w:szCs w:val="22"/>
              </w:rPr>
            </w:pPr>
            <w:r w:rsidRPr="00AC28DC">
              <w:rPr>
                <w:rFonts w:ascii="Arial" w:hAnsi="Arial" w:cs="Arial"/>
                <w:b/>
                <w:sz w:val="22"/>
                <w:szCs w:val="22"/>
              </w:rPr>
              <w:t xml:space="preserve">ATNS: </w:t>
            </w:r>
            <w:r w:rsidR="002D1E36">
              <w:rPr>
                <w:rFonts w:ascii="Arial" w:hAnsi="Arial" w:cs="Arial"/>
                <w:b/>
                <w:sz w:val="22"/>
                <w:szCs w:val="22"/>
              </w:rPr>
              <w:t>FALE</w:t>
            </w:r>
          </w:p>
        </w:tc>
      </w:tr>
      <w:tr w:rsidR="00E20E66" w:rsidRPr="006F449B" w14:paraId="6E9B4216" w14:textId="77777777" w:rsidTr="00ED3F9B">
        <w:tc>
          <w:tcPr>
            <w:tcW w:w="3681" w:type="dxa"/>
            <w:vAlign w:val="center"/>
          </w:tcPr>
          <w:p w14:paraId="7682E371" w14:textId="77777777" w:rsidR="00E20E66" w:rsidRPr="006F449B" w:rsidRDefault="00E20E66" w:rsidP="002D0F5A">
            <w:pPr>
              <w:spacing w:line="360" w:lineRule="auto"/>
              <w:jc w:val="both"/>
              <w:rPr>
                <w:rFonts w:ascii="Arial" w:hAnsi="Arial" w:cs="Arial"/>
                <w:sz w:val="22"/>
                <w:szCs w:val="22"/>
              </w:rPr>
            </w:pPr>
            <w:r w:rsidRPr="006F449B">
              <w:rPr>
                <w:rFonts w:ascii="Arial" w:hAnsi="Arial" w:cs="Arial"/>
                <w:b/>
                <w:bCs/>
                <w:sz w:val="22"/>
                <w:szCs w:val="22"/>
              </w:rPr>
              <w:t>RFQ Number</w:t>
            </w:r>
          </w:p>
        </w:tc>
        <w:tc>
          <w:tcPr>
            <w:tcW w:w="5953" w:type="dxa"/>
            <w:vAlign w:val="center"/>
          </w:tcPr>
          <w:p w14:paraId="165C50FA" w14:textId="2DE9EAED" w:rsidR="00E20E66" w:rsidRPr="008D019F" w:rsidRDefault="00E20E66" w:rsidP="002D0F5A">
            <w:pPr>
              <w:spacing w:line="360" w:lineRule="auto"/>
              <w:jc w:val="both"/>
              <w:rPr>
                <w:rFonts w:ascii="Arial" w:hAnsi="Arial" w:cs="Arial"/>
                <w:sz w:val="22"/>
                <w:szCs w:val="22"/>
              </w:rPr>
            </w:pPr>
            <w:r w:rsidRPr="008D019F">
              <w:rPr>
                <w:rFonts w:ascii="Arial" w:hAnsi="Arial" w:cs="Arial"/>
                <w:sz w:val="22"/>
                <w:szCs w:val="22"/>
              </w:rPr>
              <w:t>ATNS</w:t>
            </w:r>
            <w:r w:rsidR="008D019F" w:rsidRPr="008D019F">
              <w:rPr>
                <w:rFonts w:ascii="Arial" w:hAnsi="Arial" w:cs="Arial"/>
                <w:sz w:val="22"/>
                <w:szCs w:val="22"/>
              </w:rPr>
              <w:t>/</w:t>
            </w:r>
            <w:r w:rsidRPr="008D019F">
              <w:rPr>
                <w:rFonts w:ascii="Arial" w:hAnsi="Arial" w:cs="Arial"/>
                <w:sz w:val="22"/>
                <w:szCs w:val="22"/>
              </w:rPr>
              <w:t>RFQ0</w:t>
            </w:r>
            <w:r w:rsidR="00971363">
              <w:rPr>
                <w:rFonts w:ascii="Arial" w:hAnsi="Arial" w:cs="Arial"/>
                <w:sz w:val="22"/>
                <w:szCs w:val="22"/>
              </w:rPr>
              <w:t>12</w:t>
            </w:r>
            <w:r w:rsidRPr="008D019F">
              <w:rPr>
                <w:rFonts w:ascii="Arial" w:hAnsi="Arial" w:cs="Arial"/>
                <w:sz w:val="22"/>
                <w:szCs w:val="22"/>
              </w:rPr>
              <w:t>/</w:t>
            </w:r>
            <w:r w:rsidR="00971363">
              <w:rPr>
                <w:rFonts w:ascii="Arial" w:hAnsi="Arial" w:cs="Arial"/>
                <w:sz w:val="22"/>
                <w:szCs w:val="22"/>
              </w:rPr>
              <w:t>22</w:t>
            </w:r>
            <w:r w:rsidR="00F4283D">
              <w:rPr>
                <w:rFonts w:ascii="Arial" w:hAnsi="Arial" w:cs="Arial"/>
                <w:sz w:val="22"/>
                <w:szCs w:val="22"/>
              </w:rPr>
              <w:t>/</w:t>
            </w:r>
            <w:r w:rsidR="00971363">
              <w:rPr>
                <w:rFonts w:ascii="Arial" w:hAnsi="Arial" w:cs="Arial"/>
                <w:sz w:val="22"/>
                <w:szCs w:val="22"/>
              </w:rPr>
              <w:t>11</w:t>
            </w:r>
            <w:r w:rsidRPr="008D019F">
              <w:rPr>
                <w:rFonts w:ascii="Arial" w:hAnsi="Arial" w:cs="Arial"/>
                <w:sz w:val="22"/>
                <w:szCs w:val="22"/>
              </w:rPr>
              <w:t xml:space="preserve">/2022/2023 </w:t>
            </w:r>
            <w:r w:rsidR="00971363">
              <w:rPr>
                <w:rFonts w:ascii="Arial" w:hAnsi="Arial" w:cs="Arial"/>
                <w:sz w:val="22"/>
                <w:szCs w:val="22"/>
              </w:rPr>
              <w:t xml:space="preserve">Black keyboard and mouse </w:t>
            </w:r>
          </w:p>
        </w:tc>
      </w:tr>
      <w:tr w:rsidR="00E20E66" w:rsidRPr="006F449B" w14:paraId="386B13EA" w14:textId="77777777" w:rsidTr="00ED3F9B">
        <w:trPr>
          <w:trHeight w:val="332"/>
        </w:trPr>
        <w:tc>
          <w:tcPr>
            <w:tcW w:w="3681" w:type="dxa"/>
            <w:vAlign w:val="center"/>
          </w:tcPr>
          <w:p w14:paraId="554339D5" w14:textId="7BE7EB09"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Description</w:t>
            </w:r>
            <w:r w:rsidR="00ED3F9B">
              <w:rPr>
                <w:rFonts w:ascii="Arial" w:hAnsi="Arial" w:cs="Arial"/>
                <w:b/>
                <w:bCs/>
                <w:sz w:val="22"/>
                <w:szCs w:val="22"/>
              </w:rPr>
              <w:t xml:space="preserve"> </w:t>
            </w:r>
            <w:r w:rsidRPr="006F449B">
              <w:rPr>
                <w:rFonts w:ascii="Arial" w:hAnsi="Arial" w:cs="Arial"/>
                <w:b/>
                <w:bCs/>
                <w:sz w:val="22"/>
                <w:szCs w:val="22"/>
              </w:rPr>
              <w:t>of</w:t>
            </w:r>
            <w:r w:rsidR="00ED3F9B">
              <w:rPr>
                <w:rFonts w:ascii="Arial" w:hAnsi="Arial" w:cs="Arial"/>
                <w:b/>
                <w:bCs/>
                <w:sz w:val="22"/>
                <w:szCs w:val="22"/>
              </w:rPr>
              <w:t xml:space="preserve"> </w:t>
            </w:r>
            <w:r w:rsidRPr="006F449B">
              <w:rPr>
                <w:rFonts w:ascii="Arial" w:hAnsi="Arial" w:cs="Arial"/>
                <w:b/>
                <w:bCs/>
                <w:sz w:val="22"/>
                <w:szCs w:val="22"/>
              </w:rPr>
              <w:t>Goods/Service:</w:t>
            </w:r>
          </w:p>
        </w:tc>
        <w:tc>
          <w:tcPr>
            <w:tcW w:w="5953" w:type="dxa"/>
            <w:vAlign w:val="center"/>
          </w:tcPr>
          <w:p w14:paraId="0F0E7354" w14:textId="03CA1F2A" w:rsidR="00E20E66" w:rsidRPr="006F449B" w:rsidRDefault="00E20E66" w:rsidP="002D0F5A">
            <w:pPr>
              <w:spacing w:line="360" w:lineRule="auto"/>
              <w:jc w:val="both"/>
              <w:rPr>
                <w:rFonts w:ascii="Arial" w:hAnsi="Arial" w:cs="Arial"/>
                <w:sz w:val="22"/>
                <w:szCs w:val="22"/>
              </w:rPr>
            </w:pPr>
            <w:r w:rsidRPr="006F449B">
              <w:rPr>
                <w:rFonts w:ascii="Arial" w:hAnsi="Arial" w:cs="Arial"/>
                <w:sz w:val="22"/>
                <w:szCs w:val="22"/>
                <w:lang w:eastAsia="en-ZA"/>
              </w:rPr>
              <w:t xml:space="preserve">Please see below on page </w:t>
            </w:r>
            <w:r w:rsidR="00F4283D">
              <w:rPr>
                <w:rFonts w:ascii="Arial" w:hAnsi="Arial" w:cs="Arial"/>
                <w:sz w:val="22"/>
                <w:szCs w:val="22"/>
                <w:lang w:eastAsia="en-ZA"/>
              </w:rPr>
              <w:t>4</w:t>
            </w:r>
          </w:p>
        </w:tc>
      </w:tr>
      <w:tr w:rsidR="00E20E66" w:rsidRPr="006F449B" w14:paraId="7F853877" w14:textId="77777777" w:rsidTr="00ED3F9B">
        <w:tc>
          <w:tcPr>
            <w:tcW w:w="3681" w:type="dxa"/>
            <w:vAlign w:val="center"/>
          </w:tcPr>
          <w:p w14:paraId="7EE7CCE6"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Closing Date and Time:</w:t>
            </w:r>
          </w:p>
        </w:tc>
        <w:tc>
          <w:tcPr>
            <w:tcW w:w="5953" w:type="dxa"/>
            <w:vAlign w:val="center"/>
          </w:tcPr>
          <w:p w14:paraId="1DAC8C0B" w14:textId="462D1375" w:rsidR="00E20E66" w:rsidRPr="006F449B" w:rsidRDefault="00406531" w:rsidP="002D0F5A">
            <w:pPr>
              <w:spacing w:line="360" w:lineRule="auto"/>
              <w:jc w:val="both"/>
              <w:rPr>
                <w:rFonts w:ascii="Arial" w:hAnsi="Arial" w:cs="Arial"/>
                <w:b/>
                <w:sz w:val="22"/>
                <w:szCs w:val="22"/>
              </w:rPr>
            </w:pPr>
            <w:r>
              <w:rPr>
                <w:rFonts w:ascii="Arial" w:hAnsi="Arial" w:cs="Arial"/>
                <w:b/>
                <w:sz w:val="22"/>
                <w:szCs w:val="22"/>
              </w:rPr>
              <w:t>05</w:t>
            </w:r>
            <w:r w:rsidR="00C71AC2">
              <w:rPr>
                <w:rFonts w:ascii="Arial" w:hAnsi="Arial" w:cs="Arial"/>
                <w:b/>
                <w:sz w:val="22"/>
                <w:szCs w:val="22"/>
              </w:rPr>
              <w:t xml:space="preserve"> </w:t>
            </w:r>
            <w:r w:rsidR="003473E0">
              <w:rPr>
                <w:rFonts w:ascii="Arial" w:hAnsi="Arial" w:cs="Arial"/>
                <w:b/>
                <w:sz w:val="22"/>
                <w:szCs w:val="22"/>
              </w:rPr>
              <w:t>November</w:t>
            </w:r>
            <w:r w:rsidR="00C71AC2">
              <w:rPr>
                <w:rFonts w:ascii="Arial" w:hAnsi="Arial" w:cs="Arial"/>
                <w:b/>
                <w:sz w:val="22"/>
                <w:szCs w:val="22"/>
              </w:rPr>
              <w:t xml:space="preserve"> </w:t>
            </w:r>
            <w:r w:rsidR="00E20E66" w:rsidRPr="006F449B">
              <w:rPr>
                <w:rFonts w:ascii="Arial" w:hAnsi="Arial" w:cs="Arial"/>
                <w:b/>
                <w:sz w:val="22"/>
                <w:szCs w:val="22"/>
              </w:rPr>
              <w:t xml:space="preserve">2022 @ </w:t>
            </w:r>
            <w:r w:rsidR="00E20E66">
              <w:rPr>
                <w:rFonts w:ascii="Arial" w:hAnsi="Arial" w:cs="Arial"/>
                <w:b/>
                <w:sz w:val="22"/>
                <w:szCs w:val="22"/>
              </w:rPr>
              <w:t>1</w:t>
            </w:r>
            <w:r w:rsidR="00C71AC2">
              <w:rPr>
                <w:rFonts w:ascii="Arial" w:hAnsi="Arial" w:cs="Arial"/>
                <w:b/>
                <w:sz w:val="22"/>
                <w:szCs w:val="22"/>
              </w:rPr>
              <w:t>5</w:t>
            </w:r>
            <w:r w:rsidR="00E20E66" w:rsidRPr="006F449B">
              <w:rPr>
                <w:rFonts w:ascii="Arial" w:hAnsi="Arial" w:cs="Arial"/>
                <w:b/>
                <w:sz w:val="22"/>
                <w:szCs w:val="22"/>
              </w:rPr>
              <w:t>h00</w:t>
            </w:r>
            <w:r w:rsidR="006351EC">
              <w:rPr>
                <w:rFonts w:ascii="Arial" w:hAnsi="Arial" w:cs="Arial"/>
                <w:b/>
                <w:sz w:val="22"/>
                <w:szCs w:val="22"/>
              </w:rPr>
              <w:t>pm</w:t>
            </w:r>
          </w:p>
        </w:tc>
      </w:tr>
      <w:tr w:rsidR="00E20E66" w:rsidRPr="006F449B" w14:paraId="283B16D1" w14:textId="77777777" w:rsidTr="00ED3F9B">
        <w:tc>
          <w:tcPr>
            <w:tcW w:w="3681" w:type="dxa"/>
            <w:vAlign w:val="center"/>
          </w:tcPr>
          <w:p w14:paraId="34D42F7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Expected delivery date</w:t>
            </w:r>
          </w:p>
        </w:tc>
        <w:tc>
          <w:tcPr>
            <w:tcW w:w="5953" w:type="dxa"/>
            <w:vAlign w:val="center"/>
          </w:tcPr>
          <w:p w14:paraId="4B2D69A7" w14:textId="77777777" w:rsidR="00E20E66" w:rsidRPr="006F449B" w:rsidRDefault="00E20E66" w:rsidP="002D0F5A">
            <w:pPr>
              <w:spacing w:line="360" w:lineRule="auto"/>
              <w:jc w:val="both"/>
              <w:rPr>
                <w:rFonts w:ascii="Arial" w:hAnsi="Arial" w:cs="Arial"/>
                <w:b/>
                <w:sz w:val="22"/>
                <w:szCs w:val="22"/>
              </w:rPr>
            </w:pPr>
            <w:r w:rsidRPr="003E39CB">
              <w:rPr>
                <w:rFonts w:ascii="Arial" w:hAnsi="Arial" w:cs="Arial"/>
                <w:b/>
                <w:sz w:val="22"/>
                <w:szCs w:val="22"/>
              </w:rPr>
              <w:t xml:space="preserve">TBC </w:t>
            </w:r>
            <w:r>
              <w:rPr>
                <w:rFonts w:ascii="Arial" w:hAnsi="Arial" w:cs="Arial"/>
                <w:b/>
                <w:sz w:val="22"/>
                <w:szCs w:val="22"/>
              </w:rPr>
              <w:t>with</w:t>
            </w:r>
            <w:r w:rsidRPr="003E39CB">
              <w:rPr>
                <w:rFonts w:ascii="Arial" w:hAnsi="Arial" w:cs="Arial"/>
                <w:b/>
                <w:sz w:val="22"/>
                <w:szCs w:val="22"/>
              </w:rPr>
              <w:t xml:space="preserve"> the appointed bidder.</w:t>
            </w:r>
          </w:p>
        </w:tc>
      </w:tr>
      <w:tr w:rsidR="00E20E66" w:rsidRPr="006F449B" w14:paraId="57A445FA" w14:textId="77777777" w:rsidTr="00ED3F9B">
        <w:tc>
          <w:tcPr>
            <w:tcW w:w="3681" w:type="dxa"/>
            <w:vAlign w:val="center"/>
          </w:tcPr>
          <w:p w14:paraId="7DE7200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EB33CC">
              <w:rPr>
                <w:rFonts w:ascii="Arial" w:hAnsi="Arial" w:cs="Arial"/>
                <w:b/>
                <w:bCs/>
                <w:sz w:val="22"/>
                <w:szCs w:val="22"/>
              </w:rPr>
              <w:t>Validity Period</w:t>
            </w:r>
          </w:p>
        </w:tc>
        <w:tc>
          <w:tcPr>
            <w:tcW w:w="5953" w:type="dxa"/>
            <w:vAlign w:val="center"/>
          </w:tcPr>
          <w:p w14:paraId="26C466B0" w14:textId="77777777" w:rsidR="00E20E66" w:rsidRPr="006F449B" w:rsidRDefault="00E20E66" w:rsidP="002D0F5A">
            <w:pPr>
              <w:spacing w:line="360" w:lineRule="auto"/>
              <w:jc w:val="both"/>
              <w:rPr>
                <w:rFonts w:ascii="Arial" w:hAnsi="Arial" w:cs="Arial"/>
                <w:b/>
                <w:sz w:val="22"/>
                <w:szCs w:val="22"/>
              </w:rPr>
            </w:pPr>
            <w:r w:rsidRPr="00EB33CC">
              <w:rPr>
                <w:rFonts w:ascii="Arial" w:hAnsi="Arial" w:cs="Arial"/>
                <w:b/>
                <w:sz w:val="22"/>
                <w:szCs w:val="22"/>
              </w:rPr>
              <w:t>90 days from the closing date</w:t>
            </w:r>
          </w:p>
        </w:tc>
      </w:tr>
      <w:tr w:rsidR="00E20E66" w:rsidRPr="006F449B" w14:paraId="71812841" w14:textId="77777777" w:rsidTr="00ED3F9B">
        <w:tc>
          <w:tcPr>
            <w:tcW w:w="3681" w:type="dxa"/>
            <w:vAlign w:val="center"/>
          </w:tcPr>
          <w:p w14:paraId="541D7211"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Compulsory Requirements:</w:t>
            </w:r>
          </w:p>
        </w:tc>
        <w:tc>
          <w:tcPr>
            <w:tcW w:w="5953" w:type="dxa"/>
            <w:vAlign w:val="center"/>
          </w:tcPr>
          <w:p w14:paraId="08ADE5B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B-BBEE Certificate</w:t>
            </w:r>
          </w:p>
          <w:p w14:paraId="125395A0"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Tax Pin</w:t>
            </w:r>
          </w:p>
          <w:p w14:paraId="2B9FC84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CSD Report</w:t>
            </w:r>
          </w:p>
          <w:p w14:paraId="2BD4467B"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Banking Details with bank stamp</w:t>
            </w:r>
          </w:p>
          <w:p w14:paraId="09A0B6FA"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ID copies of members/directors</w:t>
            </w:r>
          </w:p>
          <w:p w14:paraId="75984393"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CK Documents</w:t>
            </w:r>
          </w:p>
          <w:p w14:paraId="6D65456D"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Pricing Schedule/Quotation</w:t>
            </w:r>
          </w:p>
          <w:p w14:paraId="61255D82"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Signed and completed SBD Forms</w:t>
            </w:r>
          </w:p>
        </w:tc>
      </w:tr>
      <w:tr w:rsidR="00E20E66" w:rsidRPr="006F449B" w14:paraId="596082E5" w14:textId="77777777" w:rsidTr="00ED3F9B">
        <w:tc>
          <w:tcPr>
            <w:tcW w:w="3681" w:type="dxa"/>
            <w:vAlign w:val="center"/>
          </w:tcPr>
          <w:p w14:paraId="0276068C" w14:textId="522A750A" w:rsidR="00E20E66" w:rsidRPr="00AC28DC" w:rsidRDefault="008D019F" w:rsidP="002D0F5A">
            <w:pPr>
              <w:autoSpaceDE w:val="0"/>
              <w:autoSpaceDN w:val="0"/>
              <w:adjustRightInd w:val="0"/>
              <w:spacing w:line="360" w:lineRule="auto"/>
              <w:jc w:val="both"/>
              <w:rPr>
                <w:rFonts w:ascii="Arial" w:hAnsi="Arial" w:cs="Arial"/>
                <w:b/>
                <w:bCs/>
                <w:sz w:val="22"/>
                <w:szCs w:val="22"/>
              </w:rPr>
            </w:pPr>
            <w:proofErr w:type="gramStart"/>
            <w:r w:rsidRPr="00AC28DC">
              <w:rPr>
                <w:rFonts w:ascii="Arial" w:hAnsi="Arial" w:cs="Arial"/>
                <w:b/>
                <w:bCs/>
                <w:sz w:val="22"/>
                <w:szCs w:val="22"/>
              </w:rPr>
              <w:t xml:space="preserve">Non </w:t>
            </w:r>
            <w:r w:rsidR="00E20E66" w:rsidRPr="00AC28DC">
              <w:rPr>
                <w:rFonts w:ascii="Arial" w:hAnsi="Arial" w:cs="Arial"/>
                <w:b/>
                <w:bCs/>
                <w:sz w:val="22"/>
                <w:szCs w:val="22"/>
              </w:rPr>
              <w:t>Compulsory</w:t>
            </w:r>
            <w:proofErr w:type="gramEnd"/>
            <w:r w:rsidR="00E20E66" w:rsidRPr="00AC28DC">
              <w:rPr>
                <w:rFonts w:ascii="Arial" w:hAnsi="Arial" w:cs="Arial"/>
                <w:b/>
                <w:bCs/>
                <w:sz w:val="22"/>
                <w:szCs w:val="22"/>
              </w:rPr>
              <w:t xml:space="preserve"> Briefing / Site Inspection</w:t>
            </w:r>
          </w:p>
        </w:tc>
        <w:tc>
          <w:tcPr>
            <w:tcW w:w="5953" w:type="dxa"/>
            <w:vAlign w:val="center"/>
          </w:tcPr>
          <w:p w14:paraId="3D3946DE" w14:textId="37742994" w:rsidR="00E20E66" w:rsidRPr="00BD7B12" w:rsidRDefault="008D019F" w:rsidP="002D0F5A">
            <w:pPr>
              <w:jc w:val="both"/>
              <w:rPr>
                <w:rFonts w:ascii="Arial" w:hAnsi="Arial" w:cs="Arial"/>
                <w:sz w:val="22"/>
                <w:szCs w:val="22"/>
              </w:rPr>
            </w:pPr>
            <w:r>
              <w:rPr>
                <w:rFonts w:ascii="Arial" w:hAnsi="Arial" w:cs="Arial"/>
                <w:sz w:val="22"/>
                <w:szCs w:val="22"/>
              </w:rPr>
              <w:t>N/A</w:t>
            </w:r>
            <w:r w:rsidR="00E20E66">
              <w:rPr>
                <w:rFonts w:ascii="Arial" w:hAnsi="Arial" w:cs="Arial"/>
                <w:sz w:val="22"/>
                <w:szCs w:val="22"/>
              </w:rPr>
              <w:t xml:space="preserve"> </w:t>
            </w:r>
          </w:p>
        </w:tc>
      </w:tr>
      <w:tr w:rsidR="00AC28DC" w:rsidRPr="006F449B" w14:paraId="67556AF4" w14:textId="77777777" w:rsidTr="00ED3F9B">
        <w:tc>
          <w:tcPr>
            <w:tcW w:w="3681" w:type="dxa"/>
            <w:vAlign w:val="center"/>
          </w:tcPr>
          <w:p w14:paraId="3A475120" w14:textId="2613D0EE" w:rsidR="00AC28DC" w:rsidRPr="00AC28DC" w:rsidRDefault="00AC28DC" w:rsidP="002D0F5A">
            <w:pPr>
              <w:autoSpaceDE w:val="0"/>
              <w:autoSpaceDN w:val="0"/>
              <w:adjustRightInd w:val="0"/>
              <w:spacing w:line="360" w:lineRule="auto"/>
              <w:jc w:val="both"/>
              <w:rPr>
                <w:rFonts w:ascii="Arial" w:hAnsi="Arial" w:cs="Arial"/>
                <w:b/>
                <w:bCs/>
                <w:sz w:val="22"/>
                <w:szCs w:val="22"/>
              </w:rPr>
            </w:pPr>
            <w:r w:rsidRPr="00AC28DC">
              <w:rPr>
                <w:rFonts w:ascii="Arial" w:hAnsi="Arial" w:cs="Arial"/>
                <w:b/>
                <w:bCs/>
                <w:sz w:val="22"/>
                <w:szCs w:val="22"/>
              </w:rPr>
              <w:t>Description</w:t>
            </w:r>
          </w:p>
        </w:tc>
        <w:tc>
          <w:tcPr>
            <w:tcW w:w="5953" w:type="dxa"/>
            <w:vAlign w:val="center"/>
          </w:tcPr>
          <w:p w14:paraId="5D0015E9" w14:textId="09162AC2" w:rsidR="00AC28DC" w:rsidRPr="00AC28DC" w:rsidRDefault="00971363" w:rsidP="00B77E21">
            <w:pPr>
              <w:spacing w:line="360" w:lineRule="auto"/>
              <w:rPr>
                <w:rFonts w:ascii="Arial" w:hAnsi="Arial" w:cs="Arial"/>
                <w:b/>
                <w:bCs/>
                <w:sz w:val="22"/>
                <w:szCs w:val="22"/>
              </w:rPr>
            </w:pPr>
            <w:r w:rsidRPr="00971363">
              <w:rPr>
                <w:rFonts w:ascii="Arial" w:hAnsi="Arial" w:cs="Arial"/>
                <w:b/>
                <w:bCs/>
                <w:sz w:val="22"/>
                <w:szCs w:val="22"/>
              </w:rPr>
              <w:t xml:space="preserve">REQUEST FOR QUOTATION FOR SUPPLY AND DELIVERY OF BLACK KEYBOARD AND MOUSE AT ATNS KING SHAKA INTERNATIONAL AIRPORT </w:t>
            </w:r>
          </w:p>
        </w:tc>
      </w:tr>
      <w:tr w:rsidR="00ED3F9B" w:rsidRPr="006F449B" w14:paraId="66F73CAE" w14:textId="77777777" w:rsidTr="00ED3F9B">
        <w:tc>
          <w:tcPr>
            <w:tcW w:w="3681" w:type="dxa"/>
            <w:vAlign w:val="center"/>
          </w:tcPr>
          <w:p w14:paraId="26619C85" w14:textId="59012CCC" w:rsidR="00ED3F9B" w:rsidRPr="006F449B" w:rsidRDefault="00ED3F9B" w:rsidP="00ED3F9B">
            <w:p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RFQ Documents must be Addressed to </w:t>
            </w:r>
          </w:p>
        </w:tc>
        <w:tc>
          <w:tcPr>
            <w:tcW w:w="5953" w:type="dxa"/>
            <w:vAlign w:val="center"/>
          </w:tcPr>
          <w:p w14:paraId="25D40B8C" w14:textId="77777777" w:rsidR="00ED3F9B" w:rsidRPr="00FE2146"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FE2146">
              <w:rPr>
                <w:rFonts w:ascii="Arial" w:eastAsia="Times New Roman" w:hAnsi="Arial" w:cs="Arial"/>
                <w:b/>
                <w:snapToGrid w:val="0"/>
                <w:sz w:val="20"/>
                <w:szCs w:val="20"/>
                <w:lang w:val="en-GB"/>
              </w:rPr>
              <w:t xml:space="preserve">Procurement Officer: </w:t>
            </w:r>
            <w:r>
              <w:rPr>
                <w:rFonts w:ascii="Arial" w:eastAsia="Times New Roman" w:hAnsi="Arial" w:cs="Arial"/>
                <w:b/>
                <w:snapToGrid w:val="0"/>
                <w:sz w:val="20"/>
                <w:szCs w:val="20"/>
                <w:lang w:val="en-GB"/>
              </w:rPr>
              <w:t>Molete Makhutle</w:t>
            </w:r>
          </w:p>
          <w:p w14:paraId="52CBAE62" w14:textId="77777777" w:rsidR="00ED3F9B" w:rsidRDefault="00ED3F9B" w:rsidP="00ED3F9B">
            <w:pPr>
              <w:spacing w:line="360" w:lineRule="auto"/>
              <w:jc w:val="both"/>
              <w:rPr>
                <w:rFonts w:ascii="Arial" w:eastAsia="MS Mincho" w:hAnsi="Arial" w:cs="Arial"/>
                <w:b/>
                <w:sz w:val="20"/>
                <w:szCs w:val="20"/>
              </w:rPr>
            </w:pPr>
          </w:p>
          <w:p w14:paraId="6AEDCC1A" w14:textId="454D4467" w:rsidR="00ED3F9B" w:rsidRPr="00FE2146" w:rsidRDefault="00ED3F9B" w:rsidP="00ED3F9B">
            <w:pPr>
              <w:spacing w:line="360" w:lineRule="auto"/>
              <w:jc w:val="both"/>
              <w:rPr>
                <w:rFonts w:ascii="Arial" w:eastAsia="MS Mincho" w:hAnsi="Arial" w:cs="Arial"/>
                <w:b/>
                <w:sz w:val="20"/>
                <w:szCs w:val="20"/>
              </w:rPr>
            </w:pPr>
            <w:r w:rsidRPr="00FE2146">
              <w:rPr>
                <w:rFonts w:ascii="Arial" w:eastAsia="MS Mincho" w:hAnsi="Arial" w:cs="Arial"/>
                <w:b/>
                <w:sz w:val="20"/>
                <w:szCs w:val="20"/>
              </w:rPr>
              <w:t xml:space="preserve">Email address:  </w:t>
            </w:r>
            <w:hyperlink r:id="rId7" w:history="1">
              <w:r w:rsidRPr="001C3FFC">
                <w:rPr>
                  <w:rStyle w:val="Hyperlink"/>
                  <w:rFonts w:ascii="Arial" w:eastAsia="MS Mincho" w:hAnsi="Arial" w:cs="Arial"/>
                  <w:b/>
                  <w:sz w:val="20"/>
                  <w:szCs w:val="20"/>
                </w:rPr>
                <w:t>Moletem@atns.co.za</w:t>
              </w:r>
            </w:hyperlink>
            <w:r>
              <w:rPr>
                <w:rFonts w:ascii="Arial" w:eastAsia="MS Mincho" w:hAnsi="Arial" w:cs="Arial"/>
                <w:b/>
                <w:sz w:val="20"/>
                <w:szCs w:val="20"/>
              </w:rPr>
              <w:t xml:space="preserve"> </w:t>
            </w:r>
          </w:p>
          <w:p w14:paraId="09BE5CB5" w14:textId="3FBBEDDE" w:rsidR="00ED3F9B" w:rsidRPr="006F449B" w:rsidRDefault="00ED3F9B" w:rsidP="00ED3F9B">
            <w:pPr>
              <w:spacing w:line="360" w:lineRule="auto"/>
              <w:jc w:val="both"/>
              <w:rPr>
                <w:rFonts w:ascii="Arial" w:hAnsi="Arial" w:cs="Arial"/>
                <w:b/>
                <w:sz w:val="22"/>
                <w:szCs w:val="22"/>
              </w:rPr>
            </w:pPr>
            <w:r w:rsidRPr="00EF4703">
              <w:rPr>
                <w:rFonts w:ascii="Arial" w:eastAsia="MS Mincho" w:hAnsi="Arial" w:cs="Arial"/>
                <w:b/>
                <w:color w:val="FF0000"/>
                <w:sz w:val="20"/>
                <w:szCs w:val="20"/>
              </w:rPr>
              <w:t xml:space="preserve">NB: </w:t>
            </w:r>
            <w:bookmarkStart w:id="3" w:name="_Hlk43989584"/>
            <w:r w:rsidRPr="00EF4703">
              <w:rPr>
                <w:rFonts w:ascii="Arial" w:eastAsia="MS Mincho" w:hAnsi="Arial" w:cs="Arial"/>
                <w:b/>
                <w:bCs/>
                <w:color w:val="FF0000"/>
                <w:sz w:val="20"/>
                <w:szCs w:val="20"/>
              </w:rPr>
              <w:t xml:space="preserve">Please note our emails can only receive documents that are less 5MB, if documents are more, please send them </w:t>
            </w:r>
            <w:bookmarkEnd w:id="3"/>
            <w:r w:rsidRPr="00EF4703">
              <w:rPr>
                <w:rFonts w:ascii="Arial" w:eastAsia="MS Mincho" w:hAnsi="Arial" w:cs="Arial"/>
                <w:b/>
                <w:bCs/>
                <w:color w:val="FF0000"/>
                <w:sz w:val="20"/>
                <w:szCs w:val="20"/>
              </w:rPr>
              <w:t>in separate emails</w:t>
            </w:r>
          </w:p>
        </w:tc>
      </w:tr>
      <w:tr w:rsidR="00ED3F9B" w:rsidRPr="006F449B" w14:paraId="39243099" w14:textId="77777777" w:rsidTr="000C17DF">
        <w:tc>
          <w:tcPr>
            <w:tcW w:w="9634" w:type="dxa"/>
            <w:gridSpan w:val="2"/>
            <w:vAlign w:val="center"/>
          </w:tcPr>
          <w:p w14:paraId="1E74A3BC" w14:textId="2D2553C3" w:rsidR="00ED3F9B" w:rsidRPr="00ED3F9B"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 xml:space="preserve">                                                                      </w:t>
            </w:r>
            <w:r w:rsidRPr="00ED3F9B">
              <w:rPr>
                <w:rFonts w:ascii="Arial" w:eastAsia="Times New Roman" w:hAnsi="Arial" w:cs="Arial"/>
                <w:b/>
                <w:snapToGrid w:val="0"/>
                <w:sz w:val="20"/>
                <w:szCs w:val="20"/>
                <w:lang w:val="en-GB"/>
              </w:rPr>
              <w:t>PLEASE NOTE:</w:t>
            </w:r>
          </w:p>
          <w:p w14:paraId="2DFC0A4E" w14:textId="18CFE6B5" w:rsidR="00ED3F9B" w:rsidRPr="00FE2146"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lastRenderedPageBreak/>
              <w:t xml:space="preserve">             </w:t>
            </w:r>
            <w:r w:rsidRPr="00ED3F9B">
              <w:rPr>
                <w:rFonts w:ascii="Arial" w:eastAsia="Times New Roman" w:hAnsi="Arial" w:cs="Arial"/>
                <w:b/>
                <w:snapToGrid w:val="0"/>
                <w:sz w:val="20"/>
                <w:szCs w:val="20"/>
                <w:lang w:val="en-GB"/>
              </w:rPr>
              <w:t>ATNS RESERVES THE RIGHT TO APPOINT MORE THAN ONE SERVICE PROVIDERS</w:t>
            </w:r>
          </w:p>
        </w:tc>
      </w:tr>
      <w:tr w:rsidR="00ED3F9B" w:rsidRPr="006F449B" w14:paraId="73E5E8DB" w14:textId="77777777" w:rsidTr="00ED3F9B">
        <w:tc>
          <w:tcPr>
            <w:tcW w:w="3681" w:type="dxa"/>
            <w:vAlign w:val="center"/>
          </w:tcPr>
          <w:p w14:paraId="35DFD081" w14:textId="77777777" w:rsidR="00ED3F9B" w:rsidRPr="006F449B" w:rsidRDefault="00ED3F9B" w:rsidP="00ED3F9B">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lastRenderedPageBreak/>
              <w:t xml:space="preserve">Enquiries </w:t>
            </w:r>
          </w:p>
        </w:tc>
        <w:tc>
          <w:tcPr>
            <w:tcW w:w="5953" w:type="dxa"/>
            <w:vAlign w:val="center"/>
          </w:tcPr>
          <w:p w14:paraId="664EB0EA" w14:textId="6FD929D3" w:rsidR="00ED3F9B" w:rsidRPr="006F449B" w:rsidRDefault="00ED3F9B" w:rsidP="00ED3F9B">
            <w:pPr>
              <w:spacing w:line="360" w:lineRule="auto"/>
              <w:jc w:val="both"/>
              <w:rPr>
                <w:rFonts w:ascii="Arial" w:hAnsi="Arial" w:cs="Arial"/>
                <w:b/>
                <w:sz w:val="22"/>
                <w:szCs w:val="22"/>
              </w:rPr>
            </w:pPr>
            <w:r w:rsidRPr="006F449B">
              <w:rPr>
                <w:rFonts w:ascii="Arial" w:hAnsi="Arial" w:cs="Arial"/>
                <w:b/>
                <w:sz w:val="22"/>
                <w:szCs w:val="22"/>
              </w:rPr>
              <w:t>Procurement Officer:</w:t>
            </w:r>
            <w:r w:rsidRPr="006F449B">
              <w:rPr>
                <w:rFonts w:ascii="Arial" w:hAnsi="Arial" w:cs="Arial"/>
                <w:sz w:val="22"/>
                <w:szCs w:val="22"/>
                <w:lang w:eastAsia="en-ZA"/>
              </w:rPr>
              <w:t xml:space="preserve"> </w:t>
            </w:r>
            <w:hyperlink r:id="rId8" w:history="1">
              <w:r w:rsidRPr="00931FFB">
                <w:rPr>
                  <w:rStyle w:val="Hyperlink"/>
                </w:rPr>
                <w:t>Moletem</w:t>
              </w:r>
              <w:r w:rsidRPr="00931FFB">
                <w:rPr>
                  <w:rStyle w:val="Hyperlink"/>
                  <w:rFonts w:ascii="Arial" w:hAnsi="Arial" w:cs="Arial"/>
                  <w:sz w:val="22"/>
                  <w:szCs w:val="22"/>
                  <w:lang w:eastAsia="en-ZA"/>
                </w:rPr>
                <w:t>@atns.co.za</w:t>
              </w:r>
            </w:hyperlink>
            <w:r w:rsidRPr="006F449B">
              <w:rPr>
                <w:rFonts w:ascii="Arial" w:hAnsi="Arial" w:cs="Arial"/>
                <w:sz w:val="22"/>
                <w:szCs w:val="22"/>
                <w:lang w:eastAsia="en-ZA"/>
              </w:rPr>
              <w:t xml:space="preserve"> </w:t>
            </w:r>
          </w:p>
        </w:tc>
      </w:tr>
      <w:tr w:rsidR="00ED3F9B" w:rsidRPr="006F449B" w14:paraId="22407FA1" w14:textId="77777777" w:rsidTr="002D0F5A">
        <w:tc>
          <w:tcPr>
            <w:tcW w:w="9634" w:type="dxa"/>
            <w:gridSpan w:val="2"/>
          </w:tcPr>
          <w:p w14:paraId="56231052" w14:textId="74D279CA" w:rsidR="00ED3F9B" w:rsidRDefault="00ED3F9B" w:rsidP="00ED3F9B">
            <w:pPr>
              <w:autoSpaceDE w:val="0"/>
              <w:autoSpaceDN w:val="0"/>
              <w:adjustRightInd w:val="0"/>
              <w:spacing w:line="276" w:lineRule="auto"/>
              <w:jc w:val="both"/>
              <w:rPr>
                <w:rFonts w:ascii="Arial" w:hAnsi="Arial" w:cs="Arial"/>
                <w:b/>
                <w:bCs/>
                <w:sz w:val="22"/>
                <w:szCs w:val="22"/>
              </w:rPr>
            </w:pPr>
            <w:r w:rsidRPr="006F449B">
              <w:rPr>
                <w:rFonts w:ascii="Arial" w:hAnsi="Arial" w:cs="Arial"/>
                <w:b/>
                <w:bCs/>
                <w:sz w:val="22"/>
                <w:szCs w:val="22"/>
              </w:rPr>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r w:rsidRPr="006F449B">
              <w:rPr>
                <w:rFonts w:ascii="Arial" w:hAnsi="Arial" w:cs="Arial"/>
                <w:b/>
                <w:bCs/>
                <w:sz w:val="22"/>
                <w:szCs w:val="22"/>
              </w:rPr>
              <w:tab/>
            </w:r>
          </w:p>
          <w:p w14:paraId="499728D4" w14:textId="5C2BE94E" w:rsidR="00ED3F9B" w:rsidRPr="00E7221C" w:rsidRDefault="00ED3F9B" w:rsidP="00ED3F9B">
            <w:pPr>
              <w:tabs>
                <w:tab w:val="left" w:pos="3310"/>
                <w:tab w:val="left" w:pos="8450"/>
              </w:tabs>
              <w:rPr>
                <w:rFonts w:ascii="Arial" w:hAnsi="Arial" w:cs="Arial"/>
                <w:sz w:val="22"/>
                <w:szCs w:val="22"/>
              </w:rPr>
            </w:pPr>
            <w:r>
              <w:rPr>
                <w:rFonts w:ascii="Arial" w:hAnsi="Arial" w:cs="Arial"/>
                <w:sz w:val="22"/>
                <w:szCs w:val="22"/>
              </w:rPr>
              <w:tab/>
            </w:r>
            <w:r>
              <w:rPr>
                <w:rFonts w:ascii="Arial" w:hAnsi="Arial" w:cs="Arial"/>
                <w:sz w:val="22"/>
                <w:szCs w:val="22"/>
              </w:rPr>
              <w:tab/>
            </w:r>
          </w:p>
          <w:p w14:paraId="5092024D" w14:textId="0C6F2442" w:rsidR="00ED3F9B" w:rsidRPr="00E7221C" w:rsidRDefault="00ED3F9B" w:rsidP="00ED3F9B">
            <w:pPr>
              <w:tabs>
                <w:tab w:val="left" w:pos="1930"/>
              </w:tabs>
              <w:rPr>
                <w:rFonts w:ascii="Arial" w:hAnsi="Arial" w:cs="Arial"/>
                <w:sz w:val="22"/>
                <w:szCs w:val="22"/>
              </w:rPr>
            </w:pPr>
            <w:r>
              <w:rPr>
                <w:rFonts w:ascii="Arial" w:hAnsi="Arial" w:cs="Arial"/>
                <w:sz w:val="22"/>
                <w:szCs w:val="22"/>
              </w:rPr>
              <w:tab/>
            </w:r>
          </w:p>
          <w:p w14:paraId="1A35EFE2" w14:textId="77777777" w:rsidR="00ED3F9B" w:rsidRPr="006F449B" w:rsidRDefault="00ED3F9B" w:rsidP="00ED3F9B">
            <w:pPr>
              <w:autoSpaceDE w:val="0"/>
              <w:autoSpaceDN w:val="0"/>
              <w:adjustRightInd w:val="0"/>
              <w:spacing w:line="276" w:lineRule="auto"/>
              <w:jc w:val="both"/>
              <w:rPr>
                <w:rFonts w:ascii="Arial" w:hAnsi="Arial" w:cs="Arial"/>
                <w:sz w:val="22"/>
                <w:szCs w:val="22"/>
              </w:rPr>
            </w:pPr>
            <w:r w:rsidRPr="001565A3">
              <w:rPr>
                <w:rFonts w:ascii="Arial" w:hAnsi="Arial" w:cs="Arial"/>
                <w:b/>
                <w:bCs/>
                <w:sz w:val="22"/>
                <w:szCs w:val="22"/>
              </w:rPr>
              <w:t xml:space="preserve">This RFQ will be evaluated </w:t>
            </w:r>
            <w:proofErr w:type="gramStart"/>
            <w:r w:rsidRPr="001565A3">
              <w:rPr>
                <w:rFonts w:ascii="Arial" w:hAnsi="Arial" w:cs="Arial"/>
                <w:b/>
                <w:bCs/>
                <w:sz w:val="22"/>
                <w:szCs w:val="22"/>
              </w:rPr>
              <w:t>on the basis of</w:t>
            </w:r>
            <w:proofErr w:type="gramEnd"/>
            <w:r w:rsidRPr="001565A3">
              <w:rPr>
                <w:rFonts w:ascii="Arial" w:hAnsi="Arial" w:cs="Arial"/>
                <w:b/>
                <w:bCs/>
                <w:sz w:val="22"/>
                <w:szCs w:val="22"/>
              </w:rPr>
              <w:t xml:space="preserve"> the 80:20-point system as </w:t>
            </w:r>
            <w:proofErr w:type="spellStart"/>
            <w:r w:rsidRPr="001565A3">
              <w:rPr>
                <w:rFonts w:ascii="Arial" w:hAnsi="Arial" w:cs="Arial"/>
                <w:b/>
                <w:bCs/>
                <w:sz w:val="22"/>
                <w:szCs w:val="22"/>
              </w:rPr>
              <w:t>stipulad</w:t>
            </w:r>
            <w:proofErr w:type="spellEnd"/>
            <w:r w:rsidRPr="001565A3">
              <w:rPr>
                <w:rFonts w:ascii="Arial" w:hAnsi="Arial" w:cs="Arial"/>
                <w:b/>
                <w:bCs/>
                <w:sz w:val="22"/>
                <w:szCs w:val="22"/>
              </w:rPr>
              <w:t xml:space="preserve"> in the Preferential Procurement Policy Framework Act (Act number 5 of 2000) &amp; the ATNS’ Procurement Policies and Procedures.</w:t>
            </w:r>
          </w:p>
        </w:tc>
      </w:tr>
    </w:tbl>
    <w:p w14:paraId="1F6D04C1"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p>
    <w:p w14:paraId="345C1B9B"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14ADABBD"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C9BEBB0"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Indicate the type of Bidding/Biding Structure by marking with an ‘X’</w:t>
            </w:r>
          </w:p>
        </w:tc>
      </w:tr>
      <w:tr w:rsidR="00E20E66" w:rsidRPr="006F449B" w14:paraId="5F5CF2C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65A21B3E"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Individual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6FC1276" w14:textId="77777777" w:rsidR="00E20E66" w:rsidRPr="006F449B" w:rsidRDefault="00E20E66" w:rsidP="002D0F5A">
            <w:pPr>
              <w:spacing w:before="40" w:after="40"/>
              <w:jc w:val="both"/>
              <w:rPr>
                <w:rFonts w:ascii="Arial" w:hAnsi="Arial" w:cs="Arial"/>
                <w:sz w:val="22"/>
                <w:szCs w:val="22"/>
              </w:rPr>
            </w:pPr>
          </w:p>
        </w:tc>
      </w:tr>
      <w:tr w:rsidR="00E20E66" w:rsidRPr="006F449B" w14:paraId="53CD8AC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BDAF28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Joint Venture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996A890" w14:textId="77777777" w:rsidR="00E20E66" w:rsidRPr="006F449B" w:rsidRDefault="00E20E66" w:rsidP="002D0F5A">
            <w:pPr>
              <w:spacing w:before="40" w:after="40"/>
              <w:jc w:val="both"/>
              <w:rPr>
                <w:rFonts w:ascii="Arial" w:hAnsi="Arial" w:cs="Arial"/>
                <w:sz w:val="22"/>
                <w:szCs w:val="22"/>
              </w:rPr>
            </w:pPr>
          </w:p>
        </w:tc>
      </w:tr>
      <w:tr w:rsidR="00E20E66" w:rsidRPr="006F449B" w14:paraId="3E9E2A1F"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F510447"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Consortium</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21DDC6E" w14:textId="77777777" w:rsidR="00E20E66" w:rsidRPr="006F449B" w:rsidRDefault="00E20E66" w:rsidP="002D0F5A">
            <w:pPr>
              <w:spacing w:before="40" w:after="40"/>
              <w:jc w:val="both"/>
              <w:rPr>
                <w:rFonts w:ascii="Arial" w:hAnsi="Arial" w:cs="Arial"/>
                <w:sz w:val="22"/>
                <w:szCs w:val="22"/>
              </w:rPr>
            </w:pPr>
          </w:p>
        </w:tc>
      </w:tr>
      <w:tr w:rsidR="00E20E66" w:rsidRPr="006F449B" w14:paraId="7870AC8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4C2D003"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With Sub-Contractors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0B2DA61" w14:textId="77777777" w:rsidR="00E20E66" w:rsidRPr="006F449B" w:rsidRDefault="00E20E66" w:rsidP="002D0F5A">
            <w:pPr>
              <w:spacing w:before="40" w:after="40"/>
              <w:jc w:val="both"/>
              <w:rPr>
                <w:rFonts w:ascii="Arial" w:hAnsi="Arial" w:cs="Arial"/>
                <w:sz w:val="22"/>
                <w:szCs w:val="22"/>
              </w:rPr>
            </w:pPr>
          </w:p>
        </w:tc>
      </w:tr>
      <w:tr w:rsidR="00E20E66" w:rsidRPr="006F449B" w14:paraId="7CA4B453"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597A97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Other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4CD56D" w14:textId="77777777" w:rsidR="00E20E66" w:rsidRPr="006F449B" w:rsidRDefault="00E20E66" w:rsidP="002D0F5A">
            <w:pPr>
              <w:spacing w:before="40" w:after="40"/>
              <w:jc w:val="both"/>
              <w:rPr>
                <w:rFonts w:ascii="Arial" w:hAnsi="Arial" w:cs="Arial"/>
                <w:sz w:val="22"/>
                <w:szCs w:val="22"/>
              </w:rPr>
            </w:pPr>
          </w:p>
        </w:tc>
      </w:tr>
    </w:tbl>
    <w:p w14:paraId="55A6CC90"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2AE55291"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7B02864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If Individual:</w:t>
            </w:r>
            <w:r w:rsidRPr="006F449B">
              <w:rPr>
                <w:rFonts w:ascii="Arial" w:hAnsi="Arial" w:cs="Arial"/>
                <w:sz w:val="22"/>
                <w:szCs w:val="22"/>
              </w:rPr>
              <w:tab/>
            </w:r>
          </w:p>
        </w:tc>
      </w:tr>
      <w:tr w:rsidR="00E20E66" w:rsidRPr="006F449B" w14:paraId="173DDE2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A9D4E5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Name of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FD2DB8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DE4F16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B7F8862"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269FDCC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C44B11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30E61C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49C9C2D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452A6BE6"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4B547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EF341A7"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5279F7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77A344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34DDA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31B6EF8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C1E603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45D1336"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260C63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102A6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Cell Number(s)</w:t>
            </w:r>
          </w:p>
        </w:tc>
        <w:tc>
          <w:tcPr>
            <w:tcW w:w="5954" w:type="dxa"/>
            <w:tcBorders>
              <w:top w:val="single" w:sz="4" w:space="0" w:color="auto"/>
              <w:left w:val="single" w:sz="4" w:space="0" w:color="auto"/>
              <w:bottom w:val="single" w:sz="4" w:space="0" w:color="auto"/>
              <w:right w:val="single" w:sz="4" w:space="0" w:color="auto"/>
            </w:tcBorders>
          </w:tcPr>
          <w:p w14:paraId="513827EE" w14:textId="77777777" w:rsidR="00E20E66" w:rsidRPr="006F449B" w:rsidRDefault="00E20E66" w:rsidP="002D0F5A">
            <w:pPr>
              <w:tabs>
                <w:tab w:val="left" w:pos="4390"/>
              </w:tabs>
              <w:spacing w:before="40" w:afterLines="40" w:after="96"/>
              <w:jc w:val="both"/>
              <w:rPr>
                <w:rFonts w:ascii="Arial" w:hAnsi="Arial" w:cs="Arial"/>
                <w:sz w:val="22"/>
                <w:szCs w:val="22"/>
              </w:rPr>
            </w:pPr>
            <w:r w:rsidRPr="006F449B">
              <w:rPr>
                <w:rFonts w:ascii="Arial" w:hAnsi="Arial" w:cs="Arial"/>
                <w:sz w:val="22"/>
                <w:szCs w:val="22"/>
              </w:rPr>
              <w:tab/>
            </w:r>
          </w:p>
        </w:tc>
      </w:tr>
      <w:tr w:rsidR="00E20E66" w:rsidRPr="006F449B" w14:paraId="24B3AE2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5A1871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0C79BE0"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381660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C2CD67A"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F2CC4A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17C588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46340444"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49489EE" w14:textId="77777777" w:rsidR="00E20E66" w:rsidRPr="006F449B" w:rsidRDefault="00E20E66" w:rsidP="002D0F5A">
            <w:pPr>
              <w:spacing w:before="40" w:afterLines="40" w:after="96"/>
              <w:jc w:val="both"/>
              <w:rPr>
                <w:rFonts w:ascii="Arial" w:hAnsi="Arial" w:cs="Arial"/>
                <w:sz w:val="22"/>
                <w:szCs w:val="22"/>
              </w:rPr>
            </w:pPr>
          </w:p>
        </w:tc>
      </w:tr>
    </w:tbl>
    <w:p w14:paraId="7A5C6663"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7AD96B43"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5D0EB2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lastRenderedPageBreak/>
              <w:t>If Joint Venture or Consortium, indicate the name/s of the partners:</w:t>
            </w:r>
            <w:r w:rsidRPr="006F449B">
              <w:rPr>
                <w:rFonts w:ascii="Arial" w:hAnsi="Arial" w:cs="Arial"/>
                <w:sz w:val="22"/>
                <w:szCs w:val="22"/>
              </w:rPr>
              <w:tab/>
            </w:r>
          </w:p>
        </w:tc>
      </w:tr>
      <w:tr w:rsidR="00E20E66" w:rsidRPr="006F449B" w14:paraId="36FFDFD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1F4E97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Company Name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BAD6B7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360A6F5"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13BFDE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4588278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D69D2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DF1BAB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D95547A"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433EA1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858541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F9EA52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04F13B8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26A780E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p w14:paraId="03088831" w14:textId="77777777" w:rsidR="00E20E66" w:rsidRPr="006F449B" w:rsidRDefault="00E20E66" w:rsidP="002D0F5A">
            <w:pPr>
              <w:jc w:val="both"/>
              <w:rPr>
                <w:rFonts w:ascii="Arial" w:hAnsi="Arial" w:cs="Arial"/>
                <w:sz w:val="22"/>
                <w:szCs w:val="22"/>
              </w:rPr>
            </w:pPr>
          </w:p>
          <w:p w14:paraId="795D7FB6" w14:textId="77777777" w:rsidR="00E20E66" w:rsidRPr="006F449B" w:rsidRDefault="00E20E66" w:rsidP="002D0F5A">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12F96701"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E9B2A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5864DD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C640A3D"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8F75E1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77B179" w14:textId="77777777" w:rsidR="00E20E66" w:rsidRPr="006F449B" w:rsidRDefault="00E20E66" w:rsidP="002D0F5A">
            <w:pPr>
              <w:tabs>
                <w:tab w:val="left" w:pos="720"/>
                <w:tab w:val="left" w:pos="1440"/>
                <w:tab w:val="right" w:pos="2761"/>
              </w:tabs>
              <w:spacing w:before="40" w:afterLines="40" w:after="96"/>
              <w:jc w:val="both"/>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r>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EE02BA5" w14:textId="77777777" w:rsidR="00E20E66" w:rsidRPr="006F449B" w:rsidRDefault="00E20E66" w:rsidP="002D0F5A">
            <w:pPr>
              <w:tabs>
                <w:tab w:val="left" w:pos="1440"/>
              </w:tabs>
              <w:spacing w:before="40" w:afterLines="40" w:after="96"/>
              <w:jc w:val="both"/>
              <w:rPr>
                <w:rFonts w:ascii="Arial" w:hAnsi="Arial" w:cs="Arial"/>
                <w:sz w:val="22"/>
                <w:szCs w:val="22"/>
              </w:rPr>
            </w:pPr>
            <w:r>
              <w:rPr>
                <w:rFonts w:ascii="Arial" w:hAnsi="Arial" w:cs="Arial"/>
                <w:sz w:val="22"/>
                <w:szCs w:val="22"/>
              </w:rPr>
              <w:tab/>
            </w:r>
          </w:p>
        </w:tc>
      </w:tr>
      <w:tr w:rsidR="00E20E66" w:rsidRPr="006F449B" w14:paraId="5E18F89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E169A7"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69F0894"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4619A0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F05CF7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CF4BF75" w14:textId="77777777" w:rsidR="00E20E66" w:rsidRPr="006F449B" w:rsidRDefault="00E20E66" w:rsidP="002D0F5A">
            <w:pPr>
              <w:spacing w:before="40" w:afterLines="40" w:after="96"/>
              <w:jc w:val="both"/>
              <w:rPr>
                <w:rFonts w:ascii="Arial" w:hAnsi="Arial" w:cs="Arial"/>
                <w:sz w:val="22"/>
                <w:szCs w:val="22"/>
              </w:rPr>
            </w:pPr>
          </w:p>
        </w:tc>
      </w:tr>
    </w:tbl>
    <w:p w14:paraId="5F5F1D64"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E20E66" w:rsidRPr="006F449B" w14:paraId="537DC11E" w14:textId="77777777" w:rsidTr="002D0F5A">
        <w:tc>
          <w:tcPr>
            <w:tcW w:w="8931" w:type="dxa"/>
            <w:gridSpan w:val="3"/>
            <w:tcBorders>
              <w:top w:val="single" w:sz="4" w:space="0" w:color="auto"/>
              <w:left w:val="single" w:sz="4" w:space="0" w:color="auto"/>
              <w:bottom w:val="single" w:sz="4" w:space="0" w:color="auto"/>
              <w:right w:val="single" w:sz="4" w:space="0" w:color="auto"/>
            </w:tcBorders>
            <w:hideMark/>
          </w:tcPr>
          <w:p w14:paraId="5EF7622A"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HAS AN VALID TAX CLEARANCE CERTIFICATE AND PIN BEEN SUBMITTED FOR CONSORTIUM, JOINT VENTURE AND/OR SUB CONTRACTORS</w:t>
            </w:r>
          </w:p>
        </w:tc>
      </w:tr>
      <w:tr w:rsidR="00E20E66" w:rsidRPr="006F449B" w14:paraId="3B94F49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1A669044"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B9378C"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NO</w:t>
            </w:r>
          </w:p>
        </w:tc>
      </w:tr>
      <w:tr w:rsidR="00E20E66" w:rsidRPr="006F449B" w14:paraId="1BD2AFC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5C771825" w14:textId="77777777" w:rsidR="00E20E66" w:rsidRPr="006F449B" w:rsidRDefault="00E20E66" w:rsidP="002D0F5A">
            <w:pPr>
              <w:spacing w:before="60" w:after="60"/>
              <w:jc w:val="both"/>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FE6297E" w14:textId="77777777" w:rsidR="00E20E66" w:rsidRPr="006F449B" w:rsidRDefault="00E20E66" w:rsidP="002D0F5A">
            <w:pPr>
              <w:spacing w:before="60" w:after="60"/>
              <w:jc w:val="both"/>
              <w:rPr>
                <w:rFonts w:ascii="Arial" w:hAnsi="Arial" w:cs="Arial"/>
                <w:sz w:val="22"/>
                <w:szCs w:val="22"/>
              </w:rPr>
            </w:pPr>
          </w:p>
        </w:tc>
      </w:tr>
    </w:tbl>
    <w:p w14:paraId="7CAD1E94" w14:textId="77777777" w:rsidR="00E20E66" w:rsidRPr="006F449B" w:rsidRDefault="00E20E66" w:rsidP="00E20E66">
      <w:pPr>
        <w:jc w:val="both"/>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E20E66" w:rsidRPr="006F449B" w14:paraId="46634FB3" w14:textId="77777777" w:rsidTr="002D0F5A">
        <w:tc>
          <w:tcPr>
            <w:tcW w:w="8964" w:type="dxa"/>
            <w:gridSpan w:val="2"/>
            <w:tcBorders>
              <w:top w:val="single" w:sz="4" w:space="0" w:color="auto"/>
              <w:left w:val="single" w:sz="4" w:space="0" w:color="auto"/>
              <w:bottom w:val="single" w:sz="4" w:space="0" w:color="auto"/>
              <w:right w:val="single" w:sz="4" w:space="0" w:color="auto"/>
            </w:tcBorders>
            <w:hideMark/>
          </w:tcPr>
          <w:p w14:paraId="187B1F0F" w14:textId="77777777" w:rsidR="00E20E66" w:rsidRPr="006F449B" w:rsidRDefault="00E20E66" w:rsidP="002D0F5A">
            <w:pPr>
              <w:jc w:val="both"/>
              <w:rPr>
                <w:rFonts w:ascii="Arial" w:hAnsi="Arial" w:cs="Arial"/>
                <w:b/>
                <w:sz w:val="22"/>
                <w:szCs w:val="22"/>
              </w:rPr>
            </w:pPr>
            <w:r w:rsidRPr="006F449B">
              <w:rPr>
                <w:rFonts w:ascii="Arial" w:hAnsi="Arial" w:cs="Arial"/>
                <w:b/>
                <w:sz w:val="22"/>
                <w:szCs w:val="22"/>
              </w:rPr>
              <w:t>PLEASE INDICATE THE TYPE OF YOUR COMPANY E.G. PRIVATE COMPANY OR CLOSED CORPORATION OR OTHER</w:t>
            </w:r>
          </w:p>
        </w:tc>
      </w:tr>
      <w:tr w:rsidR="00E20E66" w:rsidRPr="006F449B" w14:paraId="3521370E" w14:textId="77777777" w:rsidTr="002D0F5A">
        <w:tc>
          <w:tcPr>
            <w:tcW w:w="3208" w:type="dxa"/>
            <w:tcBorders>
              <w:top w:val="single" w:sz="4" w:space="0" w:color="auto"/>
              <w:left w:val="single" w:sz="4" w:space="0" w:color="auto"/>
              <w:bottom w:val="single" w:sz="4" w:space="0" w:color="auto"/>
              <w:right w:val="single" w:sz="4" w:space="0" w:color="auto"/>
            </w:tcBorders>
            <w:hideMark/>
          </w:tcPr>
          <w:p w14:paraId="6AF56A47" w14:textId="77777777" w:rsidR="00E20E66" w:rsidRPr="006F449B" w:rsidRDefault="00E20E66" w:rsidP="002D0F5A">
            <w:pPr>
              <w:spacing w:before="60" w:after="60"/>
              <w:jc w:val="both"/>
              <w:rPr>
                <w:rFonts w:ascii="Arial" w:hAnsi="Arial" w:cs="Arial"/>
                <w:sz w:val="22"/>
                <w:szCs w:val="22"/>
              </w:rPr>
            </w:pPr>
            <w:r w:rsidRPr="006F449B">
              <w:rPr>
                <w:rFonts w:ascii="Arial" w:hAnsi="Arial" w:cs="Arial"/>
                <w:sz w:val="22"/>
                <w:szCs w:val="22"/>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63FB2758" w14:textId="77777777" w:rsidR="00E20E66" w:rsidRPr="006F449B" w:rsidRDefault="00E20E66" w:rsidP="002D0F5A">
            <w:pPr>
              <w:spacing w:before="60" w:after="60"/>
              <w:jc w:val="both"/>
              <w:rPr>
                <w:rFonts w:ascii="Arial" w:hAnsi="Arial" w:cs="Arial"/>
                <w:sz w:val="22"/>
                <w:szCs w:val="22"/>
              </w:rPr>
            </w:pPr>
          </w:p>
        </w:tc>
      </w:tr>
    </w:tbl>
    <w:p w14:paraId="5649F6FE" w14:textId="77777777" w:rsidR="00E20E66" w:rsidRPr="006F449B" w:rsidRDefault="00E20E66" w:rsidP="00E20E66">
      <w:pPr>
        <w:jc w:val="both"/>
        <w:rPr>
          <w:rFonts w:ascii="Arial" w:eastAsiaTheme="minorHAnsi" w:hAnsi="Arial" w:cs="Arial"/>
          <w:sz w:val="22"/>
          <w:szCs w:val="22"/>
        </w:rPr>
      </w:pPr>
    </w:p>
    <w:p w14:paraId="6E953F1E"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SIGNATURE OF BIDDER:</w:t>
      </w:r>
    </w:p>
    <w:p w14:paraId="6EA361B9"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r w:rsidRPr="006F449B">
        <w:rPr>
          <w:rFonts w:ascii="Arial" w:hAnsi="Arial" w:cs="Arial"/>
          <w:sz w:val="22"/>
          <w:szCs w:val="22"/>
        </w:rPr>
        <w:tab/>
        <w:t>DATE: ……………………</w:t>
      </w:r>
    </w:p>
    <w:p w14:paraId="0CE8F1EB" w14:textId="77777777" w:rsidR="00E20E66" w:rsidRPr="006F449B" w:rsidRDefault="00E20E66" w:rsidP="00E20E66">
      <w:pPr>
        <w:jc w:val="both"/>
        <w:rPr>
          <w:rFonts w:ascii="Arial" w:hAnsi="Arial" w:cs="Arial"/>
          <w:sz w:val="22"/>
          <w:szCs w:val="22"/>
        </w:rPr>
      </w:pPr>
    </w:p>
    <w:p w14:paraId="5F9573A6" w14:textId="77777777" w:rsidR="00E20E66" w:rsidRPr="006F449B" w:rsidRDefault="00E20E66" w:rsidP="00E20E66">
      <w:pPr>
        <w:jc w:val="both"/>
        <w:rPr>
          <w:rFonts w:ascii="Arial" w:hAnsi="Arial" w:cs="Arial"/>
          <w:sz w:val="22"/>
          <w:szCs w:val="22"/>
        </w:rPr>
      </w:pPr>
    </w:p>
    <w:p w14:paraId="038298C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p>
    <w:p w14:paraId="442AB16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CAPACITY UNDER WHICH THIS BID IS SIGNED:</w:t>
      </w:r>
    </w:p>
    <w:p w14:paraId="34E38F7C" w14:textId="77777777" w:rsidR="00E20E66" w:rsidRPr="006F449B" w:rsidRDefault="00E20E66" w:rsidP="00E20E66">
      <w:pPr>
        <w:jc w:val="both"/>
        <w:rPr>
          <w:rFonts w:ascii="Arial" w:hAnsi="Arial" w:cs="Arial"/>
          <w:sz w:val="22"/>
          <w:szCs w:val="22"/>
        </w:rPr>
      </w:pPr>
    </w:p>
    <w:p w14:paraId="19045932" w14:textId="77777777" w:rsidR="00E20E66" w:rsidRDefault="00E20E66" w:rsidP="00E20E66">
      <w:pPr>
        <w:jc w:val="both"/>
        <w:rPr>
          <w:rFonts w:ascii="Arial" w:hAnsi="Arial" w:cs="Arial"/>
          <w:sz w:val="22"/>
          <w:szCs w:val="22"/>
        </w:rPr>
      </w:pPr>
      <w:r>
        <w:rPr>
          <w:rFonts w:ascii="Arial" w:hAnsi="Arial" w:cs="Arial"/>
          <w:sz w:val="22"/>
          <w:szCs w:val="22"/>
        </w:rPr>
        <w:br w:type="page"/>
      </w:r>
    </w:p>
    <w:p w14:paraId="56DEA223" w14:textId="17A76F89" w:rsidR="00E20E66" w:rsidRPr="006351EC" w:rsidRDefault="00E20E66" w:rsidP="00E20E66">
      <w:pPr>
        <w:pStyle w:val="ListParagraph"/>
        <w:keepNext/>
        <w:keepLines/>
        <w:numPr>
          <w:ilvl w:val="0"/>
          <w:numId w:val="13"/>
        </w:numPr>
        <w:spacing w:line="360" w:lineRule="auto"/>
        <w:jc w:val="both"/>
        <w:outlineLvl w:val="0"/>
        <w:rPr>
          <w:rFonts w:ascii="Arial" w:eastAsia="Times New Roman" w:hAnsi="Arial" w:cs="Arial"/>
          <w:b/>
          <w:bCs/>
          <w:kern w:val="32"/>
          <w:sz w:val="22"/>
          <w:szCs w:val="22"/>
          <w:lang w:val="en-GB"/>
        </w:rPr>
      </w:pPr>
      <w:bookmarkStart w:id="4" w:name="_Toc395209385"/>
      <w:bookmarkStart w:id="5" w:name="_Toc530576522"/>
      <w:bookmarkStart w:id="6" w:name="_Toc481749168"/>
      <w:r w:rsidRPr="006351EC">
        <w:rPr>
          <w:rFonts w:ascii="Arial" w:eastAsia="Times New Roman" w:hAnsi="Arial" w:cs="Arial"/>
          <w:b/>
          <w:bCs/>
          <w:kern w:val="32"/>
          <w:sz w:val="22"/>
          <w:szCs w:val="22"/>
          <w:lang w:val="en-GB"/>
        </w:rPr>
        <w:lastRenderedPageBreak/>
        <w:t>PURPOSE OF BID</w:t>
      </w:r>
    </w:p>
    <w:p w14:paraId="0D6EA6C0" w14:textId="77777777" w:rsidR="002D1E36" w:rsidRPr="006351EC" w:rsidRDefault="002D1E36" w:rsidP="002D1E36">
      <w:pPr>
        <w:keepNext/>
        <w:keepLines/>
        <w:spacing w:line="360" w:lineRule="auto"/>
        <w:jc w:val="both"/>
        <w:outlineLvl w:val="0"/>
        <w:rPr>
          <w:rFonts w:ascii="Arial" w:eastAsia="Times New Roman" w:hAnsi="Arial" w:cs="Arial"/>
          <w:b/>
          <w:bCs/>
          <w:kern w:val="32"/>
          <w:sz w:val="22"/>
          <w:szCs w:val="22"/>
          <w:lang w:val="en-GB"/>
        </w:rPr>
      </w:pPr>
    </w:p>
    <w:p w14:paraId="6AACC402" w14:textId="20BE93CA" w:rsidR="006351EC" w:rsidRPr="00C45FCA" w:rsidRDefault="00971363" w:rsidP="006351EC">
      <w:pPr>
        <w:spacing w:line="360" w:lineRule="auto"/>
        <w:jc w:val="both"/>
        <w:rPr>
          <w:rFonts w:ascii="Arial" w:hAnsi="Arial" w:cs="Arial"/>
          <w:b/>
          <w:bCs/>
          <w:sz w:val="22"/>
          <w:szCs w:val="22"/>
        </w:rPr>
      </w:pPr>
      <w:r w:rsidRPr="00971363">
        <w:rPr>
          <w:rFonts w:ascii="Arial" w:hAnsi="Arial" w:cs="Arial"/>
          <w:b/>
          <w:bCs/>
          <w:sz w:val="22"/>
          <w:szCs w:val="22"/>
        </w:rPr>
        <w:t>REQUEST FOR QUOTATION FOR SUPPLY AND DELIVERY OF BLACK KEYBOARD AND MOUSE AT ATNS KING SHAKA INTERNATIONAL AIRPORT</w:t>
      </w:r>
      <w:r w:rsidR="006351EC">
        <w:rPr>
          <w:rFonts w:ascii="Arial" w:hAnsi="Arial" w:cs="Arial"/>
          <w:b/>
          <w:bCs/>
          <w:sz w:val="22"/>
          <w:szCs w:val="22"/>
        </w:rPr>
        <w:t>.</w:t>
      </w:r>
    </w:p>
    <w:p w14:paraId="48C65A78" w14:textId="77777777" w:rsidR="0052049A" w:rsidRPr="006351EC" w:rsidRDefault="0052049A" w:rsidP="00E20E66">
      <w:pPr>
        <w:spacing w:line="360" w:lineRule="auto"/>
        <w:jc w:val="both"/>
        <w:rPr>
          <w:rFonts w:ascii="Arial" w:hAnsi="Arial" w:cs="Arial"/>
          <w:sz w:val="22"/>
          <w:szCs w:val="22"/>
        </w:rPr>
      </w:pPr>
    </w:p>
    <w:p w14:paraId="1B40F703" w14:textId="48390647" w:rsidR="00E20E66" w:rsidRDefault="00E20E66" w:rsidP="00AC28DC">
      <w:pPr>
        <w:pStyle w:val="ListParagraph"/>
        <w:keepNext/>
        <w:keepLines/>
        <w:numPr>
          <w:ilvl w:val="0"/>
          <w:numId w:val="13"/>
        </w:numPr>
        <w:spacing w:line="360" w:lineRule="auto"/>
        <w:jc w:val="both"/>
        <w:outlineLvl w:val="0"/>
        <w:rPr>
          <w:rFonts w:ascii="Arial" w:eastAsia="Times New Roman" w:hAnsi="Arial" w:cs="Arial"/>
          <w:b/>
          <w:sz w:val="22"/>
          <w:szCs w:val="22"/>
          <w:lang w:val="en-GB"/>
        </w:rPr>
      </w:pPr>
      <w:r w:rsidRPr="006351EC">
        <w:rPr>
          <w:rFonts w:ascii="Arial" w:eastAsia="Times New Roman" w:hAnsi="Arial" w:cs="Arial"/>
          <w:b/>
          <w:sz w:val="22"/>
          <w:szCs w:val="22"/>
          <w:lang w:val="en-GB"/>
        </w:rPr>
        <w:t xml:space="preserve"> SCOPE OF WORK </w:t>
      </w:r>
    </w:p>
    <w:p w14:paraId="4EB2BD51" w14:textId="77777777" w:rsidR="006351EC" w:rsidRDefault="006351EC" w:rsidP="006351EC">
      <w:pPr>
        <w:pStyle w:val="ListParagraph"/>
        <w:keepNext/>
        <w:keepLines/>
        <w:spacing w:line="360" w:lineRule="auto"/>
        <w:ind w:left="360"/>
        <w:jc w:val="both"/>
        <w:outlineLvl w:val="0"/>
        <w:rPr>
          <w:rFonts w:ascii="Arial" w:eastAsia="Times New Roman" w:hAnsi="Arial" w:cs="Arial"/>
          <w:b/>
          <w:sz w:val="22"/>
          <w:szCs w:val="22"/>
          <w:lang w:val="en-GB"/>
        </w:rPr>
      </w:pPr>
    </w:p>
    <w:p w14:paraId="5F19C9B7" w14:textId="4E980E86" w:rsidR="006351EC" w:rsidRDefault="00AC28DC" w:rsidP="00971363">
      <w:pPr>
        <w:rPr>
          <w:rFonts w:ascii="Arial" w:eastAsia="Times New Roman" w:hAnsi="Arial" w:cs="Arial"/>
          <w:sz w:val="22"/>
          <w:szCs w:val="22"/>
        </w:rPr>
      </w:pPr>
      <w:r w:rsidRPr="006351EC">
        <w:rPr>
          <w:rFonts w:ascii="Arial" w:eastAsia="Times New Roman" w:hAnsi="Arial" w:cs="Arial"/>
          <w:sz w:val="22"/>
          <w:szCs w:val="22"/>
        </w:rPr>
        <w:t xml:space="preserve">The scope as indicated in this document </w:t>
      </w:r>
      <w:proofErr w:type="gramStart"/>
      <w:r w:rsidRPr="006351EC">
        <w:rPr>
          <w:rFonts w:ascii="Arial" w:eastAsia="Times New Roman" w:hAnsi="Arial" w:cs="Arial"/>
          <w:sz w:val="22"/>
          <w:szCs w:val="22"/>
        </w:rPr>
        <w:t>includes,</w:t>
      </w:r>
      <w:proofErr w:type="gramEnd"/>
      <w:r w:rsidRPr="006351EC">
        <w:rPr>
          <w:rFonts w:ascii="Arial" w:eastAsia="Times New Roman" w:hAnsi="Arial" w:cs="Arial"/>
          <w:sz w:val="22"/>
          <w:szCs w:val="22"/>
        </w:rPr>
        <w:t xml:space="preserve"> the supply and delivery of the following items; </w:t>
      </w:r>
    </w:p>
    <w:p w14:paraId="7C6EF850" w14:textId="77777777" w:rsidR="006351EC" w:rsidRPr="006351EC" w:rsidRDefault="006351EC" w:rsidP="006351EC">
      <w:pPr>
        <w:ind w:left="715"/>
        <w:rPr>
          <w:rFonts w:ascii="Arial" w:eastAsia="Times New Roman" w:hAnsi="Arial" w:cs="Arial"/>
          <w:sz w:val="22"/>
          <w:szCs w:val="22"/>
        </w:rPr>
      </w:pPr>
    </w:p>
    <w:p w14:paraId="62C28161" w14:textId="31D96863" w:rsidR="001F2428" w:rsidRDefault="00C25316" w:rsidP="00971363">
      <w:pPr>
        <w:rPr>
          <w:rFonts w:ascii="Arial" w:eastAsia="Times New Roman" w:hAnsi="Arial" w:cs="Arial"/>
          <w:b/>
          <w:bCs/>
          <w:sz w:val="22"/>
          <w:szCs w:val="22"/>
        </w:rPr>
      </w:pPr>
      <w:r w:rsidRPr="006351EC">
        <w:rPr>
          <w:rFonts w:ascii="Arial" w:eastAsia="Times New Roman" w:hAnsi="Arial" w:cs="Arial"/>
          <w:b/>
          <w:bCs/>
          <w:sz w:val="22"/>
          <w:szCs w:val="22"/>
        </w:rPr>
        <w:t>NB: For ease of reference of the product needed</w:t>
      </w:r>
      <w:r w:rsidR="00CC429A" w:rsidRPr="006351EC">
        <w:rPr>
          <w:rFonts w:ascii="Arial" w:eastAsia="Times New Roman" w:hAnsi="Arial" w:cs="Arial"/>
          <w:b/>
          <w:bCs/>
          <w:sz w:val="22"/>
          <w:szCs w:val="22"/>
        </w:rPr>
        <w:t>,</w:t>
      </w:r>
      <w:r w:rsidRPr="006351EC">
        <w:rPr>
          <w:rFonts w:ascii="Arial" w:eastAsia="Times New Roman" w:hAnsi="Arial" w:cs="Arial"/>
          <w:b/>
          <w:bCs/>
          <w:sz w:val="22"/>
          <w:szCs w:val="22"/>
        </w:rPr>
        <w:t xml:space="preserve"> see also Annexure A </w:t>
      </w:r>
      <w:r w:rsidR="00CC429A" w:rsidRPr="006351EC">
        <w:rPr>
          <w:rFonts w:ascii="Arial" w:eastAsia="Times New Roman" w:hAnsi="Arial" w:cs="Arial"/>
          <w:b/>
          <w:bCs/>
          <w:sz w:val="22"/>
          <w:szCs w:val="22"/>
        </w:rPr>
        <w:t>attached</w:t>
      </w:r>
    </w:p>
    <w:p w14:paraId="7C865AE1" w14:textId="77777777" w:rsidR="00FC77B7" w:rsidRDefault="00FC77B7" w:rsidP="00971363">
      <w:pPr>
        <w:rPr>
          <w:rFonts w:ascii="Arial" w:eastAsia="Times New Roman" w:hAnsi="Arial" w:cs="Arial"/>
          <w:b/>
          <w:bCs/>
          <w:sz w:val="22"/>
          <w:szCs w:val="22"/>
        </w:rPr>
      </w:pPr>
    </w:p>
    <w:p w14:paraId="43C4CD50" w14:textId="7E00916F" w:rsidR="00FC77B7" w:rsidRPr="00FC77B7" w:rsidRDefault="00FC77B7" w:rsidP="00971363">
      <w:pPr>
        <w:rPr>
          <w:rFonts w:ascii="Arial" w:eastAsia="Times New Roman" w:hAnsi="Arial" w:cs="Arial"/>
          <w:b/>
          <w:bCs/>
          <w:color w:val="C0504D" w:themeColor="accent2"/>
          <w:sz w:val="22"/>
          <w:szCs w:val="22"/>
        </w:rPr>
      </w:pPr>
      <w:r w:rsidRPr="00FC77B7">
        <w:rPr>
          <w:rFonts w:ascii="Arial" w:eastAsia="Times New Roman" w:hAnsi="Arial" w:cs="Arial"/>
          <w:b/>
          <w:bCs/>
          <w:color w:val="C0504D" w:themeColor="accent2"/>
          <w:sz w:val="22"/>
          <w:szCs w:val="22"/>
        </w:rPr>
        <w:t xml:space="preserve">NB: when quoting note that the products required </w:t>
      </w:r>
      <w:r>
        <w:rPr>
          <w:rFonts w:ascii="Arial" w:eastAsia="Times New Roman" w:hAnsi="Arial" w:cs="Arial"/>
          <w:b/>
          <w:bCs/>
          <w:color w:val="C0504D" w:themeColor="accent2"/>
          <w:sz w:val="22"/>
          <w:szCs w:val="22"/>
        </w:rPr>
        <w:t xml:space="preserve">should </w:t>
      </w:r>
      <w:r w:rsidRPr="00FC77B7">
        <w:rPr>
          <w:rFonts w:ascii="Arial" w:eastAsia="Times New Roman" w:hAnsi="Arial" w:cs="Arial"/>
          <w:b/>
          <w:bCs/>
          <w:color w:val="C0504D" w:themeColor="accent2"/>
          <w:sz w:val="22"/>
          <w:szCs w:val="22"/>
        </w:rPr>
        <w:t xml:space="preserve">come as a pair (The keyboard and mouse) </w:t>
      </w:r>
      <w:r>
        <w:rPr>
          <w:rFonts w:ascii="Arial" w:eastAsia="Times New Roman" w:hAnsi="Arial" w:cs="Arial"/>
          <w:b/>
          <w:bCs/>
          <w:color w:val="C0504D" w:themeColor="accent2"/>
          <w:sz w:val="22"/>
          <w:szCs w:val="22"/>
        </w:rPr>
        <w:t xml:space="preserve"> </w:t>
      </w:r>
    </w:p>
    <w:p w14:paraId="6A387373" w14:textId="12B1EFA7" w:rsidR="001F2428" w:rsidRDefault="001F2428" w:rsidP="001F2428">
      <w:pPr>
        <w:rPr>
          <w:rFonts w:ascii="Arial" w:eastAsia="Times New Roman" w:hAnsi="Arial" w:cs="Arial"/>
          <w:b/>
          <w:bCs/>
          <w:color w:val="FF0000"/>
          <w:sz w:val="22"/>
          <w:szCs w:val="22"/>
        </w:rPr>
      </w:pPr>
    </w:p>
    <w:p w14:paraId="4F438A39" w14:textId="6D1A7B28" w:rsidR="001F2428" w:rsidRDefault="001F2428" w:rsidP="001F2428">
      <w:pPr>
        <w:rPr>
          <w:rFonts w:ascii="Arial" w:eastAsia="Times New Roman" w:hAnsi="Arial" w:cs="Arial"/>
          <w:b/>
          <w:bCs/>
          <w:color w:val="FF0000"/>
          <w:sz w:val="22"/>
          <w:szCs w:val="22"/>
        </w:rPr>
      </w:pPr>
    </w:p>
    <w:p w14:paraId="12BE2549" w14:textId="445AB392" w:rsidR="00C1703A" w:rsidRDefault="00C1703A" w:rsidP="001F2428">
      <w:pPr>
        <w:rPr>
          <w:rFonts w:ascii="Arial" w:eastAsia="Times New Roman" w:hAnsi="Arial" w:cs="Arial"/>
          <w:b/>
          <w:bCs/>
          <w:color w:val="000000" w:themeColor="text1"/>
          <w:sz w:val="22"/>
          <w:szCs w:val="22"/>
        </w:rPr>
      </w:pPr>
      <w:r w:rsidRPr="00C1703A">
        <w:rPr>
          <w:rFonts w:ascii="Arial" w:eastAsia="Times New Roman" w:hAnsi="Arial" w:cs="Arial"/>
          <w:b/>
          <w:bCs/>
          <w:color w:val="000000" w:themeColor="text1"/>
          <w:sz w:val="22"/>
          <w:szCs w:val="22"/>
        </w:rPr>
        <w:t>ANNEXURE A</w:t>
      </w:r>
      <w:r>
        <w:rPr>
          <w:rFonts w:ascii="Arial" w:eastAsia="Times New Roman" w:hAnsi="Arial" w:cs="Arial"/>
          <w:b/>
          <w:bCs/>
          <w:color w:val="000000" w:themeColor="text1"/>
          <w:sz w:val="22"/>
          <w:szCs w:val="22"/>
        </w:rPr>
        <w:t>:</w:t>
      </w:r>
      <w:r w:rsidRPr="00C1703A">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 xml:space="preserve">Specifications of the </w:t>
      </w:r>
      <w:r w:rsidR="00971363">
        <w:rPr>
          <w:rFonts w:ascii="Arial" w:eastAsia="Times New Roman" w:hAnsi="Arial" w:cs="Arial"/>
          <w:b/>
          <w:bCs/>
          <w:color w:val="000000" w:themeColor="text1"/>
          <w:sz w:val="22"/>
          <w:szCs w:val="22"/>
        </w:rPr>
        <w:t xml:space="preserve">Black Keyboard and mouse </w:t>
      </w:r>
    </w:p>
    <w:p w14:paraId="30E95D42" w14:textId="66A7C925" w:rsidR="001F2428" w:rsidRDefault="001F2428" w:rsidP="001F2428">
      <w:pPr>
        <w:rPr>
          <w:rFonts w:ascii="Arial" w:eastAsia="Times New Roman" w:hAnsi="Arial" w:cs="Arial"/>
          <w:b/>
          <w:bCs/>
          <w:color w:val="000000" w:themeColor="text1"/>
          <w:sz w:val="22"/>
          <w:szCs w:val="22"/>
        </w:rPr>
      </w:pPr>
    </w:p>
    <w:p w14:paraId="033A6193" w14:textId="77777777" w:rsidR="00971363" w:rsidRPr="00971363" w:rsidRDefault="00971363" w:rsidP="00971363">
      <w:pPr>
        <w:rPr>
          <w:rFonts w:ascii="Arial" w:eastAsia="Times New Roman" w:hAnsi="Arial" w:cs="Arial"/>
          <w:b/>
          <w:bCs/>
          <w:color w:val="000000" w:themeColor="text1"/>
          <w:sz w:val="22"/>
          <w:szCs w:val="22"/>
        </w:rPr>
      </w:pPr>
      <w:r w:rsidRPr="00971363">
        <w:rPr>
          <w:rFonts w:ascii="Arial" w:eastAsia="Times New Roman" w:hAnsi="Arial" w:cs="Arial"/>
          <w:b/>
          <w:bCs/>
          <w:color w:val="000000" w:themeColor="text1"/>
          <w:sz w:val="22"/>
          <w:szCs w:val="22"/>
        </w:rPr>
        <w:t xml:space="preserve">HP Black wireless keyboard USB Model: </w:t>
      </w:r>
    </w:p>
    <w:p w14:paraId="4DDC79DD" w14:textId="5CD7D354" w:rsidR="00971363" w:rsidRPr="00971363" w:rsidRDefault="00971363" w:rsidP="00971363">
      <w:pPr>
        <w:rPr>
          <w:rFonts w:ascii="Arial" w:eastAsia="Times New Roman" w:hAnsi="Arial" w:cs="Arial"/>
          <w:b/>
          <w:bCs/>
          <w:color w:val="000000" w:themeColor="text1"/>
          <w:sz w:val="22"/>
          <w:szCs w:val="22"/>
        </w:rPr>
      </w:pPr>
      <w:r w:rsidRPr="00971363">
        <w:rPr>
          <w:rFonts w:ascii="Arial" w:eastAsia="Times New Roman" w:hAnsi="Arial" w:cs="Arial"/>
          <w:b/>
          <w:bCs/>
          <w:color w:val="000000" w:themeColor="text1"/>
          <w:sz w:val="22"/>
          <w:szCs w:val="22"/>
        </w:rPr>
        <w:t>KU-1156 and HP wireless mouse (combo)</w:t>
      </w:r>
      <w:r>
        <w:rPr>
          <w:rFonts w:ascii="Arial" w:eastAsia="Times New Roman" w:hAnsi="Arial" w:cs="Arial"/>
          <w:b/>
          <w:bCs/>
          <w:color w:val="000000" w:themeColor="text1"/>
          <w:sz w:val="22"/>
          <w:szCs w:val="22"/>
        </w:rPr>
        <w:t xml:space="preserve"> Or Equivalent.</w:t>
      </w:r>
    </w:p>
    <w:p w14:paraId="15AD802A" w14:textId="77777777" w:rsidR="00971363" w:rsidRDefault="00603BA4" w:rsidP="00971363">
      <w:pPr>
        <w:pStyle w:val="Heading2"/>
        <w:spacing w:after="0" w:line="259" w:lineRule="auto"/>
        <w:ind w:left="-5"/>
        <w:rPr>
          <w:rFonts w:eastAsia="Arial"/>
          <w:b w:val="0"/>
          <w:sz w:val="24"/>
        </w:rPr>
      </w:pPr>
      <w:r>
        <w:rPr>
          <w:sz w:val="20"/>
          <w:u w:val="single" w:color="000000"/>
        </w:rPr>
        <w:t>PICTURE USED AS AN EXAMPLE</w:t>
      </w:r>
      <w:r>
        <w:rPr>
          <w:rFonts w:eastAsia="Arial"/>
          <w:b w:val="0"/>
          <w:sz w:val="24"/>
        </w:rPr>
        <w:t xml:space="preserve"> </w:t>
      </w:r>
    </w:p>
    <w:p w14:paraId="3E7AFA66" w14:textId="17478004" w:rsidR="001F2428" w:rsidRPr="00971363" w:rsidRDefault="00971363" w:rsidP="00971363">
      <w:pPr>
        <w:pStyle w:val="Heading2"/>
        <w:spacing w:after="0" w:line="259" w:lineRule="auto"/>
        <w:ind w:left="-5"/>
      </w:pPr>
      <w:r w:rsidRPr="00971363">
        <w:rPr>
          <w:color w:val="000000" w:themeColor="text1"/>
          <w:sz w:val="22"/>
          <w:szCs w:val="22"/>
        </w:rPr>
        <w:t>HP or equivalent Black wireless keyboard USB Model: KU-1156 and HP or equivalent wireless mouse (combo)</w:t>
      </w:r>
      <w:r>
        <w:rPr>
          <w:b w:val="0"/>
          <w:bCs w:val="0"/>
          <w:color w:val="000000" w:themeColor="text1"/>
          <w:sz w:val="22"/>
          <w:szCs w:val="22"/>
        </w:rPr>
        <w:t xml:space="preserve"> </w:t>
      </w:r>
    </w:p>
    <w:p w14:paraId="2600EDBC" w14:textId="0CAD0F2E" w:rsidR="001F2428" w:rsidRDefault="001F2428" w:rsidP="001F2428">
      <w:pPr>
        <w:rPr>
          <w:rFonts w:ascii="Arial" w:eastAsia="Times New Roman" w:hAnsi="Arial" w:cs="Arial"/>
          <w:b/>
          <w:bCs/>
          <w:color w:val="FF0000"/>
          <w:sz w:val="22"/>
          <w:szCs w:val="22"/>
        </w:rPr>
      </w:pPr>
    </w:p>
    <w:p w14:paraId="662C0EEE" w14:textId="642B22B4" w:rsidR="001F2428" w:rsidRDefault="00971363" w:rsidP="001F2428">
      <w:pPr>
        <w:rPr>
          <w:rFonts w:ascii="Arial" w:eastAsia="Times New Roman" w:hAnsi="Arial" w:cs="Arial"/>
          <w:b/>
          <w:bCs/>
          <w:color w:val="FF0000"/>
          <w:sz w:val="22"/>
          <w:szCs w:val="22"/>
        </w:rPr>
      </w:pPr>
      <w:r>
        <w:rPr>
          <w:rFonts w:ascii="Arial" w:eastAsia="Times New Roman" w:hAnsi="Arial" w:cs="Arial"/>
          <w:b/>
          <w:bCs/>
          <w:noProof/>
          <w:color w:val="FF0000"/>
          <w:sz w:val="22"/>
          <w:szCs w:val="22"/>
        </w:rPr>
        <w:drawing>
          <wp:inline distT="0" distB="0" distL="0" distR="0" wp14:anchorId="70A53936" wp14:editId="598526B7">
            <wp:extent cx="5998845" cy="2359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845" cy="2359660"/>
                    </a:xfrm>
                    <a:prstGeom prst="rect">
                      <a:avLst/>
                    </a:prstGeom>
                    <a:noFill/>
                  </pic:spPr>
                </pic:pic>
              </a:graphicData>
            </a:graphic>
          </wp:inline>
        </w:drawing>
      </w:r>
    </w:p>
    <w:p w14:paraId="653C7418" w14:textId="62353B64" w:rsidR="001F2428" w:rsidRDefault="001F2428" w:rsidP="001F2428">
      <w:pPr>
        <w:rPr>
          <w:rFonts w:ascii="Arial" w:eastAsia="Times New Roman" w:hAnsi="Arial" w:cs="Arial"/>
          <w:b/>
          <w:bCs/>
          <w:color w:val="FF0000"/>
          <w:sz w:val="22"/>
          <w:szCs w:val="22"/>
        </w:rPr>
      </w:pPr>
    </w:p>
    <w:p w14:paraId="0C33D157" w14:textId="3AF2A1C4" w:rsidR="001F2428" w:rsidRDefault="001F2428" w:rsidP="001F2428">
      <w:pPr>
        <w:rPr>
          <w:rFonts w:ascii="Arial" w:eastAsia="Times New Roman" w:hAnsi="Arial" w:cs="Arial"/>
          <w:b/>
          <w:bCs/>
          <w:color w:val="FF0000"/>
          <w:sz w:val="22"/>
          <w:szCs w:val="22"/>
        </w:rPr>
      </w:pPr>
    </w:p>
    <w:p w14:paraId="628D80A9" w14:textId="77777777" w:rsidR="00971363" w:rsidRDefault="00971363" w:rsidP="00C95CCE">
      <w:pPr>
        <w:rPr>
          <w:rFonts w:ascii="Arial" w:eastAsia="Times New Roman" w:hAnsi="Arial" w:cs="Arial"/>
          <w:sz w:val="22"/>
          <w:szCs w:val="22"/>
        </w:rPr>
      </w:pPr>
    </w:p>
    <w:p w14:paraId="15B60992" w14:textId="77777777" w:rsidR="00F77EB7" w:rsidRPr="006351EC" w:rsidRDefault="00F77EB7" w:rsidP="00C95CCE">
      <w:pPr>
        <w:rPr>
          <w:rFonts w:ascii="Arial" w:eastAsia="Times New Roman" w:hAnsi="Arial" w:cs="Arial"/>
          <w:sz w:val="22"/>
          <w:szCs w:val="22"/>
        </w:rPr>
      </w:pPr>
    </w:p>
    <w:p w14:paraId="124F0E87" w14:textId="54B6DD26" w:rsidR="009B3A71" w:rsidRDefault="00AC28DC" w:rsidP="00AC28DC">
      <w:pPr>
        <w:rPr>
          <w:rFonts w:ascii="Arial" w:hAnsi="Arial" w:cs="Arial"/>
          <w:b/>
          <w:bCs/>
          <w:sz w:val="22"/>
          <w:szCs w:val="22"/>
        </w:rPr>
      </w:pPr>
      <w:r w:rsidRPr="006351EC">
        <w:rPr>
          <w:rFonts w:ascii="Arial" w:hAnsi="Arial" w:cs="Arial"/>
          <w:b/>
          <w:bCs/>
          <w:sz w:val="22"/>
          <w:szCs w:val="22"/>
        </w:rPr>
        <w:lastRenderedPageBreak/>
        <w:t xml:space="preserve">NB: The supplier is to use the </w:t>
      </w:r>
      <w:proofErr w:type="spellStart"/>
      <w:r w:rsidRPr="006351EC">
        <w:rPr>
          <w:rFonts w:ascii="Arial" w:hAnsi="Arial" w:cs="Arial"/>
          <w:b/>
          <w:bCs/>
          <w:sz w:val="22"/>
          <w:szCs w:val="22"/>
        </w:rPr>
        <w:t>the</w:t>
      </w:r>
      <w:proofErr w:type="spellEnd"/>
      <w:r w:rsidRPr="006351EC">
        <w:rPr>
          <w:rFonts w:ascii="Arial" w:hAnsi="Arial" w:cs="Arial"/>
          <w:b/>
          <w:bCs/>
          <w:sz w:val="22"/>
          <w:szCs w:val="22"/>
        </w:rPr>
        <w:t xml:space="preserve"> below pricing template, but quote should be submitted in their company letterhead</w:t>
      </w:r>
      <w:r w:rsidR="00ED3F9B">
        <w:rPr>
          <w:rFonts w:ascii="Arial" w:hAnsi="Arial" w:cs="Arial"/>
          <w:b/>
          <w:bCs/>
          <w:sz w:val="22"/>
          <w:szCs w:val="22"/>
        </w:rPr>
        <w:t>.</w:t>
      </w:r>
    </w:p>
    <w:p w14:paraId="46AF63A7" w14:textId="77777777" w:rsidR="00ED3F9B" w:rsidRDefault="00ED3F9B" w:rsidP="00AC28DC">
      <w:pPr>
        <w:rPr>
          <w:rFonts w:ascii="Arial" w:hAnsi="Arial" w:cs="Arial"/>
          <w:b/>
          <w:bCs/>
          <w:sz w:val="22"/>
          <w:szCs w:val="22"/>
        </w:rPr>
      </w:pPr>
    </w:p>
    <w:p w14:paraId="479DB691" w14:textId="77777777" w:rsidR="00411C84" w:rsidRPr="006351EC" w:rsidRDefault="00411C84" w:rsidP="00AC28DC">
      <w:pPr>
        <w:rPr>
          <w:rFonts w:ascii="Arial" w:hAnsi="Arial" w:cs="Arial"/>
          <w:color w:val="FF0000"/>
          <w:sz w:val="22"/>
          <w:szCs w:val="22"/>
        </w:rPr>
      </w:pPr>
    </w:p>
    <w:p w14:paraId="0AB05E86" w14:textId="5E442C82" w:rsidR="009B3A71" w:rsidRPr="006351EC" w:rsidRDefault="00C95CCE" w:rsidP="00C95CCE">
      <w:pPr>
        <w:ind w:left="720"/>
        <w:rPr>
          <w:rFonts w:ascii="Arial" w:hAnsi="Arial" w:cs="Arial"/>
          <w:b/>
          <w:bCs/>
          <w:sz w:val="22"/>
          <w:szCs w:val="22"/>
        </w:rPr>
      </w:pPr>
      <w:r w:rsidRPr="006351EC">
        <w:rPr>
          <w:rFonts w:ascii="Arial" w:hAnsi="Arial" w:cs="Arial"/>
          <w:b/>
          <w:bCs/>
          <w:sz w:val="22"/>
          <w:szCs w:val="22"/>
        </w:rPr>
        <w:t>ANNEXTURE B – COSTING TABLE</w:t>
      </w:r>
    </w:p>
    <w:p w14:paraId="43D15AB9" w14:textId="420DCB84" w:rsidR="00C95CCE" w:rsidRPr="006351EC" w:rsidRDefault="00C95CCE" w:rsidP="00AC28DC">
      <w:pPr>
        <w:rPr>
          <w:rFonts w:ascii="Arial" w:hAnsi="Arial" w:cs="Arial"/>
          <w:b/>
          <w:bCs/>
          <w:color w:val="FF0000"/>
          <w:sz w:val="22"/>
          <w:szCs w:val="22"/>
        </w:rPr>
      </w:pPr>
    </w:p>
    <w:p w14:paraId="254C04C1" w14:textId="66CF1882" w:rsidR="00C95CCE" w:rsidRPr="006351EC" w:rsidRDefault="00C95CCE" w:rsidP="00C95CCE">
      <w:pPr>
        <w:keepNext/>
        <w:keepLines/>
        <w:spacing w:after="10" w:line="249" w:lineRule="auto"/>
        <w:ind w:left="-5" w:hanging="10"/>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 xml:space="preserve">QUOTATIONS PROVIDED MUST HAVE THE FOLLOWING INFORMATION IN TABLE FORM  </w:t>
      </w:r>
    </w:p>
    <w:p w14:paraId="168E576D" w14:textId="6DBCB7C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bl>
      <w:tblPr>
        <w:tblStyle w:val="TableGrid"/>
        <w:tblW w:w="0" w:type="auto"/>
        <w:tblLook w:val="04A0" w:firstRow="1" w:lastRow="0" w:firstColumn="1" w:lastColumn="0" w:noHBand="0" w:noVBand="1"/>
      </w:tblPr>
      <w:tblGrid>
        <w:gridCol w:w="2110"/>
        <w:gridCol w:w="2111"/>
        <w:gridCol w:w="2111"/>
        <w:gridCol w:w="2111"/>
      </w:tblGrid>
      <w:tr w:rsidR="00C95CCE" w:rsidRPr="006351EC" w14:paraId="7F0F8984" w14:textId="77777777" w:rsidTr="00C95CCE">
        <w:trPr>
          <w:trHeight w:val="602"/>
        </w:trPr>
        <w:tc>
          <w:tcPr>
            <w:tcW w:w="2110" w:type="dxa"/>
            <w:shd w:val="clear" w:color="auto" w:fill="FABF8F" w:themeFill="accent6" w:themeFillTint="99"/>
          </w:tcPr>
          <w:p w14:paraId="160A4549" w14:textId="7556AA4D"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Item</w:t>
            </w:r>
          </w:p>
        </w:tc>
        <w:tc>
          <w:tcPr>
            <w:tcW w:w="2111" w:type="dxa"/>
            <w:shd w:val="clear" w:color="auto" w:fill="FABF8F" w:themeFill="accent6" w:themeFillTint="99"/>
          </w:tcPr>
          <w:p w14:paraId="2310ADF4" w14:textId="065E20E5"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Quantity</w:t>
            </w:r>
          </w:p>
        </w:tc>
        <w:tc>
          <w:tcPr>
            <w:tcW w:w="2111" w:type="dxa"/>
            <w:shd w:val="clear" w:color="auto" w:fill="FABF8F" w:themeFill="accent6" w:themeFillTint="99"/>
          </w:tcPr>
          <w:p w14:paraId="51EE3877" w14:textId="20B05670"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Unit Price</w:t>
            </w:r>
          </w:p>
        </w:tc>
        <w:tc>
          <w:tcPr>
            <w:tcW w:w="2111" w:type="dxa"/>
            <w:shd w:val="clear" w:color="auto" w:fill="FABF8F" w:themeFill="accent6" w:themeFillTint="99"/>
          </w:tcPr>
          <w:p w14:paraId="3AF90A5E" w14:textId="0B500F2C"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Total Price</w:t>
            </w:r>
          </w:p>
        </w:tc>
      </w:tr>
      <w:tr w:rsidR="00C95CCE" w:rsidRPr="006351EC" w14:paraId="731AB000" w14:textId="77777777" w:rsidTr="00C95CCE">
        <w:trPr>
          <w:trHeight w:val="602"/>
        </w:trPr>
        <w:tc>
          <w:tcPr>
            <w:tcW w:w="2110" w:type="dxa"/>
          </w:tcPr>
          <w:p w14:paraId="1826EE61" w14:textId="36F82808" w:rsidR="00ED3F9B" w:rsidRPr="00ED3F9B" w:rsidRDefault="00FC77B7" w:rsidP="00ED3F9B">
            <w:pPr>
              <w:keepNext/>
              <w:keepLines/>
              <w:spacing w:after="10" w:line="249" w:lineRule="auto"/>
              <w:outlineLvl w:val="0"/>
              <w:rPr>
                <w:rFonts w:ascii="Arial" w:eastAsia="Arial" w:hAnsi="Arial" w:cs="Arial"/>
                <w:b/>
                <w:bCs/>
                <w:color w:val="000000"/>
                <w:sz w:val="22"/>
                <w:szCs w:val="22"/>
                <w:lang w:eastAsia="en-ZA"/>
              </w:rPr>
            </w:pPr>
            <w:r>
              <w:rPr>
                <w:rFonts w:ascii="Arial" w:eastAsia="Arial" w:hAnsi="Arial" w:cs="Arial"/>
                <w:b/>
                <w:bCs/>
                <w:color w:val="000000"/>
                <w:sz w:val="22"/>
                <w:szCs w:val="22"/>
                <w:lang w:eastAsia="en-ZA"/>
              </w:rPr>
              <w:t xml:space="preserve">HP or equivalent </w:t>
            </w:r>
            <w:r w:rsidR="00ED3F9B" w:rsidRPr="00ED3F9B">
              <w:rPr>
                <w:rFonts w:ascii="Arial" w:eastAsia="Arial" w:hAnsi="Arial" w:cs="Arial"/>
                <w:b/>
                <w:bCs/>
                <w:color w:val="000000"/>
                <w:sz w:val="22"/>
                <w:szCs w:val="22"/>
                <w:lang w:eastAsia="en-ZA"/>
              </w:rPr>
              <w:t xml:space="preserve">Black wireless keyboard USB Model: </w:t>
            </w:r>
          </w:p>
          <w:p w14:paraId="121B9733" w14:textId="3170AE60" w:rsidR="00C95CCE" w:rsidRPr="006351EC" w:rsidRDefault="00ED3F9B" w:rsidP="00ED3F9B">
            <w:pPr>
              <w:keepNext/>
              <w:keepLines/>
              <w:spacing w:after="10" w:line="249" w:lineRule="auto"/>
              <w:outlineLvl w:val="0"/>
              <w:rPr>
                <w:rFonts w:ascii="Arial" w:eastAsia="Arial" w:hAnsi="Arial" w:cs="Arial"/>
                <w:b/>
                <w:color w:val="000000"/>
                <w:sz w:val="22"/>
                <w:szCs w:val="22"/>
                <w:lang w:val="en-ZA" w:eastAsia="en-ZA"/>
              </w:rPr>
            </w:pPr>
            <w:r w:rsidRPr="00ED3F9B">
              <w:rPr>
                <w:rFonts w:ascii="Arial" w:eastAsia="Arial" w:hAnsi="Arial" w:cs="Arial"/>
                <w:b/>
                <w:bCs/>
                <w:color w:val="000000"/>
                <w:sz w:val="22"/>
                <w:szCs w:val="22"/>
                <w:lang w:eastAsia="en-ZA"/>
              </w:rPr>
              <w:t>KU-1156 and HP</w:t>
            </w:r>
            <w:r w:rsidR="00FC77B7">
              <w:rPr>
                <w:rFonts w:ascii="Arial" w:eastAsia="Arial" w:hAnsi="Arial" w:cs="Arial"/>
                <w:b/>
                <w:bCs/>
                <w:color w:val="000000"/>
                <w:sz w:val="22"/>
                <w:szCs w:val="22"/>
                <w:lang w:eastAsia="en-ZA"/>
              </w:rPr>
              <w:t xml:space="preserve"> or equivalent</w:t>
            </w:r>
            <w:r w:rsidRPr="00ED3F9B">
              <w:rPr>
                <w:rFonts w:ascii="Arial" w:eastAsia="Arial" w:hAnsi="Arial" w:cs="Arial"/>
                <w:b/>
                <w:bCs/>
                <w:color w:val="000000"/>
                <w:sz w:val="22"/>
                <w:szCs w:val="22"/>
                <w:lang w:eastAsia="en-ZA"/>
              </w:rPr>
              <w:t xml:space="preserve"> wireless </w:t>
            </w:r>
            <w:proofErr w:type="gramStart"/>
            <w:r w:rsidRPr="00ED3F9B">
              <w:rPr>
                <w:rFonts w:ascii="Arial" w:eastAsia="Arial" w:hAnsi="Arial" w:cs="Arial"/>
                <w:b/>
                <w:bCs/>
                <w:color w:val="000000"/>
                <w:sz w:val="22"/>
                <w:szCs w:val="22"/>
                <w:lang w:eastAsia="en-ZA"/>
              </w:rPr>
              <w:t xml:space="preserve">mouse </w:t>
            </w:r>
            <w:r>
              <w:rPr>
                <w:rFonts w:ascii="Arial" w:eastAsia="Arial" w:hAnsi="Arial" w:cs="Arial"/>
                <w:b/>
                <w:bCs/>
                <w:color w:val="000000"/>
                <w:sz w:val="22"/>
                <w:szCs w:val="22"/>
                <w:lang w:eastAsia="en-ZA"/>
              </w:rPr>
              <w:t xml:space="preserve"> </w:t>
            </w:r>
            <w:r w:rsidRPr="00ED3F9B">
              <w:rPr>
                <w:rFonts w:ascii="Arial" w:eastAsia="Arial" w:hAnsi="Arial" w:cs="Arial"/>
                <w:b/>
                <w:bCs/>
                <w:color w:val="000000"/>
                <w:sz w:val="22"/>
                <w:szCs w:val="22"/>
                <w:lang w:eastAsia="en-ZA"/>
              </w:rPr>
              <w:t>(</w:t>
            </w:r>
            <w:proofErr w:type="gramEnd"/>
            <w:r w:rsidRPr="00ED3F9B">
              <w:rPr>
                <w:rFonts w:ascii="Arial" w:eastAsia="Arial" w:hAnsi="Arial" w:cs="Arial"/>
                <w:b/>
                <w:bCs/>
                <w:color w:val="000000"/>
                <w:sz w:val="22"/>
                <w:szCs w:val="22"/>
                <w:lang w:eastAsia="en-ZA"/>
              </w:rPr>
              <w:t>combo)</w:t>
            </w:r>
            <w:r>
              <w:rPr>
                <w:rFonts w:ascii="Arial" w:eastAsia="Arial" w:hAnsi="Arial" w:cs="Arial"/>
                <w:b/>
                <w:bCs/>
                <w:color w:val="000000"/>
                <w:sz w:val="22"/>
                <w:szCs w:val="22"/>
                <w:lang w:eastAsia="en-ZA"/>
              </w:rPr>
              <w:t xml:space="preserve">  </w:t>
            </w:r>
          </w:p>
        </w:tc>
        <w:tc>
          <w:tcPr>
            <w:tcW w:w="2111" w:type="dxa"/>
          </w:tcPr>
          <w:p w14:paraId="478437F3" w14:textId="2BF020F6" w:rsidR="00C95CCE" w:rsidRPr="006351EC" w:rsidRDefault="00411C84" w:rsidP="00C95CCE">
            <w:pPr>
              <w:keepNext/>
              <w:keepLines/>
              <w:spacing w:after="10" w:line="249" w:lineRule="auto"/>
              <w:outlineLvl w:val="0"/>
              <w:rPr>
                <w:rFonts w:ascii="Arial" w:eastAsia="Arial" w:hAnsi="Arial" w:cs="Arial"/>
                <w:b/>
                <w:color w:val="000000"/>
                <w:sz w:val="22"/>
                <w:szCs w:val="22"/>
                <w:lang w:val="en-ZA" w:eastAsia="en-ZA"/>
              </w:rPr>
            </w:pPr>
            <w:r>
              <w:rPr>
                <w:rFonts w:ascii="Arial" w:eastAsia="Arial" w:hAnsi="Arial" w:cs="Arial"/>
                <w:b/>
                <w:color w:val="000000"/>
                <w:sz w:val="22"/>
                <w:szCs w:val="22"/>
                <w:lang w:val="en-ZA" w:eastAsia="en-ZA"/>
              </w:rPr>
              <w:t>10</w:t>
            </w:r>
          </w:p>
        </w:tc>
        <w:tc>
          <w:tcPr>
            <w:tcW w:w="2111" w:type="dxa"/>
          </w:tcPr>
          <w:p w14:paraId="36633680"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c>
          <w:tcPr>
            <w:tcW w:w="2111" w:type="dxa"/>
          </w:tcPr>
          <w:p w14:paraId="172EA272"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r>
    </w:tbl>
    <w:tbl>
      <w:tblPr>
        <w:tblStyle w:val="TableGrid"/>
        <w:tblpPr w:leftFromText="180" w:rightFromText="180" w:vertAnchor="text" w:horzAnchor="page" w:tblpX="5911" w:tblpY="7"/>
        <w:tblW w:w="0" w:type="auto"/>
        <w:tblLook w:val="04A0" w:firstRow="1" w:lastRow="0" w:firstColumn="1" w:lastColumn="0" w:noHBand="0" w:noVBand="1"/>
      </w:tblPr>
      <w:tblGrid>
        <w:gridCol w:w="2116"/>
        <w:gridCol w:w="2116"/>
      </w:tblGrid>
      <w:tr w:rsidR="00CC429A" w:rsidRPr="006351EC" w14:paraId="009A890C" w14:textId="77777777" w:rsidTr="00CC429A">
        <w:trPr>
          <w:trHeight w:val="369"/>
        </w:trPr>
        <w:tc>
          <w:tcPr>
            <w:tcW w:w="2116" w:type="dxa"/>
          </w:tcPr>
          <w:p w14:paraId="45BF09B9" w14:textId="5A5928E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Subtotal</w:t>
            </w:r>
          </w:p>
        </w:tc>
        <w:tc>
          <w:tcPr>
            <w:tcW w:w="2116" w:type="dxa"/>
          </w:tcPr>
          <w:p w14:paraId="4CE4CD08"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5339E4B7" w14:textId="77777777" w:rsidTr="00CC429A">
        <w:trPr>
          <w:trHeight w:val="369"/>
        </w:trPr>
        <w:tc>
          <w:tcPr>
            <w:tcW w:w="2116" w:type="dxa"/>
          </w:tcPr>
          <w:p w14:paraId="43883C5E" w14:textId="20285FFE"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VAT 15%</w:t>
            </w:r>
          </w:p>
        </w:tc>
        <w:tc>
          <w:tcPr>
            <w:tcW w:w="2116" w:type="dxa"/>
          </w:tcPr>
          <w:p w14:paraId="5C80C607"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17FD3DCC" w14:textId="77777777" w:rsidTr="00CC429A">
        <w:trPr>
          <w:trHeight w:val="369"/>
        </w:trPr>
        <w:tc>
          <w:tcPr>
            <w:tcW w:w="2116" w:type="dxa"/>
          </w:tcPr>
          <w:p w14:paraId="6F082914" w14:textId="5D0A615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 xml:space="preserve">VAT </w:t>
            </w:r>
            <w:proofErr w:type="spellStart"/>
            <w:r w:rsidRPr="006351EC">
              <w:rPr>
                <w:rFonts w:ascii="Arial" w:eastAsia="Times New Roman" w:hAnsi="Arial" w:cs="Arial"/>
                <w:b/>
                <w:bCs/>
                <w:sz w:val="22"/>
                <w:szCs w:val="22"/>
                <w:lang w:val="en-ZA"/>
              </w:rPr>
              <w:t>I</w:t>
            </w:r>
            <w:r w:rsidR="006351EC">
              <w:rPr>
                <w:rFonts w:ascii="Arial" w:eastAsia="Times New Roman" w:hAnsi="Arial" w:cs="Arial"/>
                <w:b/>
                <w:bCs/>
                <w:sz w:val="22"/>
                <w:szCs w:val="22"/>
                <w:lang w:val="en-ZA"/>
              </w:rPr>
              <w:t>ncl</w:t>
            </w:r>
            <w:proofErr w:type="spellEnd"/>
          </w:p>
        </w:tc>
        <w:tc>
          <w:tcPr>
            <w:tcW w:w="2116" w:type="dxa"/>
          </w:tcPr>
          <w:p w14:paraId="271CD3FC" w14:textId="77777777" w:rsidR="00CC429A" w:rsidRPr="006351EC" w:rsidRDefault="00CC429A" w:rsidP="00CC429A">
            <w:pPr>
              <w:spacing w:line="360" w:lineRule="auto"/>
              <w:jc w:val="both"/>
              <w:rPr>
                <w:rFonts w:ascii="Arial" w:eastAsia="Times New Roman" w:hAnsi="Arial" w:cs="Arial"/>
                <w:b/>
                <w:bCs/>
                <w:sz w:val="22"/>
                <w:szCs w:val="22"/>
                <w:lang w:val="en-ZA"/>
              </w:rPr>
            </w:pPr>
          </w:p>
        </w:tc>
      </w:tr>
    </w:tbl>
    <w:p w14:paraId="7BE33C8F"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p w14:paraId="26455481" w14:textId="77777777" w:rsidR="00C95CCE" w:rsidRPr="006351EC" w:rsidRDefault="00C95CCE" w:rsidP="00AC28DC">
      <w:pPr>
        <w:rPr>
          <w:rFonts w:ascii="Arial" w:hAnsi="Arial" w:cs="Arial"/>
          <w:b/>
          <w:bCs/>
          <w:color w:val="FF0000"/>
          <w:sz w:val="22"/>
          <w:szCs w:val="22"/>
        </w:rPr>
      </w:pPr>
    </w:p>
    <w:p w14:paraId="69676E7F" w14:textId="3026FF2F" w:rsidR="008B258F" w:rsidRDefault="008B258F" w:rsidP="008B258F">
      <w:pPr>
        <w:spacing w:line="360" w:lineRule="auto"/>
        <w:jc w:val="both"/>
        <w:rPr>
          <w:rFonts w:ascii="Arial" w:eastAsia="Times New Roman" w:hAnsi="Arial" w:cs="Arial"/>
          <w:b/>
          <w:bCs/>
          <w:sz w:val="22"/>
          <w:szCs w:val="22"/>
          <w:lang w:val="en-ZA"/>
        </w:rPr>
      </w:pPr>
    </w:p>
    <w:p w14:paraId="63187C86" w14:textId="09497D8E" w:rsidR="00C1703A" w:rsidRDefault="00C1703A" w:rsidP="008B258F">
      <w:pPr>
        <w:spacing w:line="360" w:lineRule="auto"/>
        <w:jc w:val="both"/>
        <w:rPr>
          <w:rFonts w:ascii="Arial" w:eastAsia="Times New Roman" w:hAnsi="Arial" w:cs="Arial"/>
          <w:b/>
          <w:bCs/>
          <w:sz w:val="22"/>
          <w:szCs w:val="22"/>
          <w:lang w:val="en-ZA"/>
        </w:rPr>
      </w:pPr>
    </w:p>
    <w:p w14:paraId="63627059" w14:textId="77777777" w:rsidR="00FC77B7" w:rsidRDefault="00FC77B7" w:rsidP="008B258F">
      <w:pPr>
        <w:spacing w:line="360" w:lineRule="auto"/>
        <w:jc w:val="both"/>
        <w:rPr>
          <w:rFonts w:ascii="Arial" w:eastAsia="Times New Roman" w:hAnsi="Arial" w:cs="Arial"/>
          <w:b/>
          <w:bCs/>
          <w:sz w:val="22"/>
          <w:szCs w:val="22"/>
          <w:lang w:val="en-ZA"/>
        </w:rPr>
      </w:pPr>
    </w:p>
    <w:p w14:paraId="7627C3EC" w14:textId="77777777" w:rsidR="00ED3F9B" w:rsidRPr="00315038" w:rsidRDefault="00ED3F9B" w:rsidP="00ED3F9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All Prices must be quoted in South African Rand, exclusive of VAT</w:t>
      </w:r>
    </w:p>
    <w:p w14:paraId="6E942460" w14:textId="77777777" w:rsidR="00ED3F9B" w:rsidRPr="00315038" w:rsidRDefault="00ED3F9B" w:rsidP="00ED3F9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28AB2DDE" w14:textId="3C226A34" w:rsidR="0001616B" w:rsidRDefault="00ED3F9B" w:rsidP="0001616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is inclusive of all items (preparation, material, </w:t>
      </w:r>
      <w:proofErr w:type="spellStart"/>
      <w:proofErr w:type="gramStart"/>
      <w:r w:rsidRPr="00315038">
        <w:rPr>
          <w:rFonts w:ascii="Arial" w:hAnsi="Arial" w:cs="Arial"/>
          <w:bCs/>
          <w:snapToGrid w:val="0"/>
          <w:sz w:val="22"/>
          <w:szCs w:val="22"/>
        </w:rPr>
        <w:t>labour</w:t>
      </w:r>
      <w:proofErr w:type="spellEnd"/>
      <w:proofErr w:type="gramEnd"/>
      <w:r w:rsidRPr="00315038">
        <w:rPr>
          <w:rFonts w:ascii="Arial" w:hAnsi="Arial" w:cs="Arial"/>
          <w:bCs/>
          <w:snapToGrid w:val="0"/>
          <w:sz w:val="22"/>
          <w:szCs w:val="22"/>
        </w:rPr>
        <w:t xml:space="preserve"> and transport costs).</w:t>
      </w:r>
    </w:p>
    <w:p w14:paraId="0F512E4D" w14:textId="77777777" w:rsidR="0001616B" w:rsidRPr="0001616B" w:rsidRDefault="0001616B" w:rsidP="0001616B">
      <w:pPr>
        <w:spacing w:line="360" w:lineRule="auto"/>
        <w:jc w:val="both"/>
        <w:rPr>
          <w:rFonts w:ascii="Arial" w:hAnsi="Arial" w:cs="Arial"/>
          <w:bCs/>
          <w:snapToGrid w:val="0"/>
          <w:sz w:val="22"/>
          <w:szCs w:val="22"/>
        </w:rPr>
      </w:pPr>
    </w:p>
    <w:p w14:paraId="611E7607" w14:textId="77777777" w:rsidR="0001616B" w:rsidRPr="0001616B" w:rsidRDefault="0001616B" w:rsidP="0001616B">
      <w:pPr>
        <w:spacing w:line="360" w:lineRule="auto"/>
        <w:ind w:left="360"/>
        <w:jc w:val="both"/>
        <w:rPr>
          <w:rFonts w:ascii="Arial" w:hAnsi="Arial" w:cs="Arial"/>
          <w:bCs/>
          <w:snapToGrid w:val="0"/>
          <w:sz w:val="22"/>
          <w:szCs w:val="22"/>
        </w:rPr>
      </w:pPr>
    </w:p>
    <w:p w14:paraId="2D4B3D7F" w14:textId="7211E491" w:rsidR="0001616B" w:rsidRDefault="0001616B" w:rsidP="006351EC">
      <w:pPr>
        <w:spacing w:line="360" w:lineRule="auto"/>
        <w:jc w:val="both"/>
        <w:rPr>
          <w:rFonts w:ascii="Arial" w:eastAsia="Times New Roman" w:hAnsi="Arial" w:cs="Arial"/>
          <w:b/>
          <w:bCs/>
          <w:sz w:val="22"/>
          <w:szCs w:val="22"/>
          <w:lang w:val="en-GB"/>
        </w:rPr>
      </w:pPr>
      <w:r w:rsidRPr="0001616B">
        <w:rPr>
          <w:rFonts w:ascii="Arial" w:eastAsia="Times New Roman" w:hAnsi="Arial" w:cs="Arial"/>
          <w:b/>
          <w:bCs/>
          <w:sz w:val="22"/>
          <w:szCs w:val="22"/>
        </w:rPr>
        <w:t>Material to be delivered at</w:t>
      </w:r>
      <w:r>
        <w:rPr>
          <w:rFonts w:ascii="Arial" w:eastAsia="Times New Roman" w:hAnsi="Arial" w:cs="Arial"/>
          <w:b/>
          <w:bCs/>
          <w:sz w:val="22"/>
          <w:szCs w:val="22"/>
          <w:lang w:val="en-GB"/>
        </w:rPr>
        <w:t>:</w:t>
      </w:r>
    </w:p>
    <w:tbl>
      <w:tblPr>
        <w:tblStyle w:val="TableGrid"/>
        <w:tblW w:w="0" w:type="auto"/>
        <w:tblLook w:val="04A0" w:firstRow="1" w:lastRow="0" w:firstColumn="1" w:lastColumn="0" w:noHBand="0" w:noVBand="1"/>
      </w:tblPr>
      <w:tblGrid>
        <w:gridCol w:w="4527"/>
        <w:gridCol w:w="4528"/>
      </w:tblGrid>
      <w:tr w:rsidR="0001616B" w14:paraId="45DEC17F" w14:textId="77777777" w:rsidTr="0001616B">
        <w:tc>
          <w:tcPr>
            <w:tcW w:w="4527" w:type="dxa"/>
            <w:shd w:val="clear" w:color="auto" w:fill="FABF8F" w:themeFill="accent6" w:themeFillTint="99"/>
          </w:tcPr>
          <w:p w14:paraId="13C1B9F0" w14:textId="1BF9B3A5"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REGIONAL AIRPORT </w:t>
            </w:r>
          </w:p>
        </w:tc>
        <w:tc>
          <w:tcPr>
            <w:tcW w:w="4528" w:type="dxa"/>
            <w:shd w:val="clear" w:color="auto" w:fill="FABF8F" w:themeFill="accent6" w:themeFillTint="99"/>
          </w:tcPr>
          <w:p w14:paraId="0A06E729" w14:textId="4AF20029"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DELIVERY ADDRESS </w:t>
            </w:r>
          </w:p>
        </w:tc>
      </w:tr>
      <w:tr w:rsidR="0001616B" w14:paraId="65026F62" w14:textId="77777777" w:rsidTr="0001616B">
        <w:tc>
          <w:tcPr>
            <w:tcW w:w="4527" w:type="dxa"/>
          </w:tcPr>
          <w:p w14:paraId="0DB2086C" w14:textId="0EBA1DEC"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KING SHAKA INTERNATIONAL AIRPORT </w:t>
            </w:r>
          </w:p>
        </w:tc>
        <w:tc>
          <w:tcPr>
            <w:tcW w:w="4528" w:type="dxa"/>
          </w:tcPr>
          <w:p w14:paraId="01F9BE34" w14:textId="47FAD8C0" w:rsidR="0001616B" w:rsidRDefault="0001616B" w:rsidP="001F2428">
            <w:pPr>
              <w:spacing w:line="360" w:lineRule="auto"/>
              <w:jc w:val="both"/>
              <w:rPr>
                <w:rFonts w:ascii="Arial" w:eastAsia="Times New Roman" w:hAnsi="Arial" w:cs="Arial"/>
                <w:b/>
                <w:bCs/>
                <w:sz w:val="22"/>
                <w:szCs w:val="22"/>
                <w:lang w:val="en-GB"/>
              </w:rPr>
            </w:pPr>
            <w:r w:rsidRPr="0001616B">
              <w:rPr>
                <w:rFonts w:ascii="Arial" w:eastAsia="Times New Roman" w:hAnsi="Arial" w:cs="Arial"/>
                <w:b/>
                <w:bCs/>
                <w:sz w:val="22"/>
                <w:szCs w:val="22"/>
              </w:rPr>
              <w:t xml:space="preserve">ATNS Control Tower, King </w:t>
            </w:r>
            <w:proofErr w:type="spellStart"/>
            <w:r w:rsidRPr="0001616B">
              <w:rPr>
                <w:rFonts w:ascii="Arial" w:eastAsia="Times New Roman" w:hAnsi="Arial" w:cs="Arial"/>
                <w:b/>
                <w:bCs/>
                <w:sz w:val="22"/>
                <w:szCs w:val="22"/>
              </w:rPr>
              <w:t>Shaka</w:t>
            </w:r>
            <w:proofErr w:type="spellEnd"/>
            <w:r w:rsidRPr="0001616B">
              <w:rPr>
                <w:rFonts w:ascii="Arial" w:eastAsia="Times New Roman" w:hAnsi="Arial" w:cs="Arial"/>
                <w:b/>
                <w:bCs/>
                <w:sz w:val="22"/>
                <w:szCs w:val="22"/>
              </w:rPr>
              <w:t xml:space="preserve"> Int. Airport, International Trade Avenue, TONGAAT, DURBAN, 4399</w:t>
            </w:r>
          </w:p>
        </w:tc>
      </w:tr>
    </w:tbl>
    <w:p w14:paraId="418C4B42" w14:textId="77777777" w:rsidR="004A5B53" w:rsidRPr="000F6E12" w:rsidRDefault="004A5B53" w:rsidP="001F2428">
      <w:pPr>
        <w:spacing w:line="360" w:lineRule="auto"/>
        <w:jc w:val="both"/>
        <w:rPr>
          <w:rFonts w:ascii="Arial" w:eastAsia="Times New Roman" w:hAnsi="Arial" w:cs="Arial"/>
          <w:b/>
          <w:bCs/>
          <w:sz w:val="22"/>
          <w:szCs w:val="22"/>
          <w:lang w:val="en-GB"/>
        </w:rPr>
      </w:pPr>
    </w:p>
    <w:p w14:paraId="65FD6644" w14:textId="7781A5EC" w:rsidR="001F2428" w:rsidRPr="006351EC"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lastRenderedPageBreak/>
        <w:tab/>
      </w:r>
    </w:p>
    <w:p w14:paraId="14E66E27" w14:textId="77777777" w:rsidR="00044B2E" w:rsidRPr="006351EC" w:rsidRDefault="00044B2E" w:rsidP="00044B2E">
      <w:pPr>
        <w:spacing w:line="259" w:lineRule="auto"/>
        <w:ind w:left="10" w:right="12" w:hanging="10"/>
        <w:jc w:val="center"/>
        <w:rPr>
          <w:rFonts w:ascii="Arial" w:hAnsi="Arial" w:cs="Arial"/>
          <w:sz w:val="22"/>
          <w:szCs w:val="22"/>
        </w:rPr>
      </w:pPr>
      <w:r w:rsidRPr="006351EC">
        <w:rPr>
          <w:rFonts w:ascii="Arial" w:eastAsia="Arial" w:hAnsi="Arial" w:cs="Arial"/>
          <w:b/>
          <w:sz w:val="22"/>
          <w:szCs w:val="22"/>
        </w:rPr>
        <w:t xml:space="preserve">The Evaluation of the RFQ: </w:t>
      </w:r>
    </w:p>
    <w:p w14:paraId="671C84A4" w14:textId="77777777" w:rsidR="00044B2E" w:rsidRPr="006351EC" w:rsidRDefault="00044B2E" w:rsidP="00044B2E">
      <w:pPr>
        <w:spacing w:line="259" w:lineRule="auto"/>
        <w:rPr>
          <w:rFonts w:ascii="Arial" w:hAnsi="Arial" w:cs="Arial"/>
          <w:sz w:val="22"/>
          <w:szCs w:val="22"/>
        </w:rPr>
      </w:pPr>
      <w:r w:rsidRPr="006351EC">
        <w:rPr>
          <w:rFonts w:ascii="Arial" w:eastAsia="Arial" w:hAnsi="Arial" w:cs="Arial"/>
          <w:b/>
          <w:sz w:val="22"/>
          <w:szCs w:val="22"/>
        </w:rPr>
        <w:t xml:space="preserve"> </w:t>
      </w:r>
    </w:p>
    <w:tbl>
      <w:tblPr>
        <w:tblStyle w:val="TableGrid0"/>
        <w:tblW w:w="6345" w:type="dxa"/>
        <w:tblInd w:w="1159" w:type="dxa"/>
        <w:tblCellMar>
          <w:top w:w="21" w:type="dxa"/>
          <w:left w:w="106" w:type="dxa"/>
        </w:tblCellMar>
        <w:tblLook w:val="04A0" w:firstRow="1" w:lastRow="0" w:firstColumn="1" w:lastColumn="0" w:noHBand="0" w:noVBand="1"/>
      </w:tblPr>
      <w:tblGrid>
        <w:gridCol w:w="3304"/>
        <w:gridCol w:w="3041"/>
      </w:tblGrid>
      <w:tr w:rsidR="00044B2E" w:rsidRPr="006351EC" w14:paraId="39F033EF"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C196371"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1 </w:t>
            </w:r>
          </w:p>
        </w:tc>
        <w:tc>
          <w:tcPr>
            <w:tcW w:w="3041" w:type="dxa"/>
            <w:tcBorders>
              <w:top w:val="single" w:sz="4" w:space="0" w:color="000000"/>
              <w:left w:val="single" w:sz="4" w:space="0" w:color="000000"/>
              <w:bottom w:val="single" w:sz="4" w:space="0" w:color="000000"/>
              <w:right w:val="single" w:sz="4" w:space="0" w:color="000000"/>
            </w:tcBorders>
          </w:tcPr>
          <w:p w14:paraId="0508B40E"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Acquisition strategy (B-BBEE Level 1 to 4)  </w:t>
            </w:r>
          </w:p>
        </w:tc>
      </w:tr>
      <w:tr w:rsidR="00044B2E" w:rsidRPr="006351EC" w14:paraId="78E8C789"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F05302A"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2 </w:t>
            </w:r>
          </w:p>
        </w:tc>
        <w:tc>
          <w:tcPr>
            <w:tcW w:w="3041" w:type="dxa"/>
            <w:tcBorders>
              <w:top w:val="single" w:sz="4" w:space="0" w:color="000000"/>
              <w:left w:val="single" w:sz="4" w:space="0" w:color="000000"/>
              <w:bottom w:val="single" w:sz="4" w:space="0" w:color="000000"/>
              <w:right w:val="single" w:sz="4" w:space="0" w:color="000000"/>
            </w:tcBorders>
          </w:tcPr>
          <w:p w14:paraId="15159B05"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Price and B-BBEE </w:t>
            </w:r>
          </w:p>
        </w:tc>
      </w:tr>
    </w:tbl>
    <w:p w14:paraId="686C4602" w14:textId="77777777" w:rsidR="008B258F" w:rsidRPr="006351EC"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tab/>
      </w:r>
    </w:p>
    <w:p w14:paraId="2B59BE85" w14:textId="77777777" w:rsidR="00E20E66" w:rsidRPr="006351EC" w:rsidRDefault="00E20E66" w:rsidP="00E20E66">
      <w:pPr>
        <w:spacing w:line="360" w:lineRule="auto"/>
        <w:jc w:val="both"/>
        <w:rPr>
          <w:rFonts w:ascii="Arial" w:eastAsia="Times New Roman" w:hAnsi="Arial" w:cs="Arial"/>
          <w:sz w:val="22"/>
          <w:szCs w:val="22"/>
        </w:rPr>
      </w:pPr>
    </w:p>
    <w:bookmarkEnd w:id="4"/>
    <w:p w14:paraId="0BD0293D" w14:textId="77777777" w:rsidR="00E20E66" w:rsidRPr="006351EC" w:rsidRDefault="00E20E66" w:rsidP="00E20E66">
      <w:pPr>
        <w:numPr>
          <w:ilvl w:val="0"/>
          <w:numId w:val="4"/>
        </w:numPr>
        <w:spacing w:line="259" w:lineRule="auto"/>
        <w:jc w:val="both"/>
        <w:rPr>
          <w:rFonts w:ascii="Arial" w:eastAsia="Calibri" w:hAnsi="Arial" w:cs="Arial"/>
          <w:b/>
          <w:sz w:val="22"/>
          <w:szCs w:val="22"/>
          <w:lang w:val="en-ZA"/>
        </w:rPr>
      </w:pPr>
      <w:r w:rsidRPr="006351EC">
        <w:rPr>
          <w:rFonts w:ascii="Arial" w:eastAsia="Times New Roman" w:hAnsi="Arial" w:cs="Arial"/>
          <w:b/>
          <w:sz w:val="22"/>
          <w:szCs w:val="22"/>
          <w:lang w:val="en-GB"/>
        </w:rPr>
        <w:t>TECHNICAL</w:t>
      </w:r>
      <w:r w:rsidRPr="006351EC">
        <w:rPr>
          <w:rFonts w:ascii="Arial" w:eastAsia="Calibri" w:hAnsi="Arial" w:cs="Arial"/>
          <w:b/>
          <w:sz w:val="22"/>
          <w:szCs w:val="22"/>
          <w:lang w:val="en-ZA"/>
        </w:rPr>
        <w:t xml:space="preserve"> REQUIREMENTS, </w:t>
      </w:r>
      <w:proofErr w:type="gramStart"/>
      <w:r w:rsidRPr="006351EC">
        <w:rPr>
          <w:rFonts w:ascii="Arial" w:eastAsia="Calibri" w:hAnsi="Arial" w:cs="Arial"/>
          <w:b/>
          <w:sz w:val="22"/>
          <w:szCs w:val="22"/>
          <w:lang w:val="en-ZA"/>
        </w:rPr>
        <w:t>PRICE</w:t>
      </w:r>
      <w:proofErr w:type="gramEnd"/>
      <w:r w:rsidRPr="006351EC">
        <w:rPr>
          <w:rFonts w:ascii="Arial" w:eastAsia="Calibri" w:hAnsi="Arial" w:cs="Arial"/>
          <w:b/>
          <w:sz w:val="22"/>
          <w:szCs w:val="22"/>
          <w:lang w:val="en-ZA"/>
        </w:rPr>
        <w:t xml:space="preserve"> AND PREFERENCE POINTS</w:t>
      </w:r>
      <w:bookmarkEnd w:id="5"/>
      <w:bookmarkEnd w:id="6"/>
    </w:p>
    <w:p w14:paraId="4BCAAE79"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bookmarkStart w:id="7" w:name="_Hlk54648316"/>
      <w:r w:rsidRPr="006351EC">
        <w:rPr>
          <w:rFonts w:ascii="Arial" w:eastAsia="Calibri" w:hAnsi="Arial" w:cs="Arial"/>
          <w:b/>
          <w:bCs/>
          <w:sz w:val="22"/>
          <w:szCs w:val="22"/>
          <w:lang w:val="en-ZA"/>
        </w:rPr>
        <w:t>The First stage</w:t>
      </w:r>
      <w:r w:rsidRPr="006351EC">
        <w:rPr>
          <w:rFonts w:ascii="Arial" w:eastAsia="Calibri" w:hAnsi="Arial" w:cs="Arial"/>
          <w:bCs/>
          <w:sz w:val="22"/>
          <w:szCs w:val="22"/>
          <w:lang w:val="en-ZA"/>
        </w:rPr>
        <w:t xml:space="preserve">, bids will be evaluated first for </w:t>
      </w:r>
      <w:r w:rsidRPr="006351EC">
        <w:rPr>
          <w:rFonts w:ascii="Arial" w:eastAsia="Calibri" w:hAnsi="Arial" w:cs="Arial"/>
          <w:b/>
          <w:bCs/>
          <w:sz w:val="22"/>
          <w:szCs w:val="22"/>
          <w:lang w:val="en-ZA"/>
        </w:rPr>
        <w:t>Pre-Qualification Criteria (Preferential Procurement Requirements)</w:t>
      </w:r>
      <w:r w:rsidRPr="006351EC">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39944354" w14:textId="77777777" w:rsidR="00E20E66" w:rsidRPr="006351EC" w:rsidRDefault="00E20E66" w:rsidP="00E20E66">
      <w:pPr>
        <w:numPr>
          <w:ilvl w:val="0"/>
          <w:numId w:val="5"/>
        </w:numPr>
        <w:tabs>
          <w:tab w:val="left" w:pos="720"/>
        </w:tabs>
        <w:overflowPunct w:val="0"/>
        <w:autoSpaceDE w:val="0"/>
        <w:autoSpaceDN w:val="0"/>
        <w:adjustRightInd w:val="0"/>
        <w:spacing w:before="240" w:after="60"/>
        <w:outlineLvl w:val="2"/>
        <w:rPr>
          <w:rFonts w:ascii="Arial" w:eastAsia="Calibri" w:hAnsi="Arial" w:cs="Arial"/>
          <w:b/>
          <w:sz w:val="22"/>
          <w:szCs w:val="22"/>
          <w:lang w:val="en-GB"/>
        </w:rPr>
      </w:pPr>
      <w:r w:rsidRPr="006351EC">
        <w:rPr>
          <w:rFonts w:ascii="Arial" w:eastAsia="Calibri" w:hAnsi="Arial" w:cs="Arial"/>
          <w:b/>
          <w:sz w:val="22"/>
          <w:szCs w:val="22"/>
          <w:lang w:val="en-GB"/>
        </w:rPr>
        <w:t>Preferential Procurement Reform:</w:t>
      </w:r>
    </w:p>
    <w:p w14:paraId="07E7D286" w14:textId="77777777" w:rsidR="00E20E66" w:rsidRPr="006351EC" w:rsidRDefault="00E20E66" w:rsidP="00E20E66">
      <w:pPr>
        <w:keepNext/>
        <w:spacing w:before="120" w:after="60"/>
        <w:ind w:left="715"/>
        <w:outlineLvl w:val="1"/>
        <w:rPr>
          <w:rFonts w:ascii="Arial" w:eastAsia="Times New Roman" w:hAnsi="Arial" w:cs="Arial"/>
          <w:b/>
          <w:bCs/>
          <w:sz w:val="22"/>
          <w:szCs w:val="22"/>
          <w:lang w:val="en-GB"/>
        </w:rPr>
      </w:pPr>
      <w:r w:rsidRPr="006351EC">
        <w:rPr>
          <w:rFonts w:ascii="Arial" w:eastAsia="Times New Roman" w:hAnsi="Arial" w:cs="Arial"/>
          <w:b/>
          <w:bCs/>
          <w:sz w:val="22"/>
          <w:szCs w:val="22"/>
          <w:lang w:val="en-GB"/>
        </w:rPr>
        <w:t>The Preferential Procurement Regulations, 2011 pertaining to the Preferential Procurement Policy Framework Act, Act No 5 of 2003.</w:t>
      </w:r>
    </w:p>
    <w:p w14:paraId="63840C76"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t>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w:t>
      </w:r>
      <w:bookmarkEnd w:id="7"/>
    </w:p>
    <w:p w14:paraId="77184269" w14:textId="7B54F7FC" w:rsidR="00E20E66" w:rsidRPr="006351EC" w:rsidRDefault="00E20E66" w:rsidP="00E20E66">
      <w:pPr>
        <w:rPr>
          <w:rFonts w:ascii="Arial" w:eastAsia="Times New Roman" w:hAnsi="Arial" w:cs="Arial"/>
          <w:sz w:val="22"/>
          <w:szCs w:val="22"/>
        </w:rPr>
      </w:pPr>
    </w:p>
    <w:p w14:paraId="1BF48BA5" w14:textId="61D32178"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r w:rsidRPr="006351EC">
        <w:rPr>
          <w:rFonts w:ascii="Arial" w:eastAsia="Times New Roman" w:hAnsi="Arial" w:cs="Arial"/>
          <w:sz w:val="22"/>
          <w:szCs w:val="22"/>
        </w:rPr>
        <w:t>The</w:t>
      </w:r>
      <w:r w:rsidRPr="006351EC">
        <w:rPr>
          <w:rFonts w:ascii="Arial" w:eastAsia="Calibri" w:hAnsi="Arial" w:cs="Arial"/>
          <w:b/>
          <w:bCs/>
          <w:sz w:val="22"/>
          <w:szCs w:val="22"/>
          <w:lang w:val="en-ZA"/>
        </w:rPr>
        <w:t xml:space="preserve"> </w:t>
      </w:r>
      <w:r w:rsidR="00F71556" w:rsidRPr="006351EC">
        <w:rPr>
          <w:rFonts w:ascii="Arial" w:eastAsia="Calibri" w:hAnsi="Arial" w:cs="Arial"/>
          <w:b/>
          <w:bCs/>
          <w:sz w:val="22"/>
          <w:szCs w:val="22"/>
          <w:lang w:val="en-ZA"/>
        </w:rPr>
        <w:t>Second and last</w:t>
      </w:r>
      <w:r w:rsidRPr="006351EC">
        <w:rPr>
          <w:rFonts w:ascii="Arial" w:eastAsia="Calibri" w:hAnsi="Arial" w:cs="Arial"/>
          <w:b/>
          <w:bCs/>
          <w:sz w:val="22"/>
          <w:szCs w:val="22"/>
          <w:lang w:val="en-ZA"/>
        </w:rPr>
        <w:t xml:space="preserve"> Stage</w:t>
      </w:r>
      <w:r w:rsidRPr="006351EC">
        <w:rPr>
          <w:rFonts w:ascii="Arial" w:eastAsia="Calibri" w:hAnsi="Arial" w:cs="Arial"/>
          <w:bCs/>
          <w:sz w:val="22"/>
          <w:szCs w:val="22"/>
          <w:lang w:val="en-ZA"/>
        </w:rPr>
        <w:t xml:space="preserve">, bids will be evaluated in terms of the </w:t>
      </w:r>
      <w:r w:rsidRPr="006351EC">
        <w:rPr>
          <w:rFonts w:ascii="Arial" w:eastAsia="Calibri" w:hAnsi="Arial" w:cs="Arial"/>
          <w:b/>
          <w:bCs/>
          <w:sz w:val="22"/>
          <w:szCs w:val="22"/>
          <w:lang w:val="en-ZA"/>
        </w:rPr>
        <w:t>80/20</w:t>
      </w:r>
      <w:r w:rsidRPr="006351EC">
        <w:rPr>
          <w:rFonts w:ascii="Arial" w:eastAsia="Calibri" w:hAnsi="Arial" w:cs="Arial"/>
          <w:bCs/>
          <w:sz w:val="22"/>
          <w:szCs w:val="22"/>
          <w:lang w:val="en-ZA"/>
        </w:rPr>
        <w:t xml:space="preserve"> </w:t>
      </w:r>
      <w:r w:rsidRPr="006351EC">
        <w:rPr>
          <w:rFonts w:ascii="Arial" w:eastAsia="Calibri" w:hAnsi="Arial" w:cs="Arial"/>
          <w:b/>
          <w:bCs/>
          <w:sz w:val="22"/>
          <w:szCs w:val="22"/>
          <w:lang w:val="en-ZA"/>
        </w:rPr>
        <w:t>preference point systems.</w:t>
      </w:r>
      <w:r w:rsidRPr="006351EC">
        <w:rPr>
          <w:rFonts w:ascii="Arial" w:eastAsia="Calibri" w:hAnsi="Arial" w:cs="Arial"/>
          <w:bCs/>
          <w:sz w:val="22"/>
          <w:szCs w:val="22"/>
          <w:lang w:val="en-ZA"/>
        </w:rPr>
        <w:t xml:space="preserve"> Only bids that provide all documentation requested for </w:t>
      </w:r>
      <w:bookmarkStart w:id="8" w:name="_Hlk89867201"/>
      <w:r w:rsidRPr="006351EC">
        <w:rPr>
          <w:rFonts w:ascii="Arial" w:eastAsia="Calibri" w:hAnsi="Arial" w:cs="Arial"/>
          <w:b/>
          <w:bCs/>
          <w:sz w:val="22"/>
          <w:szCs w:val="22"/>
          <w:lang w:val="en-ZA"/>
        </w:rPr>
        <w:t xml:space="preserve">Mandatory Requirements </w:t>
      </w:r>
      <w:bookmarkEnd w:id="8"/>
      <w:r w:rsidRPr="006351EC">
        <w:rPr>
          <w:rFonts w:ascii="Arial" w:eastAsia="Calibri" w:hAnsi="Arial" w:cs="Arial"/>
          <w:bCs/>
          <w:sz w:val="22"/>
          <w:szCs w:val="22"/>
          <w:lang w:val="en-ZA"/>
        </w:rPr>
        <w:t xml:space="preserve">will be evaluated in accordance with the </w:t>
      </w:r>
      <w:r w:rsidRPr="006351EC">
        <w:rPr>
          <w:rFonts w:ascii="Arial" w:eastAsia="Calibri" w:hAnsi="Arial" w:cs="Arial"/>
          <w:b/>
          <w:bCs/>
          <w:sz w:val="22"/>
          <w:szCs w:val="22"/>
          <w:lang w:val="en-ZA"/>
        </w:rPr>
        <w:t xml:space="preserve">80/20 </w:t>
      </w:r>
      <w:r w:rsidRPr="006351EC">
        <w:rPr>
          <w:rFonts w:ascii="Arial" w:eastAsia="Calibri" w:hAnsi="Arial" w:cs="Arial"/>
          <w:bCs/>
          <w:sz w:val="22"/>
          <w:szCs w:val="22"/>
          <w:lang w:val="en-ZA"/>
        </w:rPr>
        <w:t>preference point system.</w:t>
      </w:r>
      <w:bookmarkStart w:id="9" w:name="_Toc402261794"/>
    </w:p>
    <w:p w14:paraId="0F9DF6B0" w14:textId="77777777" w:rsidR="00E20E66" w:rsidRPr="006351EC" w:rsidRDefault="00E20E66" w:rsidP="00E20E66">
      <w:pPr>
        <w:spacing w:line="360" w:lineRule="auto"/>
        <w:ind w:firstLine="720"/>
        <w:jc w:val="both"/>
        <w:rPr>
          <w:rFonts w:ascii="Arial" w:hAnsi="Arial" w:cs="Arial"/>
          <w:sz w:val="22"/>
          <w:szCs w:val="22"/>
        </w:rPr>
      </w:pPr>
      <w:r w:rsidRPr="006351EC">
        <w:rPr>
          <w:rFonts w:ascii="Arial" w:hAnsi="Arial" w:cs="Arial"/>
          <w:sz w:val="22"/>
          <w:szCs w:val="22"/>
        </w:rPr>
        <w:t>Stage 1- Price/B-BBEE Evaluation</w:t>
      </w:r>
      <w:bookmarkEnd w:id="9"/>
      <w:r w:rsidRPr="006351EC">
        <w:rPr>
          <w:rFonts w:ascii="Arial" w:hAnsi="Arial" w:cs="Arial"/>
          <w:sz w:val="22"/>
          <w:szCs w:val="22"/>
        </w:rPr>
        <w:t>.</w:t>
      </w:r>
      <w:bookmarkStart w:id="10" w:name="_Hlk103586732"/>
    </w:p>
    <w:p w14:paraId="3A0D64D3"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lastRenderedPageBreak/>
        <w:t xml:space="preserve">Tenderers will be evaluated in terms of the 80/20 preference point system, where a maximum of 80 points are allocated for price and a maximum of 20 points are allocated in respect of the level of B-BBEE contribution of the Tenderer. </w:t>
      </w:r>
    </w:p>
    <w:p w14:paraId="2EE1D6E8"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eastAsia="Times New Roman" w:hAnsi="Arial" w:cs="Arial"/>
          <w:sz w:val="22"/>
          <w:szCs w:val="22"/>
        </w:rPr>
        <w:t>Points are allocated in terms of the BBBEE Codes of Good Practice guideline as indicated in the table below. Bidders must submit valid BBBEE Certificates which will be verified.</w:t>
      </w:r>
      <w:bookmarkEnd w:id="10"/>
    </w:p>
    <w:p w14:paraId="28FE5D79" w14:textId="77777777" w:rsidR="00E20E66" w:rsidRPr="006351EC" w:rsidRDefault="00E20E66" w:rsidP="00E20E66">
      <w:pPr>
        <w:rPr>
          <w:rFonts w:ascii="Arial" w:hAnsi="Arial" w:cs="Arial"/>
          <w:sz w:val="22"/>
          <w:szCs w:val="22"/>
        </w:rPr>
      </w:pPr>
    </w:p>
    <w:p w14:paraId="4154A09B"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hAnsi="Arial" w:cs="Arial"/>
          <w:sz w:val="22"/>
          <w:szCs w:val="22"/>
        </w:rPr>
        <w:t>Quotations will be evaluated in terms of Preferential Procurement Policy Framework Act using the 80:20 points system. 80 points will be awarded for price and 20 points for BEE points claimed.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86"/>
      </w:tblGrid>
      <w:tr w:rsidR="00E20E66" w:rsidRPr="006351EC" w14:paraId="61BD21A6" w14:textId="77777777" w:rsidTr="002D0F5A">
        <w:tc>
          <w:tcPr>
            <w:tcW w:w="2854" w:type="pct"/>
          </w:tcPr>
          <w:p w14:paraId="66A2363E"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price</w:t>
            </w:r>
          </w:p>
        </w:tc>
        <w:tc>
          <w:tcPr>
            <w:tcW w:w="2146" w:type="pct"/>
          </w:tcPr>
          <w:p w14:paraId="7807E3DA" w14:textId="77777777" w:rsidR="00E20E66" w:rsidRPr="006351EC" w:rsidRDefault="00E20E66" w:rsidP="002D0F5A">
            <w:pPr>
              <w:spacing w:line="360" w:lineRule="auto"/>
              <w:rPr>
                <w:rFonts w:ascii="Arial" w:hAnsi="Arial" w:cs="Arial"/>
                <w:b/>
                <w:color w:val="000000"/>
                <w:sz w:val="22"/>
                <w:szCs w:val="22"/>
                <w:lang w:val="en-ZA"/>
              </w:rPr>
            </w:pPr>
            <w:r w:rsidRPr="006351EC">
              <w:rPr>
                <w:rFonts w:ascii="Arial" w:hAnsi="Arial" w:cs="Arial"/>
                <w:b/>
                <w:color w:val="000000"/>
                <w:sz w:val="22"/>
                <w:szCs w:val="22"/>
                <w:lang w:val="en-ZA"/>
              </w:rPr>
              <w:t>80</w:t>
            </w:r>
          </w:p>
        </w:tc>
      </w:tr>
      <w:tr w:rsidR="00E20E66" w:rsidRPr="006351EC" w14:paraId="711BDF74" w14:textId="77777777" w:rsidTr="002D0F5A">
        <w:tc>
          <w:tcPr>
            <w:tcW w:w="2854" w:type="pct"/>
            <w:vAlign w:val="center"/>
          </w:tcPr>
          <w:p w14:paraId="2FC0B619"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B-BBEE (Max of 20):</w:t>
            </w:r>
          </w:p>
        </w:tc>
        <w:tc>
          <w:tcPr>
            <w:tcW w:w="2146" w:type="pct"/>
            <w:vAlign w:val="center"/>
          </w:tcPr>
          <w:p w14:paraId="0F1699ED"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2E164C7B" w14:textId="77777777" w:rsidTr="002D0F5A">
        <w:tc>
          <w:tcPr>
            <w:tcW w:w="2854" w:type="pct"/>
            <w:vAlign w:val="center"/>
          </w:tcPr>
          <w:p w14:paraId="5558547C"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b/>
                <w:bCs/>
                <w:color w:val="000000"/>
                <w:sz w:val="22"/>
                <w:szCs w:val="22"/>
              </w:rPr>
              <w:t>B-BBEE status Level of Contributor</w:t>
            </w:r>
          </w:p>
        </w:tc>
        <w:tc>
          <w:tcPr>
            <w:tcW w:w="2146" w:type="pct"/>
            <w:vAlign w:val="center"/>
          </w:tcPr>
          <w:p w14:paraId="38ADEFE4"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Number of Points</w:t>
            </w:r>
          </w:p>
          <w:p w14:paraId="03D8C550"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(80/20 system)</w:t>
            </w:r>
          </w:p>
        </w:tc>
      </w:tr>
      <w:tr w:rsidR="00E20E66" w:rsidRPr="006351EC" w14:paraId="7E1410E5" w14:textId="77777777" w:rsidTr="002D0F5A">
        <w:tc>
          <w:tcPr>
            <w:tcW w:w="2854" w:type="pct"/>
            <w:vAlign w:val="center"/>
          </w:tcPr>
          <w:p w14:paraId="2880C9ED"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1</w:t>
            </w:r>
          </w:p>
        </w:tc>
        <w:tc>
          <w:tcPr>
            <w:tcW w:w="2146" w:type="pct"/>
            <w:vAlign w:val="center"/>
          </w:tcPr>
          <w:p w14:paraId="6FCF4842"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5456D8ED" w14:textId="77777777" w:rsidTr="002D0F5A">
        <w:tc>
          <w:tcPr>
            <w:tcW w:w="2854" w:type="pct"/>
            <w:vAlign w:val="center"/>
          </w:tcPr>
          <w:p w14:paraId="62D92A62"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2</w:t>
            </w:r>
          </w:p>
        </w:tc>
        <w:tc>
          <w:tcPr>
            <w:tcW w:w="2146" w:type="pct"/>
            <w:vAlign w:val="center"/>
          </w:tcPr>
          <w:p w14:paraId="403BE1EB"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18</w:t>
            </w:r>
          </w:p>
        </w:tc>
      </w:tr>
      <w:tr w:rsidR="00E20E66" w:rsidRPr="006351EC" w14:paraId="231C3FA7" w14:textId="77777777" w:rsidTr="002D0F5A">
        <w:tc>
          <w:tcPr>
            <w:tcW w:w="2854" w:type="pct"/>
            <w:vAlign w:val="center"/>
          </w:tcPr>
          <w:p w14:paraId="22CCCCCC"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3</w:t>
            </w:r>
          </w:p>
        </w:tc>
        <w:tc>
          <w:tcPr>
            <w:tcW w:w="2146" w:type="pct"/>
            <w:vAlign w:val="center"/>
          </w:tcPr>
          <w:p w14:paraId="25D979A4"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14</w:t>
            </w:r>
          </w:p>
        </w:tc>
      </w:tr>
      <w:tr w:rsidR="00E20E66" w:rsidRPr="006351EC" w14:paraId="5A7E619B" w14:textId="77777777" w:rsidTr="002D0F5A">
        <w:tc>
          <w:tcPr>
            <w:tcW w:w="2854" w:type="pct"/>
            <w:vAlign w:val="center"/>
          </w:tcPr>
          <w:p w14:paraId="0DC2B08E"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4</w:t>
            </w:r>
          </w:p>
        </w:tc>
        <w:tc>
          <w:tcPr>
            <w:tcW w:w="2146" w:type="pct"/>
            <w:vAlign w:val="center"/>
          </w:tcPr>
          <w:p w14:paraId="00FBE4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12</w:t>
            </w:r>
          </w:p>
        </w:tc>
      </w:tr>
      <w:tr w:rsidR="00E20E66" w:rsidRPr="006351EC" w14:paraId="7B42193D" w14:textId="77777777" w:rsidTr="002D0F5A">
        <w:tc>
          <w:tcPr>
            <w:tcW w:w="2854" w:type="pct"/>
            <w:vAlign w:val="center"/>
          </w:tcPr>
          <w:p w14:paraId="3D7359D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5</w:t>
            </w:r>
          </w:p>
        </w:tc>
        <w:tc>
          <w:tcPr>
            <w:tcW w:w="2146" w:type="pct"/>
            <w:vAlign w:val="center"/>
          </w:tcPr>
          <w:p w14:paraId="0D4A6CF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8</w:t>
            </w:r>
          </w:p>
        </w:tc>
      </w:tr>
      <w:tr w:rsidR="00E20E66" w:rsidRPr="006351EC" w14:paraId="0303E5AA" w14:textId="77777777" w:rsidTr="002D0F5A">
        <w:tc>
          <w:tcPr>
            <w:tcW w:w="2854" w:type="pct"/>
            <w:vAlign w:val="center"/>
          </w:tcPr>
          <w:p w14:paraId="31CF222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6</w:t>
            </w:r>
          </w:p>
        </w:tc>
        <w:tc>
          <w:tcPr>
            <w:tcW w:w="2146" w:type="pct"/>
            <w:vAlign w:val="center"/>
          </w:tcPr>
          <w:p w14:paraId="725D5E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6</w:t>
            </w:r>
          </w:p>
        </w:tc>
      </w:tr>
      <w:tr w:rsidR="00E20E66" w:rsidRPr="006351EC" w14:paraId="1D56457B" w14:textId="77777777" w:rsidTr="002D0F5A">
        <w:tc>
          <w:tcPr>
            <w:tcW w:w="2854" w:type="pct"/>
            <w:vAlign w:val="center"/>
          </w:tcPr>
          <w:p w14:paraId="478E4D7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7</w:t>
            </w:r>
          </w:p>
        </w:tc>
        <w:tc>
          <w:tcPr>
            <w:tcW w:w="2146" w:type="pct"/>
            <w:vAlign w:val="center"/>
          </w:tcPr>
          <w:p w14:paraId="393E127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4</w:t>
            </w:r>
          </w:p>
        </w:tc>
      </w:tr>
      <w:tr w:rsidR="00E20E66" w:rsidRPr="006351EC" w14:paraId="0D2EE5C3" w14:textId="77777777" w:rsidTr="002D0F5A">
        <w:tc>
          <w:tcPr>
            <w:tcW w:w="2854" w:type="pct"/>
            <w:vAlign w:val="center"/>
          </w:tcPr>
          <w:p w14:paraId="11B43DA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8</w:t>
            </w:r>
          </w:p>
        </w:tc>
        <w:tc>
          <w:tcPr>
            <w:tcW w:w="2146" w:type="pct"/>
            <w:vAlign w:val="center"/>
          </w:tcPr>
          <w:p w14:paraId="4AADEB76"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w:t>
            </w:r>
          </w:p>
        </w:tc>
      </w:tr>
      <w:tr w:rsidR="00E20E66" w:rsidRPr="006351EC" w14:paraId="5D8C04DD" w14:textId="77777777" w:rsidTr="002D0F5A">
        <w:tc>
          <w:tcPr>
            <w:tcW w:w="2854" w:type="pct"/>
            <w:vAlign w:val="center"/>
          </w:tcPr>
          <w:p w14:paraId="5B311FC9"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Non-Compliant contributor</w:t>
            </w:r>
          </w:p>
        </w:tc>
        <w:tc>
          <w:tcPr>
            <w:tcW w:w="2146" w:type="pct"/>
            <w:vAlign w:val="center"/>
          </w:tcPr>
          <w:p w14:paraId="069D59D5"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color w:val="000000"/>
                <w:sz w:val="22"/>
                <w:szCs w:val="22"/>
                <w:lang w:val="en-ZA"/>
              </w:rPr>
              <w:t>0</w:t>
            </w:r>
          </w:p>
        </w:tc>
      </w:tr>
    </w:tbl>
    <w:p w14:paraId="5FA36CDF" w14:textId="77777777" w:rsidR="00E20E66" w:rsidRPr="006351EC" w:rsidRDefault="00E20E66" w:rsidP="00E20E66">
      <w:pPr>
        <w:numPr>
          <w:ilvl w:val="0"/>
          <w:numId w:val="4"/>
        </w:numPr>
        <w:rPr>
          <w:rFonts w:ascii="Arial" w:eastAsia="Times New Roman" w:hAnsi="Arial" w:cs="Arial"/>
          <w:b/>
          <w:sz w:val="22"/>
          <w:szCs w:val="22"/>
          <w:lang w:val="en-ZA"/>
        </w:rPr>
      </w:pPr>
      <w:r w:rsidRPr="006351EC">
        <w:rPr>
          <w:rFonts w:ascii="Arial" w:eastAsia="Times New Roman" w:hAnsi="Arial" w:cs="Arial"/>
          <w:b/>
          <w:sz w:val="22"/>
          <w:szCs w:val="22"/>
          <w:lang w:val="en-ZA"/>
        </w:rPr>
        <w:br w:type="page"/>
      </w:r>
      <w:r w:rsidRPr="006351EC">
        <w:rPr>
          <w:rFonts w:ascii="Arial" w:eastAsia="Times New Roman" w:hAnsi="Arial" w:cs="Arial"/>
          <w:b/>
          <w:sz w:val="22"/>
          <w:szCs w:val="22"/>
          <w:lang w:val="en-ZA"/>
        </w:rPr>
        <w:lastRenderedPageBreak/>
        <w:t>SUBMISSION INSTRUCTIONS:</w:t>
      </w:r>
    </w:p>
    <w:p w14:paraId="1B949802" w14:textId="77777777" w:rsidR="00E20E66" w:rsidRPr="006351EC" w:rsidRDefault="00E20E66" w:rsidP="00E20E66">
      <w:pPr>
        <w:jc w:val="both"/>
        <w:rPr>
          <w:rFonts w:ascii="Arial" w:hAnsi="Arial" w:cs="Arial"/>
          <w:sz w:val="22"/>
          <w:szCs w:val="22"/>
          <w:lang w:val="en-ZA"/>
        </w:rPr>
      </w:pPr>
    </w:p>
    <w:p w14:paraId="2E9834E8"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20327A41" w14:textId="77777777" w:rsidR="00E20E66" w:rsidRPr="006351EC" w:rsidRDefault="00E20E66" w:rsidP="00E20E66">
      <w:pPr>
        <w:spacing w:line="360" w:lineRule="auto"/>
        <w:jc w:val="both"/>
        <w:rPr>
          <w:rFonts w:ascii="Arial" w:hAnsi="Arial" w:cs="Arial"/>
          <w:color w:val="000000"/>
          <w:sz w:val="22"/>
          <w:szCs w:val="22"/>
          <w:lang w:val="en-ZA"/>
        </w:rPr>
      </w:pPr>
    </w:p>
    <w:p w14:paraId="4B88DE83"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sz w:val="22"/>
          <w:szCs w:val="22"/>
        </w:rPr>
        <w:t>Failing</w:t>
      </w:r>
      <w:r w:rsidRPr="006351EC">
        <w:rPr>
          <w:rFonts w:ascii="Arial" w:eastAsia="Times New Roman" w:hAnsi="Arial" w:cs="Arial"/>
          <w:color w:val="000000"/>
          <w:sz w:val="22"/>
          <w:szCs w:val="22"/>
          <w:lang w:val="en-ZA"/>
        </w:rPr>
        <w:t xml:space="preserve"> to comply with the instruction will lead to bids being disqualified.</w:t>
      </w:r>
    </w:p>
    <w:p w14:paraId="5CCD2BB1" w14:textId="77777777" w:rsidR="00E20E66" w:rsidRPr="006351EC" w:rsidRDefault="00E20E66" w:rsidP="00E20E66">
      <w:pPr>
        <w:spacing w:line="360" w:lineRule="auto"/>
        <w:jc w:val="both"/>
        <w:rPr>
          <w:rFonts w:ascii="Arial" w:hAnsi="Arial" w:cs="Arial"/>
          <w:color w:val="000000"/>
          <w:sz w:val="22"/>
          <w:szCs w:val="22"/>
          <w:lang w:val="en-ZA"/>
        </w:rPr>
      </w:pPr>
    </w:p>
    <w:p w14:paraId="461218EA"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b/>
          <w:color w:val="000000"/>
          <w:sz w:val="22"/>
          <w:szCs w:val="22"/>
          <w:lang w:val="en-ZA"/>
        </w:rPr>
      </w:pPr>
      <w:r w:rsidRPr="006351EC">
        <w:rPr>
          <w:rFonts w:ascii="Arial" w:eastAsia="Times New Roman" w:hAnsi="Arial" w:cs="Arial"/>
          <w:b/>
          <w:color w:val="000000"/>
          <w:sz w:val="22"/>
          <w:szCs w:val="22"/>
          <w:lang w:val="en-ZA"/>
        </w:rPr>
        <w:t>Each quotation should also include the following information:</w:t>
      </w:r>
    </w:p>
    <w:p w14:paraId="3F52AD43" w14:textId="77777777" w:rsidR="00E20E66" w:rsidRPr="006351EC" w:rsidRDefault="00E20E66" w:rsidP="00E20E66">
      <w:pPr>
        <w:spacing w:line="360" w:lineRule="auto"/>
        <w:jc w:val="both"/>
        <w:rPr>
          <w:rFonts w:ascii="Arial" w:hAnsi="Arial" w:cs="Arial"/>
          <w:b/>
          <w:color w:val="000000"/>
          <w:sz w:val="22"/>
          <w:szCs w:val="22"/>
          <w:lang w:val="en-ZA"/>
        </w:rPr>
      </w:pPr>
    </w:p>
    <w:p w14:paraId="61CDBE87"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The </w:t>
      </w:r>
      <w:r w:rsidRPr="006351EC">
        <w:rPr>
          <w:rFonts w:ascii="Arial" w:hAnsi="Arial" w:cs="Arial"/>
          <w:color w:val="FF0000"/>
          <w:sz w:val="22"/>
          <w:szCs w:val="22"/>
          <w:lang w:val="en-ZA"/>
        </w:rPr>
        <w:t>expiration date for the Quotation</w:t>
      </w:r>
      <w:r w:rsidRPr="006351EC">
        <w:rPr>
          <w:rFonts w:ascii="Arial" w:hAnsi="Arial" w:cs="Arial"/>
          <w:color w:val="000000"/>
          <w:sz w:val="22"/>
          <w:szCs w:val="22"/>
          <w:lang w:val="en-ZA"/>
        </w:rPr>
        <w:t>, if any.</w:t>
      </w:r>
    </w:p>
    <w:p w14:paraId="2D131D0E"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Details of the contact person dealing with the quotation.</w:t>
      </w:r>
    </w:p>
    <w:p w14:paraId="514E7E0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CSD Summary Report.</w:t>
      </w:r>
    </w:p>
    <w:p w14:paraId="4B45812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Black Economic Empowerment status of the service provider or legal identity of B-BBEE partner as well as the physical and postal address of the B-BBEE partner and capital structure. </w:t>
      </w:r>
    </w:p>
    <w:p w14:paraId="447867E5" w14:textId="77777777" w:rsidR="00E20E66" w:rsidRPr="006351EC" w:rsidRDefault="00E20E66" w:rsidP="00E20E66">
      <w:pPr>
        <w:keepNext/>
        <w:spacing w:line="360" w:lineRule="auto"/>
        <w:jc w:val="both"/>
        <w:rPr>
          <w:rFonts w:ascii="Arial" w:hAnsi="Arial" w:cs="Arial"/>
          <w:sz w:val="22"/>
          <w:szCs w:val="22"/>
        </w:rPr>
      </w:pPr>
    </w:p>
    <w:p w14:paraId="5A3694E8" w14:textId="77777777" w:rsidR="00E20E66" w:rsidRPr="006351EC" w:rsidRDefault="00E20E66" w:rsidP="00E20E66">
      <w:pPr>
        <w:keepNext/>
        <w:spacing w:line="360" w:lineRule="auto"/>
        <w:jc w:val="both"/>
        <w:rPr>
          <w:rFonts w:ascii="Arial" w:hAnsi="Arial" w:cs="Arial"/>
          <w:sz w:val="22"/>
          <w:szCs w:val="22"/>
        </w:rPr>
      </w:pPr>
      <w:r w:rsidRPr="006351EC">
        <w:rPr>
          <w:rFonts w:ascii="Arial" w:hAnsi="Arial" w:cs="Arial"/>
          <w:sz w:val="22"/>
          <w:szCs w:val="22"/>
        </w:rPr>
        <w:t>Should it be necessary for a supplier to obtain clarity on any matter arising from or referred to in this RFQ document, please refer your enquiries, in writing, to the contact person(s) listed below. ATNS reserves the right to place responses to such queries on the website.</w:t>
      </w:r>
    </w:p>
    <w:p w14:paraId="7AFB6484" w14:textId="77777777" w:rsidR="00E20E66" w:rsidRPr="006351EC" w:rsidRDefault="00E20E66" w:rsidP="00E20E66">
      <w:pPr>
        <w:keepNext/>
        <w:spacing w:line="360" w:lineRule="auto"/>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E20E66" w:rsidRPr="006351EC" w14:paraId="5EDB246F" w14:textId="77777777" w:rsidTr="002D0F5A">
        <w:tc>
          <w:tcPr>
            <w:tcW w:w="4536" w:type="dxa"/>
            <w:shd w:val="clear" w:color="auto" w:fill="auto"/>
            <w:vAlign w:val="center"/>
          </w:tcPr>
          <w:p w14:paraId="194C0CCC"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Procurement OFFICER:</w:t>
            </w:r>
          </w:p>
        </w:tc>
        <w:tc>
          <w:tcPr>
            <w:tcW w:w="4395" w:type="dxa"/>
            <w:shd w:val="clear" w:color="auto" w:fill="auto"/>
            <w:vAlign w:val="center"/>
          </w:tcPr>
          <w:p w14:paraId="1593B6DE" w14:textId="6DA59753"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 Makhutle</w:t>
            </w:r>
          </w:p>
        </w:tc>
      </w:tr>
      <w:tr w:rsidR="00E20E66" w:rsidRPr="006351EC" w14:paraId="0C0D80F5" w14:textId="77777777" w:rsidTr="002D0F5A">
        <w:tc>
          <w:tcPr>
            <w:tcW w:w="4536" w:type="dxa"/>
            <w:shd w:val="clear" w:color="auto" w:fill="auto"/>
            <w:vAlign w:val="center"/>
          </w:tcPr>
          <w:p w14:paraId="1811A299"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Telephone:</w:t>
            </w:r>
          </w:p>
        </w:tc>
        <w:tc>
          <w:tcPr>
            <w:tcW w:w="4395" w:type="dxa"/>
            <w:shd w:val="clear" w:color="auto" w:fill="auto"/>
            <w:vAlign w:val="center"/>
          </w:tcPr>
          <w:p w14:paraId="77978D1D" w14:textId="77777777" w:rsidR="00E20E66" w:rsidRPr="006351EC" w:rsidRDefault="00E20E66" w:rsidP="002D0F5A">
            <w:pPr>
              <w:keepNext/>
              <w:spacing w:before="40" w:after="40"/>
              <w:jc w:val="both"/>
              <w:rPr>
                <w:rFonts w:ascii="Arial" w:hAnsi="Arial" w:cs="Arial"/>
                <w:sz w:val="22"/>
                <w:szCs w:val="22"/>
                <w:lang w:val="en-ZA"/>
              </w:rPr>
            </w:pPr>
            <w:r w:rsidRPr="006351EC">
              <w:rPr>
                <w:rFonts w:ascii="Arial" w:hAnsi="Arial" w:cs="Arial"/>
                <w:sz w:val="22"/>
                <w:szCs w:val="22"/>
                <w:lang w:val="en-ZA"/>
              </w:rPr>
              <w:t>011 607 1000</w:t>
            </w:r>
          </w:p>
        </w:tc>
      </w:tr>
      <w:tr w:rsidR="00E20E66" w:rsidRPr="006351EC" w14:paraId="3293F8EA" w14:textId="77777777" w:rsidTr="002D0F5A">
        <w:tc>
          <w:tcPr>
            <w:tcW w:w="4536" w:type="dxa"/>
            <w:shd w:val="clear" w:color="auto" w:fill="auto"/>
            <w:vAlign w:val="center"/>
          </w:tcPr>
          <w:p w14:paraId="7D18EE5F"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E-mail:</w:t>
            </w:r>
          </w:p>
        </w:tc>
        <w:tc>
          <w:tcPr>
            <w:tcW w:w="4395" w:type="dxa"/>
            <w:shd w:val="clear" w:color="auto" w:fill="auto"/>
            <w:vAlign w:val="center"/>
          </w:tcPr>
          <w:p w14:paraId="407DBBA1" w14:textId="0AFF15A2"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Moletem</w:t>
            </w:r>
            <w:r w:rsidR="00E20E66" w:rsidRPr="006351EC">
              <w:rPr>
                <w:rFonts w:ascii="Arial" w:hAnsi="Arial" w:cs="Arial"/>
                <w:sz w:val="22"/>
                <w:szCs w:val="22"/>
                <w:lang w:val="en-ZA"/>
              </w:rPr>
              <w:t>@atns.co.za</w:t>
            </w:r>
          </w:p>
        </w:tc>
      </w:tr>
    </w:tbl>
    <w:p w14:paraId="71C0F249" w14:textId="77777777" w:rsidR="00E20E66" w:rsidRPr="006351EC" w:rsidRDefault="00E20E66" w:rsidP="00E20E66">
      <w:pPr>
        <w:keepNext/>
        <w:spacing w:line="360" w:lineRule="auto"/>
        <w:jc w:val="both"/>
        <w:rPr>
          <w:rFonts w:ascii="Arial" w:hAnsi="Arial" w:cs="Arial"/>
          <w:sz w:val="22"/>
          <w:szCs w:val="22"/>
        </w:rPr>
      </w:pPr>
    </w:p>
    <w:p w14:paraId="121BCD17" w14:textId="77777777" w:rsidR="00E20E66" w:rsidRPr="006351EC" w:rsidRDefault="00E20E66" w:rsidP="00E20E66">
      <w:pPr>
        <w:numPr>
          <w:ilvl w:val="0"/>
          <w:numId w:val="4"/>
        </w:numPr>
        <w:rPr>
          <w:rFonts w:ascii="Arial" w:eastAsia="Times New Roman" w:hAnsi="Arial" w:cs="Arial"/>
          <w:b/>
          <w:bCs/>
          <w:iCs/>
          <w:sz w:val="22"/>
          <w:szCs w:val="22"/>
        </w:rPr>
      </w:pPr>
      <w:bookmarkStart w:id="11" w:name="_Toc395209382"/>
      <w:bookmarkStart w:id="12" w:name="_Toc402261775"/>
      <w:r w:rsidRPr="006351EC">
        <w:rPr>
          <w:rFonts w:ascii="Arial" w:eastAsia="Times New Roman" w:hAnsi="Arial" w:cs="Arial"/>
          <w:b/>
          <w:bCs/>
          <w:iCs/>
          <w:sz w:val="22"/>
          <w:szCs w:val="22"/>
        </w:rPr>
        <w:t>SUBMISSION OF QUOTATION:</w:t>
      </w:r>
      <w:bookmarkEnd w:id="11"/>
      <w:bookmarkEnd w:id="12"/>
    </w:p>
    <w:p w14:paraId="4F97947E" w14:textId="77777777" w:rsidR="00E20E66" w:rsidRPr="006351EC" w:rsidRDefault="00E20E66" w:rsidP="00E20E66">
      <w:pPr>
        <w:keepNext/>
        <w:spacing w:before="120" w:after="120" w:line="276" w:lineRule="auto"/>
        <w:ind w:left="360"/>
        <w:contextualSpacing/>
        <w:jc w:val="both"/>
        <w:outlineLvl w:val="1"/>
        <w:rPr>
          <w:rFonts w:ascii="Arial" w:hAnsi="Arial" w:cs="Arial"/>
          <w:b/>
          <w:bCs/>
          <w:iCs/>
          <w:sz w:val="22"/>
          <w:szCs w:val="22"/>
        </w:rPr>
      </w:pPr>
    </w:p>
    <w:p w14:paraId="052874E7" w14:textId="77777777" w:rsidR="00E20E66" w:rsidRPr="00924A46" w:rsidRDefault="00E20E66" w:rsidP="00E20E66">
      <w:pPr>
        <w:keepNext/>
        <w:spacing w:before="120" w:after="120" w:line="276" w:lineRule="auto"/>
        <w:contextualSpacing/>
        <w:jc w:val="both"/>
        <w:outlineLvl w:val="1"/>
        <w:rPr>
          <w:rFonts w:ascii="Arial" w:hAnsi="Arial" w:cs="Arial"/>
          <w:b/>
          <w:sz w:val="22"/>
          <w:szCs w:val="22"/>
        </w:rPr>
      </w:pPr>
      <w:r w:rsidRPr="00924A46">
        <w:rPr>
          <w:rFonts w:ascii="Arial" w:hAnsi="Arial" w:cs="Arial"/>
          <w:b/>
          <w:sz w:val="22"/>
          <w:szCs w:val="22"/>
        </w:rPr>
        <w:t>The RFQ Documents shall be delivered to the below:</w:t>
      </w:r>
    </w:p>
    <w:p w14:paraId="7C196E32" w14:textId="77777777" w:rsidR="00E20E66" w:rsidRPr="00924A46" w:rsidRDefault="00E20E66" w:rsidP="00E20E66">
      <w:pPr>
        <w:keepNext/>
        <w:spacing w:before="120" w:after="120" w:line="276" w:lineRule="auto"/>
        <w:ind w:left="540"/>
        <w:contextualSpacing/>
        <w:jc w:val="both"/>
        <w:outlineLvl w:val="1"/>
        <w:rPr>
          <w:rFonts w:ascii="Arial" w:hAnsi="Arial" w:cs="Arial"/>
          <w:b/>
          <w:sz w:val="22"/>
          <w:szCs w:val="22"/>
        </w:rPr>
      </w:pPr>
    </w:p>
    <w:p w14:paraId="76A581C7" w14:textId="3555FA97" w:rsidR="00E20E66" w:rsidRPr="00924A46" w:rsidRDefault="00E20E66" w:rsidP="00E20E66">
      <w:pPr>
        <w:keepNext/>
        <w:jc w:val="both"/>
        <w:rPr>
          <w:rFonts w:ascii="Arial" w:hAnsi="Arial" w:cs="Arial"/>
          <w:b/>
          <w:bCs/>
          <w:sz w:val="22"/>
          <w:szCs w:val="22"/>
        </w:rPr>
      </w:pPr>
      <w:r w:rsidRPr="00924A46">
        <w:rPr>
          <w:rFonts w:ascii="Arial" w:hAnsi="Arial" w:cs="Arial"/>
          <w:b/>
          <w:bCs/>
          <w:sz w:val="22"/>
          <w:szCs w:val="22"/>
        </w:rPr>
        <w:t xml:space="preserve">Email to </w:t>
      </w:r>
      <w:r w:rsidR="009B3A71">
        <w:rPr>
          <w:rFonts w:ascii="Arial" w:hAnsi="Arial" w:cs="Arial"/>
          <w:b/>
          <w:bCs/>
          <w:sz w:val="22"/>
          <w:szCs w:val="22"/>
        </w:rPr>
        <w:t>moletem</w:t>
      </w:r>
      <w:r w:rsidRPr="00924A46">
        <w:rPr>
          <w:rFonts w:ascii="Arial" w:hAnsi="Arial" w:cs="Arial"/>
          <w:b/>
          <w:bCs/>
          <w:sz w:val="22"/>
          <w:szCs w:val="22"/>
        </w:rPr>
        <w:t>@atns.co.za</w:t>
      </w:r>
    </w:p>
    <w:p w14:paraId="467094D2" w14:textId="77777777" w:rsidR="00E20E66" w:rsidRPr="006F449B" w:rsidRDefault="00E20E66" w:rsidP="00E20E66">
      <w:pPr>
        <w:ind w:firstLine="720"/>
        <w:jc w:val="both"/>
        <w:rPr>
          <w:rFonts w:ascii="Arial" w:hAnsi="Arial" w:cs="Arial"/>
          <w:sz w:val="22"/>
          <w:szCs w:val="22"/>
          <w:lang w:val="en-ZA"/>
        </w:rPr>
      </w:pPr>
      <w:r w:rsidRPr="006F449B">
        <w:rPr>
          <w:rFonts w:ascii="Arial" w:hAnsi="Arial" w:cs="Arial"/>
          <w:b/>
          <w:sz w:val="22"/>
          <w:szCs w:val="22"/>
        </w:rPr>
        <w:t xml:space="preserve">  </w:t>
      </w:r>
    </w:p>
    <w:p w14:paraId="680A1AEC" w14:textId="77777777" w:rsidR="00E20E66" w:rsidRPr="006F449B" w:rsidRDefault="00E20E66" w:rsidP="00E20E66">
      <w:pPr>
        <w:keepNext/>
        <w:ind w:left="851"/>
        <w:jc w:val="both"/>
        <w:rPr>
          <w:rFonts w:ascii="Arial" w:hAnsi="Arial" w:cs="Arial"/>
          <w:b/>
          <w:bCs/>
          <w:color w:val="FF0000"/>
          <w:sz w:val="22"/>
          <w:szCs w:val="22"/>
        </w:rPr>
      </w:pPr>
    </w:p>
    <w:p w14:paraId="66B7B962" w14:textId="77777777" w:rsidR="00E20E66" w:rsidRDefault="00E20E66" w:rsidP="00E20E66">
      <w:pPr>
        <w:rPr>
          <w:rFonts w:ascii="Arial MT Lt" w:hAnsi="Arial MT Lt"/>
          <w:sz w:val="22"/>
          <w:szCs w:val="22"/>
        </w:rPr>
      </w:pPr>
      <w:r>
        <w:rPr>
          <w:rFonts w:ascii="Arial MT Lt" w:hAnsi="Arial MT Lt"/>
          <w:sz w:val="22"/>
          <w:szCs w:val="22"/>
        </w:rPr>
        <w:br w:type="page"/>
      </w:r>
    </w:p>
    <w:p w14:paraId="314FC2CA"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lastRenderedPageBreak/>
        <w:t>PART A</w:t>
      </w:r>
    </w:p>
    <w:p w14:paraId="5BF07F38"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t>INVITATION TO BID</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382"/>
        <w:gridCol w:w="38"/>
        <w:gridCol w:w="1821"/>
        <w:gridCol w:w="1326"/>
        <w:gridCol w:w="566"/>
        <w:gridCol w:w="10"/>
        <w:gridCol w:w="1497"/>
        <w:gridCol w:w="318"/>
        <w:gridCol w:w="434"/>
        <w:gridCol w:w="702"/>
        <w:gridCol w:w="1067"/>
      </w:tblGrid>
      <w:tr w:rsidR="00E20E66" w:rsidRPr="006F449B" w14:paraId="1BF16792"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344D7E4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lang w:val="en-GB"/>
              </w:rPr>
            </w:pPr>
            <w:r w:rsidRPr="006F449B">
              <w:rPr>
                <w:rFonts w:ascii="Arial" w:hAnsi="Arial" w:cs="Arial"/>
                <w:b/>
              </w:rPr>
              <w:t>YOU ARE HEREBY INVITED TO BID FOR REQUIREMENTS OF THE (</w:t>
            </w:r>
            <w:r w:rsidRPr="006F449B">
              <w:rPr>
                <w:rFonts w:ascii="Arial" w:hAnsi="Arial" w:cs="Arial"/>
                <w:i/>
              </w:rPr>
              <w:t>NAME OF DEPARTMENT/ PUBLIC ENTITY</w:t>
            </w:r>
            <w:r w:rsidRPr="006F449B">
              <w:rPr>
                <w:rFonts w:ascii="Arial" w:hAnsi="Arial" w:cs="Arial"/>
                <w:b/>
              </w:rPr>
              <w:t>)</w:t>
            </w:r>
          </w:p>
        </w:tc>
      </w:tr>
      <w:tr w:rsidR="00E20E66" w:rsidRPr="006F449B" w14:paraId="03D7D48B"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71F0B5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BID NUMBER:</w:t>
            </w:r>
          </w:p>
        </w:tc>
        <w:tc>
          <w:tcPr>
            <w:tcW w:w="3241" w:type="dxa"/>
            <w:gridSpan w:val="3"/>
            <w:tcBorders>
              <w:top w:val="single" w:sz="4" w:space="0" w:color="auto"/>
              <w:left w:val="single" w:sz="4" w:space="0" w:color="auto"/>
              <w:bottom w:val="single" w:sz="4" w:space="0" w:color="auto"/>
              <w:right w:val="single" w:sz="4" w:space="0" w:color="auto"/>
            </w:tcBorders>
            <w:vAlign w:val="bottom"/>
          </w:tcPr>
          <w:p w14:paraId="1D036832" w14:textId="6B490C1B" w:rsidR="00E20E66" w:rsidRPr="002233A2"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0"/>
                <w:szCs w:val="20"/>
                <w:lang w:val="en-GB"/>
              </w:rPr>
            </w:pPr>
          </w:p>
        </w:tc>
        <w:tc>
          <w:tcPr>
            <w:tcW w:w="1892" w:type="dxa"/>
            <w:gridSpan w:val="2"/>
            <w:tcBorders>
              <w:top w:val="single" w:sz="4" w:space="0" w:color="auto"/>
              <w:left w:val="single" w:sz="4" w:space="0" w:color="auto"/>
              <w:bottom w:val="single" w:sz="4" w:space="0" w:color="auto"/>
              <w:right w:val="single" w:sz="4" w:space="0" w:color="auto"/>
            </w:tcBorders>
            <w:vAlign w:val="bottom"/>
            <w:hideMark/>
          </w:tcPr>
          <w:p w14:paraId="26C0FA3E"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DATE:</w:t>
            </w:r>
          </w:p>
        </w:tc>
        <w:tc>
          <w:tcPr>
            <w:tcW w:w="1507" w:type="dxa"/>
            <w:gridSpan w:val="2"/>
            <w:tcBorders>
              <w:top w:val="single" w:sz="4" w:space="0" w:color="auto"/>
              <w:left w:val="single" w:sz="4" w:space="0" w:color="auto"/>
              <w:bottom w:val="single" w:sz="4" w:space="0" w:color="auto"/>
              <w:right w:val="single" w:sz="4" w:space="0" w:color="auto"/>
            </w:tcBorders>
            <w:vAlign w:val="bottom"/>
          </w:tcPr>
          <w:p w14:paraId="544CD937" w14:textId="7E5C83F5" w:rsidR="00E20E66" w:rsidRPr="00B83C8C" w:rsidRDefault="0001616B"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 xml:space="preserve">28 </w:t>
            </w:r>
            <w:r w:rsidR="00F4283D">
              <w:rPr>
                <w:rFonts w:ascii="Arial" w:hAnsi="Arial" w:cs="Arial"/>
                <w:sz w:val="22"/>
                <w:szCs w:val="22"/>
                <w:lang w:val="en-GB"/>
              </w:rPr>
              <w:t>November</w:t>
            </w:r>
          </w:p>
        </w:tc>
        <w:tc>
          <w:tcPr>
            <w:tcW w:w="1454" w:type="dxa"/>
            <w:gridSpan w:val="3"/>
            <w:tcBorders>
              <w:top w:val="single" w:sz="4" w:space="0" w:color="auto"/>
              <w:left w:val="single" w:sz="4" w:space="0" w:color="auto"/>
              <w:bottom w:val="single" w:sz="4" w:space="0" w:color="auto"/>
              <w:right w:val="single" w:sz="4" w:space="0" w:color="auto"/>
            </w:tcBorders>
            <w:vAlign w:val="bottom"/>
            <w:hideMark/>
          </w:tcPr>
          <w:p w14:paraId="2335F1C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TIME:</w:t>
            </w:r>
          </w:p>
        </w:tc>
        <w:tc>
          <w:tcPr>
            <w:tcW w:w="1067" w:type="dxa"/>
            <w:tcBorders>
              <w:top w:val="single" w:sz="4" w:space="0" w:color="auto"/>
              <w:left w:val="single" w:sz="4" w:space="0" w:color="auto"/>
              <w:bottom w:val="single" w:sz="4" w:space="0" w:color="auto"/>
              <w:right w:val="single" w:sz="4" w:space="0" w:color="auto"/>
            </w:tcBorders>
            <w:vAlign w:val="bottom"/>
          </w:tcPr>
          <w:p w14:paraId="6788BD6C" w14:textId="4C22F91A" w:rsidR="00E20E66" w:rsidRPr="00B83C8C" w:rsidRDefault="00F4283D"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15:00</w:t>
            </w:r>
          </w:p>
        </w:tc>
      </w:tr>
      <w:tr w:rsidR="00E20E66" w:rsidRPr="006F449B" w14:paraId="034BAB3F"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A019917" w14:textId="627EA941" w:rsidR="00E20E66" w:rsidRPr="006F449B" w:rsidRDefault="0001616B"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Pr>
                <w:rFonts w:ascii="Arial" w:hAnsi="Arial" w:cs="Arial"/>
                <w:lang w:val="en-GB"/>
              </w:rPr>
              <w:t>D</w:t>
            </w:r>
            <w:r w:rsidR="00E20E66" w:rsidRPr="006F449B">
              <w:rPr>
                <w:rFonts w:ascii="Arial" w:hAnsi="Arial" w:cs="Arial"/>
                <w:lang w:val="en-GB"/>
              </w:rPr>
              <w:t>ESCRIPTION</w:t>
            </w:r>
          </w:p>
        </w:tc>
        <w:tc>
          <w:tcPr>
            <w:tcW w:w="9161" w:type="dxa"/>
            <w:gridSpan w:val="11"/>
            <w:tcBorders>
              <w:top w:val="single" w:sz="4" w:space="0" w:color="auto"/>
              <w:left w:val="single" w:sz="4" w:space="0" w:color="auto"/>
              <w:bottom w:val="single" w:sz="4" w:space="0" w:color="auto"/>
              <w:right w:val="single" w:sz="4" w:space="0" w:color="auto"/>
            </w:tcBorders>
            <w:vAlign w:val="bottom"/>
          </w:tcPr>
          <w:p w14:paraId="4834B325" w14:textId="3E3F527A" w:rsidR="00F4283D" w:rsidRPr="00F4283D" w:rsidRDefault="0001616B" w:rsidP="00F4283D">
            <w:pPr>
              <w:tabs>
                <w:tab w:val="left" w:pos="720"/>
                <w:tab w:val="left" w:pos="1134"/>
                <w:tab w:val="left" w:pos="1944"/>
                <w:tab w:val="left" w:pos="3384"/>
                <w:tab w:val="left" w:pos="3744"/>
                <w:tab w:val="left" w:pos="4644"/>
                <w:tab w:val="left" w:pos="5760"/>
                <w:tab w:val="left" w:pos="7920"/>
              </w:tabs>
              <w:rPr>
                <w:rFonts w:ascii="Arial" w:hAnsi="Arial" w:cs="Arial"/>
                <w:b/>
                <w:bCs/>
                <w:sz w:val="22"/>
                <w:szCs w:val="22"/>
              </w:rPr>
            </w:pPr>
            <w:r w:rsidRPr="0001616B">
              <w:rPr>
                <w:rFonts w:ascii="Arial" w:hAnsi="Arial" w:cs="Arial"/>
                <w:b/>
                <w:bCs/>
                <w:sz w:val="22"/>
                <w:szCs w:val="22"/>
              </w:rPr>
              <w:t>REQUEST FOR QUOTATION FOR SUPPLY AND DELIVERY OF BLACK KEYBOARD AND MOUSE AT ATNS KING SHAKA INTERNATIONAL AIRPORT.</w:t>
            </w:r>
          </w:p>
          <w:p w14:paraId="7A5AAA7E" w14:textId="6C6251FB"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6F449B" w14:paraId="467BFD8F"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08F552F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BID RESPONSE DOCUMENTS MAY BE DEPOSITED IN THE BID BOX SITUATED AT </w:t>
            </w:r>
            <w:r w:rsidRPr="00B83C8C">
              <w:rPr>
                <w:rFonts w:ascii="Arial" w:hAnsi="Arial" w:cs="Arial"/>
                <w:b/>
                <w:i/>
                <w:sz w:val="22"/>
                <w:szCs w:val="22"/>
                <w:lang w:val="en-GB"/>
              </w:rPr>
              <w:t>(STREET ADDRESS)</w:t>
            </w:r>
          </w:p>
        </w:tc>
      </w:tr>
      <w:tr w:rsidR="00E20E66" w:rsidRPr="006F449B" w14:paraId="32B27AE1"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1DBB3A26" w14:textId="1F1B2BE6"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RFQ </w:t>
            </w:r>
            <w:r w:rsidR="0052049A">
              <w:rPr>
                <w:rFonts w:ascii="Arial" w:hAnsi="Arial" w:cs="Arial"/>
                <w:b/>
                <w:sz w:val="22"/>
                <w:szCs w:val="22"/>
                <w:lang w:val="en-GB"/>
              </w:rPr>
              <w:t>must be</w:t>
            </w:r>
            <w:r w:rsidRPr="00B83C8C">
              <w:rPr>
                <w:rFonts w:ascii="Arial" w:hAnsi="Arial" w:cs="Arial"/>
                <w:b/>
                <w:sz w:val="22"/>
                <w:szCs w:val="22"/>
                <w:lang w:val="en-GB"/>
              </w:rPr>
              <w:t xml:space="preserve"> email</w:t>
            </w:r>
            <w:r w:rsidR="0052049A">
              <w:rPr>
                <w:rFonts w:ascii="Arial" w:hAnsi="Arial" w:cs="Arial"/>
                <w:b/>
                <w:sz w:val="22"/>
                <w:szCs w:val="22"/>
                <w:lang w:val="en-GB"/>
              </w:rPr>
              <w:t>ed</w:t>
            </w:r>
            <w:r w:rsidRPr="00B83C8C">
              <w:rPr>
                <w:rFonts w:ascii="Arial" w:hAnsi="Arial" w:cs="Arial"/>
                <w:b/>
                <w:sz w:val="22"/>
                <w:szCs w:val="22"/>
                <w:lang w:val="en-GB"/>
              </w:rPr>
              <w:t xml:space="preserve"> to: </w:t>
            </w:r>
            <w:r w:rsidR="009B3A71">
              <w:rPr>
                <w:rFonts w:ascii="Arial" w:hAnsi="Arial" w:cs="Arial"/>
                <w:b/>
                <w:sz w:val="22"/>
                <w:szCs w:val="22"/>
                <w:lang w:val="en-GB"/>
              </w:rPr>
              <w:t>molete</w:t>
            </w:r>
            <w:r w:rsidRPr="00B83C8C">
              <w:rPr>
                <w:rFonts w:ascii="Arial" w:hAnsi="Arial" w:cs="Arial"/>
                <w:b/>
                <w:sz w:val="22"/>
                <w:szCs w:val="22"/>
                <w:lang w:val="en-GB"/>
              </w:rPr>
              <w:t>@atns.co.za</w:t>
            </w:r>
          </w:p>
        </w:tc>
      </w:tr>
      <w:tr w:rsidR="00E20E66" w:rsidRPr="006F449B" w14:paraId="79F03727"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0420D0A0"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6F449B" w14:paraId="4A49CE2B" w14:textId="77777777" w:rsidTr="002233A2">
        <w:trPr>
          <w:trHeight w:val="413"/>
          <w:jc w:val="center"/>
        </w:trPr>
        <w:tc>
          <w:tcPr>
            <w:tcW w:w="6424"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0F80D9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shd w:val="clear" w:color="auto" w:fill="DDD9C3"/>
                <w:lang w:val="en-GB"/>
              </w:rPr>
              <w:t>BIDDING PROCEDURE ENQUIRIES MAY BE DIRECTED TO</w:t>
            </w:r>
          </w:p>
        </w:tc>
        <w:tc>
          <w:tcPr>
            <w:tcW w:w="4594" w:type="dxa"/>
            <w:gridSpan w:val="7"/>
            <w:tcBorders>
              <w:top w:val="single" w:sz="4" w:space="0" w:color="auto"/>
              <w:left w:val="single" w:sz="4" w:space="0" w:color="auto"/>
              <w:bottom w:val="single" w:sz="4" w:space="0" w:color="auto"/>
              <w:right w:val="single" w:sz="4" w:space="0" w:color="auto"/>
            </w:tcBorders>
            <w:shd w:val="clear" w:color="auto" w:fill="DDD9C3"/>
            <w:vAlign w:val="bottom"/>
            <w:hideMark/>
          </w:tcPr>
          <w:p w14:paraId="5D2E0A3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lang w:val="en-GB"/>
              </w:rPr>
              <w:t>TECHNICAL ENQUIRIES MAY BE DIRECTED TO:</w:t>
            </w:r>
          </w:p>
        </w:tc>
      </w:tr>
      <w:tr w:rsidR="00E20E66" w:rsidRPr="006F449B" w14:paraId="33703FA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0C7735B2"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54539A9F" w14:textId="46B4DB25"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 Makhutle</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265F9F01"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3D63A9A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0ED1CDB3"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744727FC"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68D5D678" w14:textId="531D6BD3" w:rsidR="00E20E66" w:rsidRPr="005C05AB" w:rsidRDefault="006351EC"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0116071000</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6E91B765"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67359CE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511476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1CCF5D7"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4EFFFA3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4D2F0A43"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20A996F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974A57D" w14:textId="77777777" w:rsidTr="002233A2">
        <w:trPr>
          <w:trHeight w:val="268"/>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2ED8480"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0D00F7EC" w14:textId="4D240468"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moletem</w:t>
            </w:r>
            <w:r w:rsidR="00E20E66">
              <w:rPr>
                <w:rFonts w:ascii="Arial" w:hAnsi="Arial" w:cs="Arial"/>
                <w:b/>
                <w:sz w:val="22"/>
                <w:szCs w:val="22"/>
                <w:lang w:val="en-GB"/>
              </w:rPr>
              <w:t>@atns.co.za</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7933CEE8"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539580A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67B2DDD9"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7AFD6F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6F449B">
              <w:rPr>
                <w:rFonts w:ascii="Arial" w:hAnsi="Arial" w:cs="Arial"/>
                <w:b/>
                <w:lang w:val="en-GB"/>
              </w:rPr>
              <w:t>SUPPLIER INFORMATION</w:t>
            </w:r>
          </w:p>
        </w:tc>
      </w:tr>
      <w:tr w:rsidR="00E20E66" w:rsidRPr="006F449B" w14:paraId="157BD8C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3F5B41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NAME OF BIDDER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40B6D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1421E1B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B37E3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POSTAL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A240D6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C0B5A2F"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72DCC1A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STREET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9FF23C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0E1E324"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0A8FAA5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485DF5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5ED5AE0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4681F67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6966D5E"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4D3D2E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CELLPHONE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5D4F4EF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749D385E" w14:textId="77777777" w:rsidTr="002233A2">
        <w:trPr>
          <w:trHeight w:val="254"/>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13EE9C1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3E7229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15275EA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2266744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4F86775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22249FC" w14:textId="77777777" w:rsidTr="002233A2">
        <w:trPr>
          <w:trHeight w:val="173"/>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E88605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60E4BC8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3B2D56D2" w14:textId="77777777" w:rsidTr="002233A2">
        <w:trPr>
          <w:trHeight w:val="299"/>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387D1D7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VAT REGISTRATION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2DF4A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20792FA4" w14:textId="77777777" w:rsidTr="002233A2">
        <w:trPr>
          <w:trHeight w:val="57"/>
          <w:jc w:val="center"/>
        </w:trPr>
        <w:tc>
          <w:tcPr>
            <w:tcW w:w="3239" w:type="dxa"/>
            <w:gridSpan w:val="2"/>
            <w:tcBorders>
              <w:top w:val="single" w:sz="4" w:space="0" w:color="auto"/>
              <w:left w:val="single" w:sz="4" w:space="0" w:color="auto"/>
              <w:bottom w:val="single" w:sz="4" w:space="0" w:color="auto"/>
              <w:right w:val="single" w:sz="4" w:space="0" w:color="auto"/>
            </w:tcBorders>
            <w:hideMark/>
          </w:tcPr>
          <w:p w14:paraId="5568922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SUPPLIER COMPLIANCE STATUS</w:t>
            </w:r>
          </w:p>
        </w:tc>
        <w:tc>
          <w:tcPr>
            <w:tcW w:w="1859" w:type="dxa"/>
            <w:gridSpan w:val="2"/>
            <w:tcBorders>
              <w:top w:val="single" w:sz="4" w:space="0" w:color="auto"/>
              <w:left w:val="single" w:sz="4" w:space="0" w:color="auto"/>
              <w:bottom w:val="single" w:sz="4" w:space="0" w:color="auto"/>
              <w:right w:val="single" w:sz="4" w:space="0" w:color="auto"/>
            </w:tcBorders>
            <w:hideMark/>
          </w:tcPr>
          <w:p w14:paraId="27BBB0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TAX COMPLIANCE SYSTEM PIN:</w:t>
            </w:r>
          </w:p>
        </w:tc>
        <w:tc>
          <w:tcPr>
            <w:tcW w:w="1326" w:type="dxa"/>
            <w:tcBorders>
              <w:top w:val="single" w:sz="4" w:space="0" w:color="auto"/>
              <w:left w:val="single" w:sz="4" w:space="0" w:color="auto"/>
              <w:bottom w:val="single" w:sz="4" w:space="0" w:color="auto"/>
              <w:right w:val="single" w:sz="4" w:space="0" w:color="auto"/>
            </w:tcBorders>
            <w:vAlign w:val="bottom"/>
          </w:tcPr>
          <w:p w14:paraId="66623ED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621149B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b/>
                <w:lang w:val="en-GB"/>
              </w:rPr>
            </w:pPr>
            <w:r w:rsidRPr="006F449B">
              <w:rPr>
                <w:rFonts w:ascii="Arial" w:hAnsi="Arial" w:cs="Arial"/>
                <w:b/>
                <w:lang w:val="en-GB"/>
              </w:rPr>
              <w:t>OR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4C45F79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 xml:space="preserve">CENTRAL SUPPLIER DATABASE No: </w:t>
            </w:r>
          </w:p>
        </w:tc>
        <w:tc>
          <w:tcPr>
            <w:tcW w:w="2521" w:type="dxa"/>
            <w:gridSpan w:val="4"/>
            <w:tcBorders>
              <w:top w:val="single" w:sz="4" w:space="0" w:color="auto"/>
              <w:left w:val="single" w:sz="4" w:space="0" w:color="auto"/>
              <w:bottom w:val="single" w:sz="4" w:space="0" w:color="auto"/>
              <w:right w:val="single" w:sz="4" w:space="0" w:color="auto"/>
            </w:tcBorders>
            <w:vAlign w:val="bottom"/>
            <w:hideMark/>
          </w:tcPr>
          <w:p w14:paraId="3338AE0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MAA</w:t>
            </w:r>
          </w:p>
        </w:tc>
      </w:tr>
      <w:tr w:rsidR="00E20E66" w:rsidRPr="006F449B" w14:paraId="7CD3DE5B" w14:textId="77777777" w:rsidTr="002233A2">
        <w:trPr>
          <w:trHeight w:val="164"/>
          <w:jc w:val="center"/>
        </w:trPr>
        <w:tc>
          <w:tcPr>
            <w:tcW w:w="3239" w:type="dxa"/>
            <w:gridSpan w:val="2"/>
            <w:tcBorders>
              <w:top w:val="single" w:sz="4" w:space="0" w:color="auto"/>
              <w:left w:val="single" w:sz="4" w:space="0" w:color="auto"/>
              <w:bottom w:val="single" w:sz="4" w:space="0" w:color="auto"/>
              <w:right w:val="single" w:sz="4" w:space="0" w:color="auto"/>
            </w:tcBorders>
          </w:tcPr>
          <w:p w14:paraId="64256C0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B-BBEE STATUS LEVEL VERIFICATION CERTIFICATE</w:t>
            </w:r>
          </w:p>
          <w:p w14:paraId="0AAE7DB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c>
          <w:tcPr>
            <w:tcW w:w="3185" w:type="dxa"/>
            <w:gridSpan w:val="3"/>
            <w:tcBorders>
              <w:top w:val="single" w:sz="4" w:space="0" w:color="auto"/>
              <w:left w:val="single" w:sz="4" w:space="0" w:color="auto"/>
              <w:bottom w:val="single" w:sz="4" w:space="0" w:color="auto"/>
              <w:right w:val="single" w:sz="4" w:space="0" w:color="auto"/>
            </w:tcBorders>
          </w:tcPr>
          <w:p w14:paraId="6319DDA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72581E8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39985EB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257555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2161388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tcPr>
          <w:p w14:paraId="29C369F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 xml:space="preserve">B-BBEE STATUS LEVEL SWORN AFFIDAVIT  </w:t>
            </w:r>
          </w:p>
          <w:p w14:paraId="48C5F6E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6D9E26F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p>
        </w:tc>
        <w:tc>
          <w:tcPr>
            <w:tcW w:w="2203" w:type="dxa"/>
            <w:gridSpan w:val="3"/>
            <w:tcBorders>
              <w:top w:val="single" w:sz="4" w:space="0" w:color="auto"/>
              <w:left w:val="single" w:sz="4" w:space="0" w:color="auto"/>
              <w:bottom w:val="single" w:sz="4" w:space="0" w:color="auto"/>
              <w:right w:val="single" w:sz="4" w:space="0" w:color="auto"/>
            </w:tcBorders>
          </w:tcPr>
          <w:p w14:paraId="674A38F5"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2577FDD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075153E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560DA7D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64ED40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r>
      <w:tr w:rsidR="00E20E66" w:rsidRPr="006F449B" w14:paraId="78A270BC" w14:textId="77777777" w:rsidTr="002233A2">
        <w:trPr>
          <w:trHeight w:val="454"/>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670652C6"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b/>
                <w:i/>
                <w:color w:val="FF0000"/>
                <w:lang w:val="en-GB"/>
              </w:rPr>
            </w:pPr>
            <w:r w:rsidRPr="006F449B">
              <w:rPr>
                <w:rFonts w:ascii="Arial" w:hAnsi="Arial" w:cs="Arial"/>
                <w:b/>
                <w:i/>
                <w:lang w:val="en-GB"/>
              </w:rPr>
              <w:lastRenderedPageBreak/>
              <w:t>[</w:t>
            </w:r>
            <w:r w:rsidRPr="006F449B">
              <w:rPr>
                <w:rFonts w:ascii="Arial" w:hAnsi="Arial" w:cs="Arial"/>
                <w:b/>
                <w:i/>
                <w:shd w:val="clear" w:color="auto" w:fill="DDD9C3"/>
                <w:lang w:val="en-GB"/>
              </w:rPr>
              <w:t>A B-BBEE STATUS LEVEL VERIFICATION CERTIFICATE/ SWORN AFFIDAVIT (FOR EMES &amp; QSEs) MUST BE SUBMITTED IN ORDER TO QUALIFY FOR PREFERENCE POINTS FOR B-BBEE]</w:t>
            </w:r>
          </w:p>
        </w:tc>
      </w:tr>
      <w:tr w:rsidR="00E20E66" w:rsidRPr="006F449B" w14:paraId="2D2D1824" w14:textId="77777777" w:rsidTr="002233A2">
        <w:trPr>
          <w:trHeight w:val="864"/>
          <w:jc w:val="center"/>
        </w:trPr>
        <w:tc>
          <w:tcPr>
            <w:tcW w:w="3239" w:type="dxa"/>
            <w:gridSpan w:val="2"/>
            <w:tcBorders>
              <w:top w:val="single" w:sz="4" w:space="0" w:color="auto"/>
              <w:left w:val="single" w:sz="4" w:space="0" w:color="auto"/>
              <w:bottom w:val="single" w:sz="4" w:space="0" w:color="auto"/>
              <w:right w:val="single" w:sz="4" w:space="0" w:color="auto"/>
            </w:tcBorders>
            <w:vAlign w:val="center"/>
            <w:hideMark/>
          </w:tcPr>
          <w:p w14:paraId="0ACBD157"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Cs/>
                <w:szCs w:val="22"/>
                <w:lang w:val="en-GB"/>
              </w:rPr>
            </w:pPr>
            <w:r w:rsidRPr="006F449B">
              <w:rPr>
                <w:rFonts w:ascii="Arial" w:eastAsiaTheme="majorEastAsia" w:hAnsi="Arial" w:cstheme="majorBidi"/>
                <w:i/>
                <w:iCs/>
                <w:color w:val="365F91" w:themeColor="accent1" w:themeShade="BF"/>
                <w:szCs w:val="22"/>
              </w:rPr>
              <w:t>ARE YOU THE ACCREDITED REPRESENTATIVE IN SOUTH AFRICA FOR THE GOODS /SERVICES /WORKS OFFERED?</w:t>
            </w:r>
          </w:p>
        </w:tc>
        <w:tc>
          <w:tcPr>
            <w:tcW w:w="3185" w:type="dxa"/>
            <w:gridSpan w:val="3"/>
            <w:tcBorders>
              <w:top w:val="single" w:sz="4" w:space="0" w:color="auto"/>
              <w:left w:val="single" w:sz="4" w:space="0" w:color="auto"/>
              <w:bottom w:val="single" w:sz="4" w:space="0" w:color="auto"/>
              <w:right w:val="single" w:sz="4" w:space="0" w:color="auto"/>
            </w:tcBorders>
            <w:vAlign w:val="bottom"/>
          </w:tcPr>
          <w:p w14:paraId="482A9F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No </w:t>
            </w:r>
          </w:p>
          <w:p w14:paraId="26394B6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7F0EAFA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IF YES ENCLOSE PROOF]</w:t>
            </w:r>
          </w:p>
          <w:p w14:paraId="7176199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vAlign w:val="center"/>
            <w:hideMark/>
          </w:tcPr>
          <w:p w14:paraId="5AC1D52F"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
                <w:iCs/>
                <w:color w:val="365F91" w:themeColor="accent1" w:themeShade="BF"/>
                <w:szCs w:val="22"/>
                <w:lang w:val="en-AU"/>
              </w:rPr>
            </w:pPr>
            <w:r w:rsidRPr="006F449B">
              <w:rPr>
                <w:rFonts w:ascii="Arial" w:eastAsiaTheme="majorEastAsia" w:hAnsi="Arial" w:cstheme="majorBidi"/>
                <w:i/>
                <w:iCs/>
                <w:color w:val="365F91" w:themeColor="accent1" w:themeShade="BF"/>
                <w:szCs w:val="22"/>
              </w:rPr>
              <w:t>ARE YOU A FOREIGN BASED SUPPLIER FOR THE GOODS /SERVICES /WORKS OFFERED?</w:t>
            </w:r>
            <w:r w:rsidRPr="006F449B">
              <w:rPr>
                <w:rFonts w:ascii="Arial" w:eastAsiaTheme="majorEastAsia" w:hAnsi="Arial" w:cstheme="majorBidi"/>
                <w:i/>
                <w:iCs/>
                <w:color w:val="365F91" w:themeColor="accent1" w:themeShade="BF"/>
                <w:szCs w:val="22"/>
                <w:lang w:val="en-GB"/>
              </w:rPr>
              <w:br/>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591C3F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No</w:t>
            </w:r>
            <w:r w:rsidRPr="006F449B">
              <w:rPr>
                <w:rFonts w:ascii="Arial" w:hAnsi="Arial" w:cs="Arial"/>
                <w:lang w:val="en-GB"/>
              </w:rPr>
              <w:br/>
            </w:r>
          </w:p>
          <w:p w14:paraId="2BC17E8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 xml:space="preserve">IF YES, ANSWER THE QUESTIONNAIRE </w:t>
            </w:r>
            <w:proofErr w:type="gramStart"/>
            <w:r w:rsidRPr="006F449B">
              <w:rPr>
                <w:rFonts w:ascii="Arial" w:hAnsi="Arial" w:cs="Arial"/>
              </w:rPr>
              <w:t>BELOW ]</w:t>
            </w:r>
            <w:proofErr w:type="gramEnd"/>
          </w:p>
          <w:p w14:paraId="392074C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r>
      <w:tr w:rsidR="00E20E66" w:rsidRPr="006F449B" w14:paraId="4D5E927F"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3603DD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b/>
              </w:rPr>
              <w:t>QUESTIONNAIRE TO BIDDING FOREIGN SUPPLIERS</w:t>
            </w:r>
          </w:p>
        </w:tc>
      </w:tr>
      <w:tr w:rsidR="00E20E66" w:rsidRPr="006F449B" w14:paraId="7E1EAE16" w14:textId="77777777" w:rsidTr="002233A2">
        <w:trPr>
          <w:trHeight w:val="20"/>
          <w:jc w:val="center"/>
        </w:trPr>
        <w:tc>
          <w:tcPr>
            <w:tcW w:w="11018" w:type="dxa"/>
            <w:gridSpan w:val="12"/>
            <w:tcBorders>
              <w:top w:val="single" w:sz="4" w:space="0" w:color="auto"/>
              <w:left w:val="single" w:sz="4" w:space="0" w:color="auto"/>
              <w:bottom w:val="single" w:sz="4" w:space="0" w:color="auto"/>
              <w:right w:val="single" w:sz="4" w:space="0" w:color="auto"/>
            </w:tcBorders>
            <w:vAlign w:val="center"/>
          </w:tcPr>
          <w:p w14:paraId="4026EF1F"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b/>
                <w:lang w:val="en-ZA"/>
              </w:rPr>
            </w:pPr>
            <w:r w:rsidRPr="006F449B">
              <w:rPr>
                <w:rFonts w:ascii="Arial" w:hAnsi="Arial" w:cs="Arial"/>
              </w:rPr>
              <w:t>IS THE ENTITY A RESIDENT OF THE REPUBLIC OF SOUTH AFRICA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30B0621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BRANCH IN THE RSA?</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79AEC591"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PERMANENT ESTABLISHMENT IN THE RSA?</w:t>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40DE500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ANY SOURCE OF INCOME IN THE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2BAFE173"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IS THE ENTITY LIABLE IN THE RSA FOR ANY FORM OF TAXATION?</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 </w:t>
            </w:r>
          </w:p>
          <w:p w14:paraId="1568BD44" w14:textId="77777777" w:rsidR="00E20E66" w:rsidRPr="006F449B" w:rsidRDefault="00E20E66" w:rsidP="002D0F5A">
            <w:pPr>
              <w:tabs>
                <w:tab w:val="left" w:pos="426"/>
              </w:tabs>
              <w:spacing w:line="213" w:lineRule="auto"/>
              <w:rPr>
                <w:rFonts w:ascii="Arial" w:hAnsi="Arial" w:cs="Arial"/>
                <w:b/>
              </w:rPr>
            </w:pPr>
            <w:r w:rsidRPr="006F449B">
              <w:rPr>
                <w:rFonts w:ascii="Arial" w:hAnsi="Arial" w:cs="Arial"/>
                <w:b/>
              </w:rPr>
              <w:t xml:space="preserve">IF THE ANSWER IS “NO” TO ALL OF THE ABOVE, THEN IT IS NOT A REQUIREMENT TO REGISTER FOR A TAX COMPLIANCE STATUS SYSTEM PIN CODE FROM THE SOUTH AFRICAN REVENUE SERVICE (SARS) AND IF NOT REGISTER AS PER 2.3 BELOW. </w:t>
            </w:r>
          </w:p>
          <w:p w14:paraId="6E318DE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bl>
    <w:p w14:paraId="7A097EE5"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kern w:val="28"/>
          <w:sz w:val="28"/>
          <w:szCs w:val="22"/>
          <w:lang w:val="en-ZA"/>
        </w:rPr>
        <w:br w:type="page"/>
      </w:r>
      <w:r w:rsidRPr="006F449B">
        <w:rPr>
          <w:rFonts w:ascii="Arial" w:eastAsiaTheme="minorHAnsi" w:hAnsi="Arial" w:cs="Arial"/>
          <w:b/>
          <w:kern w:val="28"/>
          <w:sz w:val="22"/>
          <w:szCs w:val="22"/>
          <w:lang w:val="en-ZA"/>
        </w:rPr>
        <w:lastRenderedPageBreak/>
        <w:t>PART B</w:t>
      </w:r>
    </w:p>
    <w:p w14:paraId="59560F9A" w14:textId="77777777" w:rsidR="00E20E66" w:rsidRPr="006F449B" w:rsidRDefault="00E20E66" w:rsidP="00E20E66">
      <w:pPr>
        <w:spacing w:before="240" w:after="60" w:line="256" w:lineRule="auto"/>
        <w:jc w:val="center"/>
        <w:outlineLvl w:val="0"/>
        <w:rPr>
          <w:rFonts w:ascii="Arial" w:eastAsiaTheme="minorHAnsi" w:hAnsi="Arial" w:cs="Arial"/>
          <w:b/>
          <w:bCs/>
          <w:kern w:val="28"/>
          <w:sz w:val="22"/>
          <w:szCs w:val="22"/>
          <w:lang w:val="en-ZA"/>
        </w:rPr>
      </w:pPr>
      <w:r w:rsidRPr="006F449B">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E20E66" w:rsidRPr="006F449B" w14:paraId="2A75576B"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5A15CE3" w14:textId="77777777" w:rsidR="00E20E66" w:rsidRPr="006F449B" w:rsidRDefault="00E20E66" w:rsidP="00E20E66">
            <w:pPr>
              <w:widowControl w:val="0"/>
              <w:numPr>
                <w:ilvl w:val="0"/>
                <w:numId w:val="7"/>
              </w:numPr>
              <w:tabs>
                <w:tab w:val="left" w:pos="426"/>
              </w:tabs>
              <w:spacing w:after="160" w:line="213" w:lineRule="auto"/>
              <w:rPr>
                <w:rFonts w:ascii="Arial" w:hAnsi="Arial" w:cs="Arial"/>
                <w:b/>
                <w:sz w:val="22"/>
                <w:lang w:val="en-GB"/>
              </w:rPr>
            </w:pPr>
            <w:r w:rsidRPr="006F449B">
              <w:rPr>
                <w:rFonts w:ascii="Arial" w:hAnsi="Arial" w:cs="Arial"/>
                <w:b/>
                <w:bCs/>
                <w:lang w:val="en-GB"/>
              </w:rPr>
              <w:tab/>
            </w:r>
            <w:r w:rsidRPr="006F449B">
              <w:rPr>
                <w:rFonts w:ascii="Arial" w:hAnsi="Arial" w:cs="Arial"/>
                <w:b/>
                <w:bCs/>
                <w:color w:val="000000"/>
              </w:rPr>
              <w:t>BID SUBMISSION:</w:t>
            </w:r>
          </w:p>
        </w:tc>
      </w:tr>
      <w:tr w:rsidR="00E20E66" w:rsidRPr="006F449B" w14:paraId="0361C4A3" w14:textId="77777777" w:rsidTr="002D0F5A">
        <w:trPr>
          <w:trHeight w:val="1212"/>
        </w:trPr>
        <w:tc>
          <w:tcPr>
            <w:tcW w:w="8947" w:type="dxa"/>
            <w:tcBorders>
              <w:top w:val="single" w:sz="4" w:space="0" w:color="auto"/>
              <w:left w:val="single" w:sz="4" w:space="0" w:color="auto"/>
              <w:bottom w:val="single" w:sz="4" w:space="0" w:color="auto"/>
              <w:right w:val="single" w:sz="4" w:space="0" w:color="auto"/>
            </w:tcBorders>
          </w:tcPr>
          <w:p w14:paraId="72A76D5F"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lang w:val="en-ZA"/>
              </w:rPr>
            </w:pPr>
            <w:r w:rsidRPr="006F449B">
              <w:rPr>
                <w:rFonts w:ascii="Arial" w:hAnsi="Arial" w:cs="Arial"/>
              </w:rPr>
              <w:t>BIDS MUST BE DELIVERED BY THE STIPULATED TIME TO THE CORRECT ADDRESS. LATE BIDS WILL NOT BE ACCEPTED FOR CONSIDERATION.</w:t>
            </w:r>
          </w:p>
          <w:p w14:paraId="1C1BDCFC"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b/>
              </w:rPr>
            </w:pPr>
            <w:r w:rsidRPr="006F449B">
              <w:rPr>
                <w:rFonts w:ascii="Arial" w:hAnsi="Arial" w:cs="Arial"/>
                <w:b/>
              </w:rPr>
              <w:t>ALL BIDS MUST BE SUBMITTED ON THE OFFICIAL FORMS PROVIDED</w:t>
            </w:r>
            <w:proofErr w:type="gramStart"/>
            <w:r w:rsidRPr="006F449B">
              <w:rPr>
                <w:rFonts w:ascii="Arial" w:hAnsi="Arial" w:cs="Arial"/>
                <w:b/>
              </w:rPr>
              <w:t>–(</w:t>
            </w:r>
            <w:proofErr w:type="gramEnd"/>
            <w:r w:rsidRPr="006F449B">
              <w:rPr>
                <w:rFonts w:ascii="Arial" w:hAnsi="Arial" w:cs="Arial"/>
                <w:b/>
              </w:rPr>
              <w:t>NOT TO BE RE-TYPED) OR IN THE MANNER PRESCRIBED IN THE BID DOCUMENT.</w:t>
            </w:r>
          </w:p>
          <w:p w14:paraId="73F9729B"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THIS BID IS SUBJECT TO THE PREFERENTIAL PROCUREMENT POLICY FRAMEWORK ACT, 2000 AND THE PREFERENTIAL PROCUREMENT REGULATIONS, 2017, THE GENERAL CONDITIONS OF CONTRACT (GCC) AND, IF APPLICABLE, ANY OTHER SPECIAL CONDITIONS OF CONTRACT.</w:t>
            </w:r>
          </w:p>
          <w:p w14:paraId="43AE93F4"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b/>
                <w:lang w:val="en-GB"/>
              </w:rPr>
              <w:t>THE SUCCESSFUL BIDDER WILL BE REQUIRED TO FILL IN AND SIGN A WRITTEN CONTRACT FORM (SBD7).</w:t>
            </w:r>
          </w:p>
          <w:p w14:paraId="1B6EC3FF" w14:textId="77777777" w:rsidR="00E20E66" w:rsidRPr="006F449B" w:rsidRDefault="00E20E66" w:rsidP="002D0F5A">
            <w:pPr>
              <w:spacing w:line="213" w:lineRule="auto"/>
              <w:rPr>
                <w:rFonts w:ascii="Arial" w:hAnsi="Arial" w:cs="Arial"/>
              </w:rPr>
            </w:pPr>
          </w:p>
        </w:tc>
      </w:tr>
      <w:tr w:rsidR="00E20E66" w:rsidRPr="006F449B" w14:paraId="0DB80682"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8C16121" w14:textId="77777777" w:rsidR="00E20E66" w:rsidRPr="006F449B" w:rsidRDefault="00E20E66" w:rsidP="00E20E66">
            <w:pPr>
              <w:widowControl w:val="0"/>
              <w:numPr>
                <w:ilvl w:val="0"/>
                <w:numId w:val="7"/>
              </w:numPr>
              <w:tabs>
                <w:tab w:val="left" w:pos="426"/>
              </w:tabs>
              <w:spacing w:after="160" w:line="213" w:lineRule="auto"/>
              <w:rPr>
                <w:rFonts w:ascii="Arial" w:hAnsi="Arial" w:cs="Arial"/>
                <w:b/>
                <w:bCs/>
                <w:color w:val="000081"/>
              </w:rPr>
            </w:pPr>
            <w:r w:rsidRPr="006F449B">
              <w:rPr>
                <w:rFonts w:ascii="Arial" w:hAnsi="Arial" w:cs="Arial"/>
                <w:b/>
                <w:bCs/>
                <w:color w:val="000000"/>
              </w:rPr>
              <w:t>TAX COMPLIANCE REQUIREMENTS</w:t>
            </w:r>
          </w:p>
        </w:tc>
      </w:tr>
      <w:tr w:rsidR="00E20E66" w:rsidRPr="006F449B" w14:paraId="0EF5C7EA"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67DE62B2"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MUST ENSURE COMPLIANCE WITH THEIR TAX OBLIGATIONS. </w:t>
            </w:r>
          </w:p>
          <w:p w14:paraId="597D2CB7"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BIDDERS ARE REQUIRED TO SUBMIT THEIR UNIQUE PERSONAL IDENTIFICATION NUMBER (PIN) ISSUED BY SARS TO ENABLE   THE ORGAN OF STATE TO VERIFY THE TAXPAYER’S PROFILE AND TAX STATUS.</w:t>
            </w:r>
          </w:p>
          <w:p w14:paraId="32295175"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APPLICATION FOR TAX COMPLIANCE STATUS (TCS) PIN MAY BE MADE VIA E-FILING THROUGH THE SARS WEBSITE </w:t>
            </w:r>
            <w:hyperlink r:id="rId10" w:history="1">
              <w:r w:rsidRPr="006F449B">
                <w:rPr>
                  <w:rFonts w:ascii="Arial" w:hAnsi="Arial" w:cs="Arial"/>
                  <w:color w:val="0000FF"/>
                  <w:u w:val="single"/>
                </w:rPr>
                <w:t>WWW.SARS.GOV.ZA</w:t>
              </w:r>
            </w:hyperlink>
            <w:r w:rsidRPr="006F449B">
              <w:rPr>
                <w:rFonts w:ascii="Arial" w:hAnsi="Arial" w:cs="Arial"/>
              </w:rPr>
              <w:t>.</w:t>
            </w:r>
          </w:p>
          <w:p w14:paraId="7626BB56"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MAY ALSO SUBMIT A PRINTED TCS CERTIFICATE TOGETHER WITH THE BID. </w:t>
            </w:r>
          </w:p>
          <w:p w14:paraId="46EDB72C"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IN BIDS WHERE CONSORTIA / JOINT VENTURES / SUB-CONTRACTORS ARE </w:t>
            </w:r>
            <w:proofErr w:type="gramStart"/>
            <w:r w:rsidRPr="006F449B">
              <w:rPr>
                <w:rFonts w:ascii="Arial" w:hAnsi="Arial" w:cs="Arial"/>
              </w:rPr>
              <w:t>INVOLVED,</w:t>
            </w:r>
            <w:proofErr w:type="gramEnd"/>
            <w:r w:rsidRPr="006F449B">
              <w:rPr>
                <w:rFonts w:ascii="Arial" w:hAnsi="Arial" w:cs="Arial"/>
              </w:rPr>
              <w:t xml:space="preserve"> EACH PARTY MUST SUBMIT A SEPARATE   TCS CERTIFICATE / PIN / CSD NUMBER.</w:t>
            </w:r>
          </w:p>
          <w:p w14:paraId="2898E03D"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WHERE NO TCS PIN IS AVAILABLE BUT THE BIDDER IS REGISTERED ON THE CENTRAL SUPPLIER DATABASE (CSD), A CSD NUMBER MUST BE PROVIDED. </w:t>
            </w:r>
          </w:p>
          <w:p w14:paraId="0BDF420E"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NO BIDS WILL BE CONSIDERED FROM PERSONS IN THE SERVICE OF THE STATE, COMPANIES WITH DIRECTORS WHO ARE PERSONS IN THE SERVICE OF THE STATE, OR CLOSE CORPORATIONS WITH </w:t>
            </w:r>
            <w:r w:rsidRPr="006F449B">
              <w:rPr>
                <w:rFonts w:ascii="Arial" w:hAnsi="Arial" w:cs="Arial"/>
              </w:rPr>
              <w:lastRenderedPageBreak/>
              <w:t>MEMBERS PERSONS IN THE SERVICE OF THE STATE.”</w:t>
            </w:r>
          </w:p>
        </w:tc>
      </w:tr>
    </w:tbl>
    <w:p w14:paraId="060311A9" w14:textId="77777777" w:rsidR="00E20E66" w:rsidRPr="006F449B" w:rsidRDefault="00E20E66" w:rsidP="00E20E66">
      <w:pPr>
        <w:autoSpaceDE w:val="0"/>
        <w:autoSpaceDN w:val="0"/>
        <w:adjustRightInd w:val="0"/>
        <w:ind w:left="720" w:hanging="720"/>
        <w:rPr>
          <w:rFonts w:ascii="Arial" w:eastAsiaTheme="minorHAnsi" w:hAnsi="Arial" w:cs="Arial"/>
          <w:b/>
          <w:sz w:val="22"/>
          <w:szCs w:val="22"/>
        </w:rPr>
      </w:pPr>
    </w:p>
    <w:p w14:paraId="3EC935F8" w14:textId="77777777" w:rsidR="00E20E66" w:rsidRPr="006F449B" w:rsidRDefault="00E20E66" w:rsidP="00E20E66">
      <w:pPr>
        <w:autoSpaceDE w:val="0"/>
        <w:autoSpaceDN w:val="0"/>
        <w:adjustRightInd w:val="0"/>
        <w:ind w:left="720" w:hanging="720"/>
        <w:rPr>
          <w:rFonts w:ascii="Arial" w:hAnsi="Arial" w:cs="Arial"/>
          <w:lang w:val="en-GB"/>
        </w:rPr>
      </w:pPr>
      <w:r w:rsidRPr="006F449B">
        <w:rPr>
          <w:rFonts w:ascii="Arial" w:hAnsi="Arial" w:cs="Arial"/>
          <w:b/>
        </w:rPr>
        <w:t>NB: FAILURE TO PROVIDE / OR COMPLY WITH ANY OF THE ABOVE PARTICULARS MAY RENDER THE BID INVALID</w:t>
      </w:r>
      <w:r w:rsidRPr="006F449B">
        <w:rPr>
          <w:rFonts w:ascii="Arial" w:hAnsi="Arial" w:cs="Arial"/>
        </w:rPr>
        <w:t>.</w:t>
      </w:r>
    </w:p>
    <w:p w14:paraId="48284010" w14:textId="77777777" w:rsidR="00E20E66" w:rsidRPr="006F449B" w:rsidRDefault="00E20E66" w:rsidP="00E20E66">
      <w:pPr>
        <w:autoSpaceDE w:val="0"/>
        <w:autoSpaceDN w:val="0"/>
        <w:adjustRightInd w:val="0"/>
        <w:ind w:left="720" w:hanging="720"/>
        <w:rPr>
          <w:rFonts w:ascii="Arial" w:hAnsi="Arial" w:cs="Arial"/>
          <w:lang w:val="en-GB"/>
        </w:rPr>
      </w:pPr>
    </w:p>
    <w:p w14:paraId="4B2E7EE7" w14:textId="77777777" w:rsidR="00E20E66" w:rsidRPr="006F449B" w:rsidRDefault="00E20E66" w:rsidP="00E20E66">
      <w:pPr>
        <w:autoSpaceDE w:val="0"/>
        <w:autoSpaceDN w:val="0"/>
        <w:adjustRightInd w:val="0"/>
        <w:ind w:left="720" w:hanging="720"/>
        <w:rPr>
          <w:rFonts w:ascii="Arial" w:hAnsi="Arial" w:cs="Arial"/>
          <w:lang w:val="en-ZA"/>
        </w:rPr>
      </w:pPr>
      <w:r w:rsidRPr="006F449B">
        <w:rPr>
          <w:rFonts w:ascii="Arial" w:hAnsi="Arial" w:cs="Arial"/>
        </w:rPr>
        <w:t>SIGNATURE OF BIDDER:</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51C73CA2" w14:textId="77777777" w:rsidR="00E20E66" w:rsidRPr="006F449B" w:rsidRDefault="00E20E66" w:rsidP="00E20E66">
      <w:pPr>
        <w:autoSpaceDE w:val="0"/>
        <w:autoSpaceDN w:val="0"/>
        <w:adjustRightInd w:val="0"/>
        <w:ind w:left="720" w:hanging="720"/>
        <w:rPr>
          <w:rFonts w:ascii="Arial" w:hAnsi="Arial" w:cs="Arial"/>
        </w:rPr>
      </w:pPr>
    </w:p>
    <w:p w14:paraId="636DEF1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CAPACITY UNDER WHICH THIS BID IS SIGNED:</w:t>
      </w:r>
      <w:r w:rsidRPr="006F449B">
        <w:rPr>
          <w:rFonts w:ascii="Arial" w:hAnsi="Arial" w:cs="Arial"/>
        </w:rPr>
        <w:tab/>
      </w:r>
      <w:r w:rsidRPr="006F449B">
        <w:rPr>
          <w:rFonts w:ascii="Arial" w:hAnsi="Arial" w:cs="Arial"/>
        </w:rPr>
        <w:tab/>
        <w:t>……………………………………………</w:t>
      </w:r>
    </w:p>
    <w:p w14:paraId="0B7A0FD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(Proof of authority must be submitted e.g. company resolution)</w:t>
      </w:r>
    </w:p>
    <w:p w14:paraId="64BE4D59" w14:textId="77777777" w:rsidR="00E20E66" w:rsidRPr="006F449B" w:rsidRDefault="00E20E66" w:rsidP="00E20E66">
      <w:pPr>
        <w:autoSpaceDE w:val="0"/>
        <w:autoSpaceDN w:val="0"/>
        <w:adjustRightInd w:val="0"/>
        <w:ind w:left="720" w:hanging="720"/>
        <w:rPr>
          <w:rFonts w:ascii="Arial" w:hAnsi="Arial" w:cs="Arial"/>
        </w:rPr>
      </w:pPr>
    </w:p>
    <w:p w14:paraId="1454D094" w14:textId="30300632" w:rsidR="00E20E66" w:rsidRPr="0001616B" w:rsidRDefault="00E20E66" w:rsidP="0001616B">
      <w:pPr>
        <w:autoSpaceDE w:val="0"/>
        <w:autoSpaceDN w:val="0"/>
        <w:adjustRightInd w:val="0"/>
        <w:ind w:left="720" w:hanging="720"/>
        <w:rPr>
          <w:rFonts w:ascii="Arial" w:hAnsi="Arial" w:cs="Arial"/>
          <w:lang w:val="en-GB"/>
        </w:rPr>
      </w:pPr>
      <w:r w:rsidRPr="006F449B">
        <w:rPr>
          <w:rFonts w:ascii="Arial" w:hAnsi="Arial" w:cs="Arial"/>
        </w:rPr>
        <w:t>DATE:</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14D288D9" w14:textId="77777777" w:rsidR="00E20E66" w:rsidRPr="006F449B" w:rsidRDefault="00E20E66" w:rsidP="00E20E66">
      <w:pPr>
        <w:rPr>
          <w:rFonts w:ascii="Arial MT Lt" w:hAnsi="Arial MT Lt"/>
        </w:rPr>
      </w:pPr>
    </w:p>
    <w:p w14:paraId="73C291AE" w14:textId="77777777" w:rsidR="00E20E66" w:rsidRPr="006F449B" w:rsidRDefault="00E20E66" w:rsidP="00E20E66">
      <w:pPr>
        <w:rPr>
          <w:rFonts w:ascii="Arial MT Lt" w:hAnsi="Arial MT Lt"/>
        </w:rPr>
      </w:pPr>
    </w:p>
    <w:p w14:paraId="0A5BB5A1" w14:textId="77777777" w:rsidR="00E20E66" w:rsidRPr="006F449B" w:rsidRDefault="00E20E66" w:rsidP="00E20E66">
      <w:pPr>
        <w:rPr>
          <w:rFonts w:ascii="Arial MT Lt" w:hAnsi="Arial MT Lt"/>
        </w:rPr>
      </w:pPr>
    </w:p>
    <w:p w14:paraId="7B5386E0" w14:textId="77777777" w:rsidR="00E20E66" w:rsidRPr="006F449B" w:rsidRDefault="00E20E66" w:rsidP="00E20E66">
      <w:pPr>
        <w:keepNext/>
        <w:keepLines/>
        <w:numPr>
          <w:ilvl w:val="0"/>
          <w:numId w:val="12"/>
        </w:numPr>
        <w:shd w:val="clear" w:color="auto" w:fill="DBE5F1"/>
        <w:spacing w:line="360" w:lineRule="auto"/>
        <w:ind w:left="1134" w:hanging="774"/>
        <w:outlineLvl w:val="0"/>
        <w:rPr>
          <w:rFonts w:ascii="Arial" w:eastAsia="Calibri" w:hAnsi="Arial" w:cs="Arial"/>
          <w:b/>
          <w:bCs/>
          <w:sz w:val="22"/>
          <w:szCs w:val="22"/>
        </w:rPr>
      </w:pPr>
      <w:r w:rsidRPr="006F449B">
        <w:rPr>
          <w:rFonts w:ascii="Arial" w:eastAsia="Calibri" w:hAnsi="Arial" w:cs="Arial"/>
          <w:b/>
          <w:bCs/>
          <w:sz w:val="22"/>
          <w:szCs w:val="22"/>
        </w:rPr>
        <w:t xml:space="preserve">PROTECTION OF PERSONAL INFORMATION </w:t>
      </w:r>
    </w:p>
    <w:p w14:paraId="4E6A31B7" w14:textId="77777777" w:rsidR="00E20E66" w:rsidRPr="006F449B" w:rsidRDefault="00E20E66" w:rsidP="00E20E66">
      <w:pPr>
        <w:autoSpaceDE w:val="0"/>
        <w:autoSpaceDN w:val="0"/>
        <w:adjustRightInd w:val="0"/>
        <w:spacing w:line="360" w:lineRule="auto"/>
        <w:ind w:left="1134" w:hanging="774"/>
        <w:jc w:val="both"/>
        <w:rPr>
          <w:rFonts w:ascii="Arial" w:eastAsia="Times New Roman" w:hAnsi="Arial" w:cs="Arial"/>
          <w:b/>
          <w:bCs/>
          <w:i/>
          <w:iCs/>
          <w:lang w:eastAsia="en-ZA"/>
        </w:rPr>
      </w:pPr>
    </w:p>
    <w:p w14:paraId="5B021A83" w14:textId="77777777" w:rsidR="00E20E66" w:rsidRPr="006F449B" w:rsidRDefault="00E20E66" w:rsidP="00E20E66">
      <w:pPr>
        <w:ind w:left="1134" w:hanging="774"/>
        <w:rPr>
          <w:rFonts w:ascii="Arial" w:hAnsi="Arial" w:cs="Arial"/>
        </w:rPr>
      </w:pPr>
    </w:p>
    <w:p w14:paraId="7ABFF60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shall ensure that its employees, representatives and officers, comply with the provisions of the </w:t>
      </w:r>
      <w:r w:rsidRPr="006F449B">
        <w:rPr>
          <w:rFonts w:ascii="Arial" w:eastAsia="Times New Roman" w:hAnsi="Arial" w:cs="Arial"/>
          <w:sz w:val="22"/>
          <w:szCs w:val="22"/>
          <w:lang w:val="en-ZA"/>
        </w:rPr>
        <w:t>Protection of Personal Information Act, 2013 (“</w:t>
      </w:r>
      <w:r w:rsidRPr="006F449B">
        <w:rPr>
          <w:rFonts w:ascii="Arial" w:eastAsia="Times New Roman" w:hAnsi="Arial" w:cs="Arial"/>
          <w:b/>
          <w:bCs/>
          <w:sz w:val="22"/>
          <w:szCs w:val="22"/>
          <w:lang w:val="en-ZA"/>
        </w:rPr>
        <w:t>POPIA</w:t>
      </w:r>
      <w:r w:rsidRPr="006F449B">
        <w:rPr>
          <w:rFonts w:ascii="Arial" w:eastAsia="Times New Roman" w:hAnsi="Arial" w:cs="Arial"/>
          <w:sz w:val="22"/>
          <w:szCs w:val="22"/>
          <w:lang w:val="en-ZA"/>
        </w:rPr>
        <w:t xml:space="preserve">”) </w:t>
      </w:r>
      <w:r w:rsidRPr="006F449B">
        <w:rPr>
          <w:rFonts w:ascii="Arial" w:eastAsia="Times New Roman" w:hAnsi="Arial" w:cs="Arial"/>
          <w:sz w:val="22"/>
          <w:szCs w:val="22"/>
        </w:rPr>
        <w:t xml:space="preserve">and all other applicable data protection laws and, without limitation to the </w:t>
      </w:r>
      <w:proofErr w:type="spellStart"/>
      <w:r w:rsidRPr="006F449B">
        <w:rPr>
          <w:rFonts w:ascii="Arial" w:eastAsia="Times New Roman" w:hAnsi="Arial" w:cs="Arial"/>
          <w:sz w:val="22"/>
          <w:szCs w:val="22"/>
        </w:rPr>
        <w:t>aforegoing</w:t>
      </w:r>
      <w:proofErr w:type="spellEnd"/>
      <w:r w:rsidRPr="006F449B">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14EF7C3" w14:textId="77777777" w:rsidR="00E20E66" w:rsidRPr="006F449B" w:rsidRDefault="00E20E66" w:rsidP="00E20E66">
      <w:pPr>
        <w:ind w:left="1134" w:hanging="774"/>
        <w:rPr>
          <w:rFonts w:ascii="Arial" w:eastAsia="Times New Roman" w:hAnsi="Arial" w:cs="Arial"/>
          <w:sz w:val="22"/>
          <w:szCs w:val="22"/>
          <w:lang w:val="en-ZA"/>
        </w:rPr>
      </w:pPr>
    </w:p>
    <w:p w14:paraId="3D83BFBE"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6F449B">
        <w:rPr>
          <w:rFonts w:ascii="Arial" w:eastAsia="Times New Roman" w:hAnsi="Arial" w:cs="Arial"/>
          <w:sz w:val="22"/>
          <w:szCs w:val="22"/>
        </w:rPr>
        <w:t>authorisation</w:t>
      </w:r>
      <w:proofErr w:type="spellEnd"/>
      <w:r w:rsidRPr="006F449B">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025FB5F1" w14:textId="77777777" w:rsidR="00E20E66" w:rsidRPr="006F449B" w:rsidRDefault="00E20E66" w:rsidP="00E20E66">
      <w:pPr>
        <w:ind w:left="1134" w:hanging="774"/>
        <w:rPr>
          <w:rFonts w:ascii="Arial" w:hAnsi="Arial" w:cs="Arial"/>
        </w:rPr>
      </w:pPr>
    </w:p>
    <w:p w14:paraId="2CD390D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Where the Service Provider, its agents, subcontractors, officers, directors, shareholders, representatives, or employees has/have access to any Personal Information held by the Company for any reason in connection with this Agreement </w:t>
      </w:r>
      <w:r w:rsidRPr="006F449B">
        <w:rPr>
          <w:rFonts w:ascii="Arial" w:eastAsia="Times New Roman" w:hAnsi="Arial" w:cs="Arial"/>
          <w:sz w:val="22"/>
          <w:szCs w:val="22"/>
        </w:rPr>
        <w:lastRenderedPageBreak/>
        <w:t>or is/are supplied with or otherwise provided with Personal Information by the Company or on behalf of the Company for any purpose, or are supplied with or otherwise provided with Personal Information relating to the Services, the Service Provider shall:</w:t>
      </w:r>
    </w:p>
    <w:p w14:paraId="4B67EA49" w14:textId="77777777" w:rsidR="00E20E66" w:rsidRPr="006F449B" w:rsidRDefault="00E20E66" w:rsidP="00E20E66">
      <w:pPr>
        <w:ind w:left="1134" w:hanging="774"/>
        <w:rPr>
          <w:rFonts w:ascii="Arial" w:eastAsia="Times New Roman" w:hAnsi="Arial" w:cs="Arial"/>
          <w:sz w:val="22"/>
          <w:szCs w:val="22"/>
        </w:rPr>
      </w:pPr>
    </w:p>
    <w:p w14:paraId="6C93D81F"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6F449B">
        <w:rPr>
          <w:rFonts w:ascii="Arial" w:eastAsia="Times New Roman" w:hAnsi="Arial" w:cs="Arial"/>
          <w:sz w:val="22"/>
          <w:szCs w:val="22"/>
        </w:rPr>
        <w:t>authorised</w:t>
      </w:r>
      <w:proofErr w:type="spellEnd"/>
      <w:r w:rsidRPr="006F449B">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7ED702C9"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without prejudice to the generality of the foregoing, ensure that appropriate, reasonable technical and </w:t>
      </w:r>
      <w:proofErr w:type="spellStart"/>
      <w:r w:rsidRPr="006F449B">
        <w:rPr>
          <w:rFonts w:ascii="Arial" w:eastAsia="Times New Roman" w:hAnsi="Arial" w:cs="Arial"/>
          <w:sz w:val="22"/>
          <w:szCs w:val="22"/>
        </w:rPr>
        <w:t>organisational</w:t>
      </w:r>
      <w:proofErr w:type="spellEnd"/>
      <w:r w:rsidRPr="006F449B">
        <w:rPr>
          <w:rFonts w:ascii="Arial" w:eastAsia="Times New Roman" w:hAnsi="Arial" w:cs="Arial"/>
          <w:sz w:val="22"/>
          <w:szCs w:val="22"/>
        </w:rPr>
        <w:t xml:space="preserve"> measures shall be taken by it/them to prevent –</w:t>
      </w:r>
    </w:p>
    <w:p w14:paraId="1992DE05" w14:textId="77777777" w:rsidR="00E20E66" w:rsidRPr="006F449B" w:rsidRDefault="00E20E66" w:rsidP="00E20E66">
      <w:pPr>
        <w:ind w:left="1418" w:hanging="851"/>
        <w:rPr>
          <w:rFonts w:ascii="Arial" w:hAnsi="Arial" w:cs="Arial"/>
        </w:rPr>
      </w:pPr>
    </w:p>
    <w:p w14:paraId="325C292E"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xml:space="preserve"> or unlawful processing of such Personal Information; and </w:t>
      </w:r>
    </w:p>
    <w:p w14:paraId="14A48881"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accidental loss or destruction of, or damage to, such Personal Information; and </w:t>
      </w:r>
    </w:p>
    <w:p w14:paraId="07157896"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promptly notify the Company when it becomes aware of any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unlawful or dishonest conduct or activities, or any breach of the terms of this Agreement relating to Personal Information.</w:t>
      </w:r>
    </w:p>
    <w:p w14:paraId="5DBFBD0D" w14:textId="77777777" w:rsidR="00E20E66" w:rsidRPr="006F449B" w:rsidRDefault="00E20E66" w:rsidP="00E20E66">
      <w:pPr>
        <w:ind w:left="1134" w:hanging="774"/>
        <w:rPr>
          <w:rFonts w:ascii="Arial" w:eastAsia="Times New Roman" w:hAnsi="Arial" w:cs="Arial"/>
          <w:sz w:val="22"/>
          <w:szCs w:val="22"/>
        </w:rPr>
      </w:pPr>
    </w:p>
    <w:p w14:paraId="1FC47C28" w14:textId="06B8BB1C" w:rsidR="00E20E66" w:rsidRPr="006F449B" w:rsidRDefault="00E20E66" w:rsidP="00E20E66">
      <w:pPr>
        <w:widowControl w:val="0"/>
        <w:numPr>
          <w:ilvl w:val="1"/>
          <w:numId w:val="12"/>
        </w:numPr>
        <w:spacing w:before="120" w:after="120"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w:t>
      </w:r>
      <w:r w:rsidR="009472C3">
        <w:rPr>
          <w:rFonts w:ascii="Arial" w:eastAsia="Times New Roman" w:hAnsi="Arial" w:cs="Arial"/>
          <w:sz w:val="22"/>
          <w:szCs w:val="22"/>
        </w:rPr>
        <w:t>.</w:t>
      </w:r>
    </w:p>
    <w:p w14:paraId="4FDBDB9A" w14:textId="77777777" w:rsidR="00E20E66" w:rsidRPr="006F449B" w:rsidRDefault="00E20E66" w:rsidP="00E20E66">
      <w:pPr>
        <w:ind w:left="1134" w:hanging="774"/>
        <w:rPr>
          <w:rFonts w:ascii="Arial" w:eastAsia="Times New Roman" w:hAnsi="Arial" w:cs="Arial"/>
          <w:sz w:val="22"/>
          <w:szCs w:val="22"/>
          <w:lang w:val="en-ZA"/>
        </w:rPr>
      </w:pPr>
    </w:p>
    <w:p w14:paraId="40849151"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8C79942" w14:textId="77777777" w:rsidR="00E20E66" w:rsidRPr="006F449B" w:rsidRDefault="00E20E66" w:rsidP="00E20E66">
      <w:pPr>
        <w:ind w:left="1134" w:hanging="774"/>
        <w:rPr>
          <w:rFonts w:ascii="Arial" w:hAnsi="Arial" w:cs="Arial"/>
        </w:rPr>
      </w:pPr>
    </w:p>
    <w:p w14:paraId="5C4F41B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must notify the Company immediately where there are </w:t>
      </w:r>
      <w:r w:rsidRPr="006F449B">
        <w:rPr>
          <w:rFonts w:ascii="Arial" w:eastAsia="Times New Roman" w:hAnsi="Arial" w:cs="Arial"/>
          <w:sz w:val="22"/>
          <w:szCs w:val="22"/>
          <w:lang w:val="en-ZA"/>
        </w:rPr>
        <w:lastRenderedPageBreak/>
        <w:t xml:space="preserve">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67998B15" w14:textId="77777777" w:rsidR="00E20E66" w:rsidRPr="006F449B" w:rsidRDefault="00E20E66" w:rsidP="00E20E66">
      <w:pPr>
        <w:ind w:left="1134" w:hanging="774"/>
        <w:rPr>
          <w:rFonts w:ascii="Arial" w:eastAsia="Times New Roman" w:hAnsi="Arial" w:cs="Arial"/>
          <w:sz w:val="22"/>
          <w:szCs w:val="22"/>
          <w:lang w:val="en-ZA"/>
        </w:rPr>
      </w:pPr>
    </w:p>
    <w:p w14:paraId="087990E7" w14:textId="77777777" w:rsidR="00E20E66" w:rsidRPr="006F449B" w:rsidRDefault="00E20E66" w:rsidP="00E20E66">
      <w:pPr>
        <w:ind w:left="1134" w:hanging="774"/>
        <w:rPr>
          <w:rFonts w:ascii="Arial" w:eastAsia="Times New Roman" w:hAnsi="Arial" w:cs="Arial"/>
          <w:sz w:val="22"/>
          <w:szCs w:val="22"/>
          <w:lang w:val="en-ZA"/>
        </w:rPr>
      </w:pPr>
    </w:p>
    <w:p w14:paraId="3AB8B37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indemnifies the Company against any civil or criminal action or administrative fine or other penalty or loss as a result of the Service Provider’s breach of this clause. </w:t>
      </w:r>
    </w:p>
    <w:p w14:paraId="5AC93232" w14:textId="77777777" w:rsidR="00E20E66" w:rsidRPr="006F449B" w:rsidRDefault="00E20E66" w:rsidP="00E20E66">
      <w:pPr>
        <w:rPr>
          <w:rFonts w:ascii="Arial" w:eastAsia="Times New Roman" w:hAnsi="Arial" w:cs="Arial"/>
          <w:b/>
          <w:sz w:val="22"/>
          <w:szCs w:val="22"/>
        </w:rPr>
      </w:pPr>
      <w:r w:rsidRPr="007E4780">
        <w:rPr>
          <w:rFonts w:ascii="Arial" w:hAnsi="Arial" w:cs="Arial"/>
          <w:lang w:val="en-ZA"/>
        </w:rPr>
        <w:br w:type="page"/>
      </w:r>
      <w:r w:rsidRPr="006F449B">
        <w:rPr>
          <w:rFonts w:ascii="Arial" w:eastAsia="Times New Roman" w:hAnsi="Arial" w:cs="Arial"/>
          <w:b/>
          <w:sz w:val="22"/>
          <w:szCs w:val="22"/>
        </w:rPr>
        <w:lastRenderedPageBreak/>
        <w:t xml:space="preserve">POPIA CONSENT </w:t>
      </w:r>
    </w:p>
    <w:p w14:paraId="739785D2" w14:textId="77777777" w:rsidR="00E20E66" w:rsidRPr="006F449B" w:rsidRDefault="00E20E66" w:rsidP="00E20E66">
      <w:pPr>
        <w:ind w:left="1134" w:hanging="774"/>
        <w:rPr>
          <w:rFonts w:ascii="Arial" w:eastAsia="Times New Roman" w:hAnsi="Arial" w:cs="Arial"/>
          <w:b/>
          <w:sz w:val="22"/>
          <w:szCs w:val="22"/>
        </w:rPr>
      </w:pPr>
    </w:p>
    <w:p w14:paraId="16F5CB71"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Service Provider, by submitting its proposal/ quotation, consents to the use of his/her personal information contained therein and confirms that:</w:t>
      </w:r>
    </w:p>
    <w:p w14:paraId="6E8A7528" w14:textId="77777777" w:rsidR="00E20E66" w:rsidRPr="006F449B" w:rsidRDefault="00E20E66" w:rsidP="00E20E66">
      <w:pPr>
        <w:spacing w:line="360" w:lineRule="auto"/>
        <w:ind w:left="1134"/>
        <w:rPr>
          <w:rFonts w:ascii="Arial" w:eastAsia="Times New Roman" w:hAnsi="Arial" w:cs="Arial"/>
          <w:sz w:val="22"/>
          <w:szCs w:val="22"/>
        </w:rPr>
      </w:pPr>
    </w:p>
    <w:p w14:paraId="50BD67D5"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voluntarily supplied, without undue influence from any party; and</w:t>
      </w:r>
    </w:p>
    <w:p w14:paraId="0D452A3A"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necessary for the purposes of the engagement with ATNS.</w:t>
      </w:r>
    </w:p>
    <w:p w14:paraId="3171B05D" w14:textId="77777777" w:rsidR="00E20E66" w:rsidRPr="006F449B" w:rsidRDefault="00E20E66" w:rsidP="00E20E66">
      <w:pPr>
        <w:spacing w:line="360" w:lineRule="auto"/>
        <w:ind w:left="1134" w:hanging="774"/>
        <w:rPr>
          <w:rFonts w:ascii="Arial" w:eastAsia="Times New Roman" w:hAnsi="Arial" w:cs="Arial"/>
          <w:sz w:val="22"/>
          <w:szCs w:val="22"/>
        </w:rPr>
      </w:pPr>
    </w:p>
    <w:p w14:paraId="7187A996"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tenderer acknowledges that he /she is aware of his/her right to:</w:t>
      </w:r>
    </w:p>
    <w:p w14:paraId="7C81DC78" w14:textId="77777777" w:rsidR="00E20E66" w:rsidRPr="006F449B" w:rsidRDefault="00E20E66" w:rsidP="00E20E66">
      <w:pPr>
        <w:spacing w:line="360" w:lineRule="auto"/>
        <w:ind w:left="1134" w:hanging="774"/>
        <w:rPr>
          <w:rFonts w:ascii="Arial" w:eastAsia="Times New Roman" w:hAnsi="Arial" w:cs="Arial"/>
          <w:sz w:val="22"/>
          <w:szCs w:val="22"/>
        </w:rPr>
      </w:pPr>
    </w:p>
    <w:p w14:paraId="1CF3E6E6"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Access the information at any reasonable time for the purposes of rectification thereof;</w:t>
      </w:r>
    </w:p>
    <w:p w14:paraId="53EDD068"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Object to the processing of the information;</w:t>
      </w:r>
    </w:p>
    <w:p w14:paraId="4AA49A68" w14:textId="0856D8C3" w:rsidR="00E20E66" w:rsidRPr="00A363C6" w:rsidRDefault="00E20E66" w:rsidP="00E20E66">
      <w:pPr>
        <w:numPr>
          <w:ilvl w:val="2"/>
          <w:numId w:val="11"/>
        </w:numPr>
        <w:spacing w:line="360" w:lineRule="auto"/>
        <w:ind w:left="1418" w:hanging="1134"/>
        <w:jc w:val="center"/>
        <w:rPr>
          <w:rFonts w:ascii="Arial MT Lt" w:hAnsi="Arial MT Lt"/>
        </w:rPr>
      </w:pPr>
      <w:r w:rsidRPr="00A363C6">
        <w:rPr>
          <w:rFonts w:ascii="Arial" w:eastAsia="Times New Roman" w:hAnsi="Arial" w:cs="Arial"/>
          <w:sz w:val="22"/>
          <w:szCs w:val="22"/>
        </w:rPr>
        <w:t xml:space="preserve">Lodge a </w:t>
      </w:r>
      <w:proofErr w:type="spellStart"/>
      <w:r w:rsidRPr="00A363C6">
        <w:rPr>
          <w:rFonts w:ascii="Arial" w:eastAsia="Times New Roman" w:hAnsi="Arial" w:cs="Arial"/>
          <w:sz w:val="22"/>
          <w:szCs w:val="22"/>
        </w:rPr>
        <w:t>compliant</w:t>
      </w:r>
      <w:proofErr w:type="spellEnd"/>
      <w:r w:rsidRPr="00A363C6">
        <w:rPr>
          <w:rFonts w:ascii="Arial" w:eastAsia="Times New Roman" w:hAnsi="Arial" w:cs="Arial"/>
          <w:sz w:val="22"/>
          <w:szCs w:val="22"/>
        </w:rPr>
        <w:t xml:space="preserve"> with the Information Regulator.</w:t>
      </w:r>
    </w:p>
    <w:p w14:paraId="27C47388" w14:textId="77777777" w:rsidR="00E20E66" w:rsidRPr="00120C1B" w:rsidRDefault="00E20E66" w:rsidP="00E20E66">
      <w:pPr>
        <w:rPr>
          <w:rFonts w:ascii="Arial MT Lt" w:hAnsi="Arial MT Lt"/>
        </w:rPr>
      </w:pPr>
    </w:p>
    <w:p w14:paraId="3690E387" w14:textId="77777777" w:rsidR="00E20E66" w:rsidRPr="00120C1B" w:rsidRDefault="00E20E66" w:rsidP="00E20E66">
      <w:pPr>
        <w:rPr>
          <w:rFonts w:ascii="Arial MT Lt" w:hAnsi="Arial MT Lt"/>
        </w:rPr>
      </w:pPr>
    </w:p>
    <w:p w14:paraId="6F757194" w14:textId="77777777" w:rsidR="00E20E66" w:rsidRPr="00120C1B" w:rsidRDefault="00E20E66" w:rsidP="00E20E66">
      <w:pPr>
        <w:rPr>
          <w:rFonts w:ascii="Arial MT Lt" w:hAnsi="Arial MT Lt"/>
        </w:rPr>
      </w:pPr>
    </w:p>
    <w:p w14:paraId="07933C2C" w14:textId="77777777" w:rsidR="00E20E66" w:rsidRPr="00120C1B" w:rsidRDefault="00E20E66" w:rsidP="00E20E66">
      <w:pPr>
        <w:rPr>
          <w:rFonts w:ascii="Arial MT Lt" w:hAnsi="Arial MT Lt"/>
        </w:rPr>
      </w:pPr>
    </w:p>
    <w:p w14:paraId="36780BC6" w14:textId="77777777" w:rsidR="00E20E66" w:rsidRPr="00120C1B" w:rsidRDefault="00E20E66" w:rsidP="00E20E66">
      <w:pPr>
        <w:rPr>
          <w:rFonts w:ascii="Arial MT Lt" w:hAnsi="Arial MT Lt"/>
        </w:rPr>
      </w:pPr>
    </w:p>
    <w:p w14:paraId="36686FB7" w14:textId="77777777" w:rsidR="00E20E66" w:rsidRDefault="00E20E66" w:rsidP="00E20E66">
      <w:pPr>
        <w:rPr>
          <w:rFonts w:ascii="Arial MT Lt" w:hAnsi="Arial MT Lt"/>
        </w:rPr>
      </w:pPr>
    </w:p>
    <w:bookmarkEnd w:id="0"/>
    <w:p w14:paraId="03F3AD68" w14:textId="77777777" w:rsidR="00120C1B" w:rsidRPr="00120C1B" w:rsidRDefault="00120C1B" w:rsidP="00120C1B">
      <w:pPr>
        <w:rPr>
          <w:rFonts w:ascii="Arial MT Lt" w:hAnsi="Arial MT Lt"/>
        </w:rPr>
      </w:pPr>
    </w:p>
    <w:p w14:paraId="3B9DEB62" w14:textId="77777777" w:rsidR="00120C1B" w:rsidRPr="00120C1B" w:rsidRDefault="00120C1B" w:rsidP="00120C1B">
      <w:pPr>
        <w:rPr>
          <w:rFonts w:ascii="Arial MT Lt" w:hAnsi="Arial MT Lt"/>
        </w:rPr>
      </w:pPr>
    </w:p>
    <w:p w14:paraId="41BDCD95" w14:textId="77777777" w:rsidR="00120C1B" w:rsidRPr="00120C1B" w:rsidRDefault="00120C1B" w:rsidP="00120C1B">
      <w:pPr>
        <w:rPr>
          <w:rFonts w:ascii="Arial MT Lt" w:hAnsi="Arial MT Lt"/>
        </w:rPr>
      </w:pPr>
    </w:p>
    <w:p w14:paraId="5EBEC404" w14:textId="77777777" w:rsidR="00120C1B" w:rsidRPr="00120C1B" w:rsidRDefault="00120C1B" w:rsidP="00120C1B">
      <w:pPr>
        <w:rPr>
          <w:rFonts w:ascii="Arial MT Lt" w:hAnsi="Arial MT Lt"/>
        </w:rPr>
      </w:pPr>
    </w:p>
    <w:p w14:paraId="0330292B" w14:textId="47AC1645" w:rsidR="00120C1B" w:rsidRDefault="00120C1B" w:rsidP="00120C1B">
      <w:pPr>
        <w:rPr>
          <w:rFonts w:ascii="Arial MT Lt" w:hAnsi="Arial MT Lt"/>
        </w:rPr>
      </w:pPr>
    </w:p>
    <w:p w14:paraId="2FDF1DAC" w14:textId="77777777" w:rsidR="005D39BD" w:rsidRPr="00120C1B" w:rsidRDefault="005D39BD" w:rsidP="00120C1B">
      <w:pPr>
        <w:jc w:val="center"/>
        <w:rPr>
          <w:rFonts w:ascii="Arial MT Lt" w:hAnsi="Arial MT Lt"/>
        </w:rPr>
      </w:pPr>
    </w:p>
    <w:sectPr w:rsidR="005D39BD" w:rsidRPr="00120C1B" w:rsidSect="0098671E">
      <w:headerReference w:type="default" r:id="rId11"/>
      <w:footerReference w:type="default" r:id="rId12"/>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ECD3" w14:textId="77777777" w:rsidR="008D1E0A" w:rsidRDefault="008D1E0A" w:rsidP="0098671E">
      <w:r>
        <w:separator/>
      </w:r>
    </w:p>
  </w:endnote>
  <w:endnote w:type="continuationSeparator" w:id="0">
    <w:p w14:paraId="7C8EB9A4" w14:textId="77777777" w:rsidR="008D1E0A" w:rsidRDefault="008D1E0A"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MT Lt">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7"/>
      <w:gridCol w:w="1994"/>
      <w:gridCol w:w="3260"/>
    </w:tblGrid>
    <w:tr w:rsidR="002D0F5A" w:rsidRPr="00395828" w14:paraId="2818BF2E" w14:textId="77777777" w:rsidTr="00053A83">
      <w:trPr>
        <w:trHeight w:hRule="exact" w:val="294"/>
      </w:trPr>
      <w:tc>
        <w:tcPr>
          <w:tcW w:w="4957" w:type="dxa"/>
          <w:tcBorders>
            <w:bottom w:val="single" w:sz="4" w:space="0" w:color="auto"/>
          </w:tcBorders>
          <w:vAlign w:val="center"/>
        </w:tcPr>
        <w:p w14:paraId="3BE1F93F" w14:textId="7CE05BF3" w:rsidR="002D0F5A" w:rsidRPr="00053A83" w:rsidRDefault="0052049A" w:rsidP="00C806AD">
          <w:pPr>
            <w:pStyle w:val="Footer"/>
            <w:jc w:val="center"/>
            <w:rPr>
              <w:rFonts w:ascii="Arial" w:hAnsi="Arial" w:cs="Arial"/>
              <w:sz w:val="18"/>
              <w:szCs w:val="18"/>
            </w:rPr>
          </w:pPr>
          <w:r w:rsidRPr="0052049A">
            <w:rPr>
              <w:rFonts w:ascii="Arial" w:hAnsi="Arial" w:cs="Arial"/>
              <w:sz w:val="18"/>
              <w:szCs w:val="18"/>
            </w:rPr>
            <w:t>ATNS/RFQ0</w:t>
          </w:r>
          <w:r w:rsidR="005F309B">
            <w:rPr>
              <w:rFonts w:ascii="Arial" w:hAnsi="Arial" w:cs="Arial"/>
              <w:sz w:val="18"/>
              <w:szCs w:val="18"/>
            </w:rPr>
            <w:t>0</w:t>
          </w:r>
          <w:r w:rsidR="002D1E36">
            <w:rPr>
              <w:rFonts w:ascii="Arial" w:hAnsi="Arial" w:cs="Arial"/>
              <w:sz w:val="18"/>
              <w:szCs w:val="18"/>
            </w:rPr>
            <w:t>5</w:t>
          </w:r>
          <w:r w:rsidR="005F309B">
            <w:rPr>
              <w:rFonts w:ascii="Arial" w:hAnsi="Arial" w:cs="Arial"/>
              <w:sz w:val="18"/>
              <w:szCs w:val="18"/>
            </w:rPr>
            <w:t>/</w:t>
          </w:r>
          <w:r w:rsidR="004A5B53">
            <w:rPr>
              <w:rFonts w:ascii="Arial" w:hAnsi="Arial" w:cs="Arial"/>
              <w:sz w:val="18"/>
              <w:szCs w:val="18"/>
            </w:rPr>
            <w:t>02</w:t>
          </w:r>
          <w:r w:rsidRPr="0052049A">
            <w:rPr>
              <w:rFonts w:ascii="Arial" w:hAnsi="Arial" w:cs="Arial"/>
              <w:sz w:val="18"/>
              <w:szCs w:val="18"/>
            </w:rPr>
            <w:t>/</w:t>
          </w:r>
          <w:r w:rsidR="005F309B">
            <w:rPr>
              <w:rFonts w:ascii="Arial" w:hAnsi="Arial" w:cs="Arial"/>
              <w:sz w:val="18"/>
              <w:szCs w:val="18"/>
            </w:rPr>
            <w:t>1</w:t>
          </w:r>
          <w:r w:rsidR="004A5B53">
            <w:rPr>
              <w:rFonts w:ascii="Arial" w:hAnsi="Arial" w:cs="Arial"/>
              <w:sz w:val="18"/>
              <w:szCs w:val="18"/>
            </w:rPr>
            <w:t>1</w:t>
          </w:r>
          <w:r w:rsidRPr="0052049A">
            <w:rPr>
              <w:rFonts w:ascii="Arial" w:hAnsi="Arial" w:cs="Arial"/>
              <w:sz w:val="18"/>
              <w:szCs w:val="18"/>
            </w:rPr>
            <w:t xml:space="preserve">/2022/2023 </w:t>
          </w:r>
          <w:r w:rsidR="00F4283D">
            <w:rPr>
              <w:rFonts w:ascii="Arial" w:hAnsi="Arial" w:cs="Arial"/>
              <w:sz w:val="18"/>
              <w:szCs w:val="18"/>
            </w:rPr>
            <w:t>Reflector jackets</w:t>
          </w:r>
        </w:p>
      </w:tc>
      <w:tc>
        <w:tcPr>
          <w:tcW w:w="1994" w:type="dxa"/>
          <w:tcBorders>
            <w:bottom w:val="single" w:sz="4" w:space="0" w:color="auto"/>
          </w:tcBorders>
          <w:vAlign w:val="center"/>
        </w:tcPr>
        <w:p w14:paraId="6723C199" w14:textId="7507A527" w:rsidR="002D0F5A" w:rsidRPr="00BD7C41" w:rsidRDefault="002D0F5A"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36FF8B53" w:rsidR="002D0F5A" w:rsidRPr="00053A83" w:rsidRDefault="004A5B53" w:rsidP="00B77E21">
          <w:pPr>
            <w:pStyle w:val="Footer"/>
            <w:tabs>
              <w:tab w:val="clear" w:pos="8640"/>
              <w:tab w:val="left" w:pos="360"/>
              <w:tab w:val="right" w:pos="6946"/>
            </w:tabs>
            <w:ind w:right="344"/>
            <w:jc w:val="right"/>
            <w:rPr>
              <w:rFonts w:ascii="Arial" w:hAnsi="Arial" w:cs="Arial"/>
              <w:sz w:val="18"/>
              <w:szCs w:val="18"/>
            </w:rPr>
          </w:pPr>
          <w:r>
            <w:rPr>
              <w:rFonts w:ascii="Arial" w:hAnsi="Arial" w:cs="Arial"/>
              <w:sz w:val="18"/>
              <w:szCs w:val="18"/>
            </w:rPr>
            <w:t>02</w:t>
          </w:r>
          <w:r w:rsidR="002D0F5A">
            <w:rPr>
              <w:rFonts w:ascii="Arial" w:hAnsi="Arial" w:cs="Arial"/>
              <w:sz w:val="18"/>
              <w:szCs w:val="18"/>
            </w:rPr>
            <w:t xml:space="preserve"> </w:t>
          </w:r>
          <w:r>
            <w:rPr>
              <w:rFonts w:ascii="Arial" w:hAnsi="Arial" w:cs="Arial"/>
              <w:sz w:val="18"/>
              <w:szCs w:val="18"/>
            </w:rPr>
            <w:t xml:space="preserve">November </w:t>
          </w:r>
          <w:r w:rsidR="002D0F5A">
            <w:rPr>
              <w:rFonts w:ascii="Arial" w:hAnsi="Arial" w:cs="Arial"/>
              <w:sz w:val="18"/>
              <w:szCs w:val="18"/>
            </w:rPr>
            <w:t>2022</w:t>
          </w:r>
        </w:p>
      </w:tc>
    </w:tr>
  </w:tbl>
  <w:p w14:paraId="1545B727" w14:textId="2148F2F4" w:rsidR="002D0F5A" w:rsidRDefault="002D0F5A">
    <w:pPr>
      <w:pStyle w:val="Footer"/>
    </w:pPr>
    <w:r>
      <w:rPr>
        <w:noProof/>
      </w:rPr>
      <w:drawing>
        <wp:anchor distT="0" distB="0" distL="114300" distR="114300" simplePos="0" relativeHeight="251659264" behindDoc="1" locked="0" layoutInCell="1" allowOverlap="1" wp14:anchorId="069D4BF1" wp14:editId="60443A31">
          <wp:simplePos x="0" y="0"/>
          <wp:positionH relativeFrom="column">
            <wp:posOffset>-1111237</wp:posOffset>
          </wp:positionH>
          <wp:positionV relativeFrom="paragraph">
            <wp:posOffset>-4034562</wp:posOffset>
          </wp:positionV>
          <wp:extent cx="7590777" cy="485675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50530" cy="48949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27AC5" w14:textId="77777777" w:rsidR="008D1E0A" w:rsidRDefault="008D1E0A" w:rsidP="0098671E">
      <w:r>
        <w:separator/>
      </w:r>
    </w:p>
  </w:footnote>
  <w:footnote w:type="continuationSeparator" w:id="0">
    <w:p w14:paraId="7B089F97" w14:textId="77777777" w:rsidR="008D1E0A" w:rsidRDefault="008D1E0A" w:rsidP="0098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2D0F5A" w:rsidRDefault="002D0F5A"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533"/>
        </w:tabs>
        <w:ind w:left="533" w:hanging="851"/>
      </w:pPr>
      <w:rPr>
        <w:rFonts w:ascii="Arial Bold" w:hAnsi="Arial Bold" w:cs="Times New Roman" w:hint="default"/>
        <w:b/>
        <w:i w:val="0"/>
        <w:sz w:val="24"/>
      </w:rPr>
    </w:lvl>
    <w:lvl w:ilvl="1">
      <w:start w:val="1"/>
      <w:numFmt w:val="decimal"/>
      <w:lvlText w:val="%1.%2"/>
      <w:lvlJc w:val="left"/>
      <w:pPr>
        <w:tabs>
          <w:tab w:val="num" w:pos="533"/>
        </w:tabs>
        <w:ind w:left="533"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533"/>
        </w:tabs>
        <w:ind w:left="533" w:hanging="851"/>
      </w:pPr>
      <w:rPr>
        <w:rFonts w:ascii="Arial Bold" w:hAnsi="Arial Bold" w:cs="Times New Roman" w:hint="default"/>
        <w:b/>
        <w:i w:val="0"/>
        <w:sz w:val="20"/>
      </w:rPr>
    </w:lvl>
    <w:lvl w:ilvl="3">
      <w:start w:val="1"/>
      <w:numFmt w:val="decimal"/>
      <w:lvlText w:val="%1.%2.%3.%4."/>
      <w:lvlJc w:val="left"/>
      <w:pPr>
        <w:tabs>
          <w:tab w:val="num" w:pos="533"/>
        </w:tabs>
        <w:ind w:left="533" w:hanging="851"/>
      </w:pPr>
      <w:rPr>
        <w:rFonts w:ascii="Arial Bold" w:hAnsi="Arial Bold" w:cs="Times New Roman" w:hint="default"/>
        <w:b/>
        <w:i w:val="0"/>
        <w:sz w:val="22"/>
      </w:rPr>
    </w:lvl>
    <w:lvl w:ilvl="4">
      <w:start w:val="1"/>
      <w:numFmt w:val="decimal"/>
      <w:lvlText w:val="%1.%2.%3.%4.%5."/>
      <w:lvlJc w:val="left"/>
      <w:pPr>
        <w:tabs>
          <w:tab w:val="num" w:pos="-318"/>
        </w:tabs>
        <w:ind w:left="3282" w:hanging="720"/>
      </w:pPr>
      <w:rPr>
        <w:rFonts w:cs="Times New Roman"/>
      </w:rPr>
    </w:lvl>
    <w:lvl w:ilvl="5">
      <w:start w:val="1"/>
      <w:numFmt w:val="decimal"/>
      <w:lvlText w:val="%1.%2.%3.%4.%5.%6."/>
      <w:lvlJc w:val="left"/>
      <w:pPr>
        <w:tabs>
          <w:tab w:val="num" w:pos="-318"/>
        </w:tabs>
        <w:ind w:left="4002" w:hanging="720"/>
      </w:pPr>
      <w:rPr>
        <w:rFonts w:cs="Times New Roman"/>
      </w:rPr>
    </w:lvl>
    <w:lvl w:ilvl="6">
      <w:start w:val="1"/>
      <w:numFmt w:val="decimal"/>
      <w:lvlText w:val="%1.%2.%3.%4.%5.%6.%7."/>
      <w:lvlJc w:val="left"/>
      <w:pPr>
        <w:tabs>
          <w:tab w:val="num" w:pos="-318"/>
        </w:tabs>
        <w:ind w:left="4722" w:hanging="720"/>
      </w:pPr>
      <w:rPr>
        <w:rFonts w:cs="Times New Roman"/>
      </w:rPr>
    </w:lvl>
    <w:lvl w:ilvl="7">
      <w:start w:val="1"/>
      <w:numFmt w:val="decimal"/>
      <w:lvlText w:val="%1.%2.%3.%4.%5.%6.%7.%8."/>
      <w:lvlJc w:val="left"/>
      <w:pPr>
        <w:tabs>
          <w:tab w:val="num" w:pos="-318"/>
        </w:tabs>
        <w:ind w:left="5442" w:hanging="720"/>
      </w:pPr>
      <w:rPr>
        <w:rFonts w:cs="Times New Roman"/>
      </w:rPr>
    </w:lvl>
    <w:lvl w:ilvl="8">
      <w:start w:val="1"/>
      <w:numFmt w:val="decimal"/>
      <w:lvlText w:val="%1.%2.%3.%4.%5.%6.%7.%8.%9."/>
      <w:lvlJc w:val="left"/>
      <w:pPr>
        <w:tabs>
          <w:tab w:val="num" w:pos="-318"/>
        </w:tabs>
        <w:ind w:left="6162" w:hanging="720"/>
      </w:pPr>
      <w:rPr>
        <w:rFonts w:cs="Times New Roman"/>
      </w:rPr>
    </w:lvl>
  </w:abstractNum>
  <w:abstractNum w:abstractNumId="1" w15:restartNumberingAfterBreak="0">
    <w:nsid w:val="023C6477"/>
    <w:multiLevelType w:val="hybridMultilevel"/>
    <w:tmpl w:val="B8342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5" w15:restartNumberingAfterBreak="0">
    <w:nsid w:val="13320ADE"/>
    <w:multiLevelType w:val="hybridMultilevel"/>
    <w:tmpl w:val="9482A45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6" w15:restartNumberingAfterBreak="0">
    <w:nsid w:val="152C7816"/>
    <w:multiLevelType w:val="hybridMultilevel"/>
    <w:tmpl w:val="816A2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2FE226C"/>
    <w:multiLevelType w:val="hybridMultilevel"/>
    <w:tmpl w:val="81EE27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3257A26"/>
    <w:multiLevelType w:val="hybridMultilevel"/>
    <w:tmpl w:val="3F44634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9"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DF551E"/>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8242234"/>
    <w:multiLevelType w:val="hybridMultilevel"/>
    <w:tmpl w:val="C1F8F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9B074A3"/>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A24A53"/>
    <w:multiLevelType w:val="hybridMultilevel"/>
    <w:tmpl w:val="09CEA1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7AB52E3"/>
    <w:multiLevelType w:val="multilevel"/>
    <w:tmpl w:val="7F02E34E"/>
    <w:lvl w:ilvl="0">
      <w:start w:val="1"/>
      <w:numFmt w:val="decimal"/>
      <w:lvlText w:val="%1."/>
      <w:lvlJc w:val="left"/>
      <w:pPr>
        <w:ind w:left="389" w:hanging="360"/>
      </w:pPr>
      <w:rPr>
        <w:rFonts w:hint="default"/>
      </w:rPr>
    </w:lvl>
    <w:lvl w:ilvl="1">
      <w:start w:val="1"/>
      <w:numFmt w:val="decimal"/>
      <w:isLgl/>
      <w:lvlText w:val="%1.%2"/>
      <w:lvlJc w:val="left"/>
      <w:pPr>
        <w:ind w:left="389" w:hanging="360"/>
      </w:pPr>
      <w:rPr>
        <w:rFonts w:hint="default"/>
        <w:b/>
      </w:rPr>
    </w:lvl>
    <w:lvl w:ilvl="2">
      <w:start w:val="1"/>
      <w:numFmt w:val="decimal"/>
      <w:isLgl/>
      <w:lvlText w:val="%1.%2.%3"/>
      <w:lvlJc w:val="left"/>
      <w:pPr>
        <w:ind w:left="749" w:hanging="720"/>
      </w:pPr>
      <w:rPr>
        <w:rFonts w:hint="default"/>
      </w:rPr>
    </w:lvl>
    <w:lvl w:ilvl="3">
      <w:start w:val="1"/>
      <w:numFmt w:val="decimal"/>
      <w:isLgl/>
      <w:lvlText w:val="%1.%2.%3.%4"/>
      <w:lvlJc w:val="left"/>
      <w:pPr>
        <w:ind w:left="749" w:hanging="720"/>
      </w:pPr>
      <w:rPr>
        <w:rFonts w:hint="default"/>
      </w:rPr>
    </w:lvl>
    <w:lvl w:ilvl="4">
      <w:start w:val="1"/>
      <w:numFmt w:val="decimal"/>
      <w:isLgl/>
      <w:lvlText w:val="%1.%2.%3.%4.%5"/>
      <w:lvlJc w:val="left"/>
      <w:pPr>
        <w:ind w:left="749" w:hanging="72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109" w:hanging="108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469" w:hanging="1440"/>
      </w:pPr>
      <w:rPr>
        <w:rFonts w:hint="default"/>
      </w:rPr>
    </w:lvl>
  </w:abstractNum>
  <w:abstractNum w:abstractNumId="16" w15:restartNumberingAfterBreak="0">
    <w:nsid w:val="37D81F10"/>
    <w:multiLevelType w:val="hybridMultilevel"/>
    <w:tmpl w:val="9C6EB112"/>
    <w:lvl w:ilvl="0" w:tplc="1C090001">
      <w:start w:val="1"/>
      <w:numFmt w:val="bullet"/>
      <w:lvlText w:val=""/>
      <w:lvlJc w:val="left"/>
      <w:pPr>
        <w:ind w:left="749" w:hanging="360"/>
      </w:pPr>
      <w:rPr>
        <w:rFonts w:ascii="Symbol" w:hAnsi="Symbol" w:hint="default"/>
      </w:rPr>
    </w:lvl>
    <w:lvl w:ilvl="1" w:tplc="1C090019" w:tentative="1">
      <w:start w:val="1"/>
      <w:numFmt w:val="lowerLetter"/>
      <w:lvlText w:val="%2."/>
      <w:lvlJc w:val="left"/>
      <w:pPr>
        <w:ind w:left="1469" w:hanging="360"/>
      </w:pPr>
    </w:lvl>
    <w:lvl w:ilvl="2" w:tplc="1C09001B" w:tentative="1">
      <w:start w:val="1"/>
      <w:numFmt w:val="lowerRoman"/>
      <w:lvlText w:val="%3."/>
      <w:lvlJc w:val="right"/>
      <w:pPr>
        <w:ind w:left="2189" w:hanging="180"/>
      </w:pPr>
    </w:lvl>
    <w:lvl w:ilvl="3" w:tplc="1C09000F" w:tentative="1">
      <w:start w:val="1"/>
      <w:numFmt w:val="decimal"/>
      <w:lvlText w:val="%4."/>
      <w:lvlJc w:val="left"/>
      <w:pPr>
        <w:ind w:left="2909" w:hanging="360"/>
      </w:pPr>
    </w:lvl>
    <w:lvl w:ilvl="4" w:tplc="1C090019" w:tentative="1">
      <w:start w:val="1"/>
      <w:numFmt w:val="lowerLetter"/>
      <w:lvlText w:val="%5."/>
      <w:lvlJc w:val="left"/>
      <w:pPr>
        <w:ind w:left="3629" w:hanging="360"/>
      </w:pPr>
    </w:lvl>
    <w:lvl w:ilvl="5" w:tplc="1C09001B" w:tentative="1">
      <w:start w:val="1"/>
      <w:numFmt w:val="lowerRoman"/>
      <w:lvlText w:val="%6."/>
      <w:lvlJc w:val="right"/>
      <w:pPr>
        <w:ind w:left="4349" w:hanging="180"/>
      </w:pPr>
    </w:lvl>
    <w:lvl w:ilvl="6" w:tplc="1C09000F" w:tentative="1">
      <w:start w:val="1"/>
      <w:numFmt w:val="decimal"/>
      <w:lvlText w:val="%7."/>
      <w:lvlJc w:val="left"/>
      <w:pPr>
        <w:ind w:left="5069" w:hanging="360"/>
      </w:pPr>
    </w:lvl>
    <w:lvl w:ilvl="7" w:tplc="1C090019" w:tentative="1">
      <w:start w:val="1"/>
      <w:numFmt w:val="lowerLetter"/>
      <w:lvlText w:val="%8."/>
      <w:lvlJc w:val="left"/>
      <w:pPr>
        <w:ind w:left="5789" w:hanging="360"/>
      </w:pPr>
    </w:lvl>
    <w:lvl w:ilvl="8" w:tplc="1C09001B" w:tentative="1">
      <w:start w:val="1"/>
      <w:numFmt w:val="lowerRoman"/>
      <w:lvlText w:val="%9."/>
      <w:lvlJc w:val="right"/>
      <w:pPr>
        <w:ind w:left="6509" w:hanging="180"/>
      </w:pPr>
    </w:lvl>
  </w:abstractNum>
  <w:abstractNum w:abstractNumId="17" w15:restartNumberingAfterBreak="0">
    <w:nsid w:val="38C17048"/>
    <w:multiLevelType w:val="hybridMultilevel"/>
    <w:tmpl w:val="4ADADC86"/>
    <w:lvl w:ilvl="0" w:tplc="DC008A32">
      <w:start w:val="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7206471"/>
    <w:multiLevelType w:val="multilevel"/>
    <w:tmpl w:val="3BC43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36C7B"/>
    <w:multiLevelType w:val="hybridMultilevel"/>
    <w:tmpl w:val="0C9AF44A"/>
    <w:lvl w:ilvl="0" w:tplc="C97652E8">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07EB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BC81C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4CF42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923D6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C678B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639C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A0854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86C9E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A6761B"/>
    <w:multiLevelType w:val="hybridMultilevel"/>
    <w:tmpl w:val="5A980C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F9710A1"/>
    <w:multiLevelType w:val="hybridMultilevel"/>
    <w:tmpl w:val="686EBE5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543D7082"/>
    <w:multiLevelType w:val="hybridMultilevel"/>
    <w:tmpl w:val="EABA9C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5A446D3"/>
    <w:multiLevelType w:val="multilevel"/>
    <w:tmpl w:val="8E28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859E2"/>
    <w:multiLevelType w:val="hybridMultilevel"/>
    <w:tmpl w:val="D94E31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04615D4"/>
    <w:multiLevelType w:val="hybridMultilevel"/>
    <w:tmpl w:val="25C67BF0"/>
    <w:lvl w:ilvl="0" w:tplc="1C090001">
      <w:start w:val="1"/>
      <w:numFmt w:val="bullet"/>
      <w:lvlText w:val=""/>
      <w:lvlJc w:val="left"/>
      <w:pPr>
        <w:ind w:left="1937" w:hanging="360"/>
      </w:pPr>
      <w:rPr>
        <w:rFonts w:ascii="Symbol" w:hAnsi="Symbol" w:hint="default"/>
      </w:rPr>
    </w:lvl>
    <w:lvl w:ilvl="1" w:tplc="1C090003">
      <w:start w:val="1"/>
      <w:numFmt w:val="bullet"/>
      <w:lvlText w:val="o"/>
      <w:lvlJc w:val="left"/>
      <w:pPr>
        <w:ind w:left="2657" w:hanging="360"/>
      </w:pPr>
      <w:rPr>
        <w:rFonts w:ascii="Courier New" w:hAnsi="Courier New" w:cs="Courier New" w:hint="default"/>
      </w:rPr>
    </w:lvl>
    <w:lvl w:ilvl="2" w:tplc="1C090005">
      <w:start w:val="1"/>
      <w:numFmt w:val="bullet"/>
      <w:lvlText w:val=""/>
      <w:lvlJc w:val="left"/>
      <w:pPr>
        <w:ind w:left="3377" w:hanging="360"/>
      </w:pPr>
      <w:rPr>
        <w:rFonts w:ascii="Wingdings" w:hAnsi="Wingdings" w:hint="default"/>
      </w:rPr>
    </w:lvl>
    <w:lvl w:ilvl="3" w:tplc="1C090001" w:tentative="1">
      <w:start w:val="1"/>
      <w:numFmt w:val="bullet"/>
      <w:lvlText w:val=""/>
      <w:lvlJc w:val="left"/>
      <w:pPr>
        <w:ind w:left="4097" w:hanging="360"/>
      </w:pPr>
      <w:rPr>
        <w:rFonts w:ascii="Symbol" w:hAnsi="Symbol" w:hint="default"/>
      </w:rPr>
    </w:lvl>
    <w:lvl w:ilvl="4" w:tplc="1C090003" w:tentative="1">
      <w:start w:val="1"/>
      <w:numFmt w:val="bullet"/>
      <w:lvlText w:val="o"/>
      <w:lvlJc w:val="left"/>
      <w:pPr>
        <w:ind w:left="4817" w:hanging="360"/>
      </w:pPr>
      <w:rPr>
        <w:rFonts w:ascii="Courier New" w:hAnsi="Courier New" w:cs="Courier New" w:hint="default"/>
      </w:rPr>
    </w:lvl>
    <w:lvl w:ilvl="5" w:tplc="1C090005" w:tentative="1">
      <w:start w:val="1"/>
      <w:numFmt w:val="bullet"/>
      <w:lvlText w:val=""/>
      <w:lvlJc w:val="left"/>
      <w:pPr>
        <w:ind w:left="5537" w:hanging="360"/>
      </w:pPr>
      <w:rPr>
        <w:rFonts w:ascii="Wingdings" w:hAnsi="Wingdings" w:hint="default"/>
      </w:rPr>
    </w:lvl>
    <w:lvl w:ilvl="6" w:tplc="1C090001" w:tentative="1">
      <w:start w:val="1"/>
      <w:numFmt w:val="bullet"/>
      <w:lvlText w:val=""/>
      <w:lvlJc w:val="left"/>
      <w:pPr>
        <w:ind w:left="6257" w:hanging="360"/>
      </w:pPr>
      <w:rPr>
        <w:rFonts w:ascii="Symbol" w:hAnsi="Symbol" w:hint="default"/>
      </w:rPr>
    </w:lvl>
    <w:lvl w:ilvl="7" w:tplc="1C090003" w:tentative="1">
      <w:start w:val="1"/>
      <w:numFmt w:val="bullet"/>
      <w:lvlText w:val="o"/>
      <w:lvlJc w:val="left"/>
      <w:pPr>
        <w:ind w:left="6977" w:hanging="360"/>
      </w:pPr>
      <w:rPr>
        <w:rFonts w:ascii="Courier New" w:hAnsi="Courier New" w:cs="Courier New" w:hint="default"/>
      </w:rPr>
    </w:lvl>
    <w:lvl w:ilvl="8" w:tplc="1C090005" w:tentative="1">
      <w:start w:val="1"/>
      <w:numFmt w:val="bullet"/>
      <w:lvlText w:val=""/>
      <w:lvlJc w:val="left"/>
      <w:pPr>
        <w:ind w:left="7697" w:hanging="360"/>
      </w:pPr>
      <w:rPr>
        <w:rFonts w:ascii="Wingdings" w:hAnsi="Wingdings" w:hint="default"/>
      </w:rPr>
    </w:lvl>
  </w:abstractNum>
  <w:abstractNum w:abstractNumId="29"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DAF20DA"/>
    <w:multiLevelType w:val="hybridMultilevel"/>
    <w:tmpl w:val="A706212E"/>
    <w:lvl w:ilvl="0" w:tplc="1C090001">
      <w:start w:val="1"/>
      <w:numFmt w:val="bullet"/>
      <w:lvlText w:val=""/>
      <w:lvlJc w:val="left"/>
      <w:pPr>
        <w:ind w:left="2624" w:hanging="360"/>
      </w:pPr>
      <w:rPr>
        <w:rFonts w:ascii="Symbol" w:hAnsi="Symbol" w:hint="default"/>
      </w:rPr>
    </w:lvl>
    <w:lvl w:ilvl="1" w:tplc="1C090019">
      <w:start w:val="1"/>
      <w:numFmt w:val="lowerLetter"/>
      <w:lvlText w:val="%2."/>
      <w:lvlJc w:val="left"/>
      <w:pPr>
        <w:ind w:left="3344" w:hanging="360"/>
      </w:pPr>
    </w:lvl>
    <w:lvl w:ilvl="2" w:tplc="1C09001B" w:tentative="1">
      <w:start w:val="1"/>
      <w:numFmt w:val="lowerRoman"/>
      <w:lvlText w:val="%3."/>
      <w:lvlJc w:val="right"/>
      <w:pPr>
        <w:ind w:left="4064" w:hanging="180"/>
      </w:pPr>
    </w:lvl>
    <w:lvl w:ilvl="3" w:tplc="1C09000F" w:tentative="1">
      <w:start w:val="1"/>
      <w:numFmt w:val="decimal"/>
      <w:lvlText w:val="%4."/>
      <w:lvlJc w:val="left"/>
      <w:pPr>
        <w:ind w:left="4784" w:hanging="360"/>
      </w:pPr>
    </w:lvl>
    <w:lvl w:ilvl="4" w:tplc="1C090019" w:tentative="1">
      <w:start w:val="1"/>
      <w:numFmt w:val="lowerLetter"/>
      <w:lvlText w:val="%5."/>
      <w:lvlJc w:val="left"/>
      <w:pPr>
        <w:ind w:left="5504" w:hanging="360"/>
      </w:pPr>
    </w:lvl>
    <w:lvl w:ilvl="5" w:tplc="1C09001B" w:tentative="1">
      <w:start w:val="1"/>
      <w:numFmt w:val="lowerRoman"/>
      <w:lvlText w:val="%6."/>
      <w:lvlJc w:val="right"/>
      <w:pPr>
        <w:ind w:left="6224" w:hanging="180"/>
      </w:pPr>
    </w:lvl>
    <w:lvl w:ilvl="6" w:tplc="1C09000F" w:tentative="1">
      <w:start w:val="1"/>
      <w:numFmt w:val="decimal"/>
      <w:lvlText w:val="%7."/>
      <w:lvlJc w:val="left"/>
      <w:pPr>
        <w:ind w:left="6944" w:hanging="360"/>
      </w:pPr>
    </w:lvl>
    <w:lvl w:ilvl="7" w:tplc="1C090019" w:tentative="1">
      <w:start w:val="1"/>
      <w:numFmt w:val="lowerLetter"/>
      <w:lvlText w:val="%8."/>
      <w:lvlJc w:val="left"/>
      <w:pPr>
        <w:ind w:left="7664" w:hanging="360"/>
      </w:pPr>
    </w:lvl>
    <w:lvl w:ilvl="8" w:tplc="1C09001B" w:tentative="1">
      <w:start w:val="1"/>
      <w:numFmt w:val="lowerRoman"/>
      <w:lvlText w:val="%9."/>
      <w:lvlJc w:val="right"/>
      <w:pPr>
        <w:ind w:left="8384" w:hanging="180"/>
      </w:pPr>
    </w:lvl>
  </w:abstractNum>
  <w:abstractNum w:abstractNumId="32" w15:restartNumberingAfterBreak="0">
    <w:nsid w:val="700253BF"/>
    <w:multiLevelType w:val="hybridMultilevel"/>
    <w:tmpl w:val="F6689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366CFC"/>
    <w:multiLevelType w:val="hybridMultilevel"/>
    <w:tmpl w:val="9DFA1F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D951551"/>
    <w:multiLevelType w:val="hybridMultilevel"/>
    <w:tmpl w:val="0B8A237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FE245F1"/>
    <w:multiLevelType w:val="multilevel"/>
    <w:tmpl w:val="59604DA6"/>
    <w:lvl w:ilvl="0">
      <w:start w:val="1"/>
      <w:numFmt w:val="decimal"/>
      <w:lvlText w:val="%1."/>
      <w:lvlJc w:val="left"/>
      <w:pPr>
        <w:ind w:left="360" w:hanging="360"/>
      </w:pPr>
      <w:rPr>
        <w:rFonts w:ascii="Arial" w:hAnsi="Arial" w:cs="Arial" w:hint="default"/>
        <w:b/>
        <w:sz w:val="22"/>
      </w:rPr>
    </w:lvl>
    <w:lvl w:ilvl="1">
      <w:start w:val="1"/>
      <w:numFmt w:val="decimal"/>
      <w:isLgl/>
      <w:lvlText w:val="%1.%2"/>
      <w:lvlJc w:val="left"/>
      <w:pPr>
        <w:ind w:left="360" w:hanging="360"/>
      </w:pPr>
      <w:rPr>
        <w:rFonts w:hint="default"/>
        <w:b w:val="0"/>
        <w:bCs w:val="0"/>
        <w:sz w:val="22"/>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823470449">
    <w:abstractNumId w:val="26"/>
  </w:num>
  <w:num w:numId="2" w16cid:durableId="1549150441">
    <w:abstractNumId w:val="24"/>
  </w:num>
  <w:num w:numId="3" w16cid:durableId="558786879">
    <w:abstractNumId w:val="27"/>
  </w:num>
  <w:num w:numId="4" w16cid:durableId="1027027374">
    <w:abstractNumId w:val="36"/>
  </w:num>
  <w:num w:numId="5" w16cid:durableId="497574989">
    <w:abstractNumId w:val="8"/>
  </w:num>
  <w:num w:numId="6" w16cid:durableId="920484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60001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2396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4495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743383">
    <w:abstractNumId w:val="6"/>
  </w:num>
  <w:num w:numId="11" w16cid:durableId="134834696">
    <w:abstractNumId w:val="29"/>
  </w:num>
  <w:num w:numId="12" w16cid:durableId="923681342">
    <w:abstractNumId w:val="4"/>
  </w:num>
  <w:num w:numId="13" w16cid:durableId="355741268">
    <w:abstractNumId w:val="12"/>
  </w:num>
  <w:num w:numId="14" w16cid:durableId="1473716157">
    <w:abstractNumId w:val="34"/>
  </w:num>
  <w:num w:numId="15" w16cid:durableId="1499226557">
    <w:abstractNumId w:val="14"/>
  </w:num>
  <w:num w:numId="16" w16cid:durableId="999235505">
    <w:abstractNumId w:val="22"/>
  </w:num>
  <w:num w:numId="17" w16cid:durableId="134833571">
    <w:abstractNumId w:val="20"/>
  </w:num>
  <w:num w:numId="18" w16cid:durableId="1826431364">
    <w:abstractNumId w:val="7"/>
  </w:num>
  <w:num w:numId="19" w16cid:durableId="733889864">
    <w:abstractNumId w:val="31"/>
  </w:num>
  <w:num w:numId="20" w16cid:durableId="639842163">
    <w:abstractNumId w:val="16"/>
  </w:num>
  <w:num w:numId="21" w16cid:durableId="1717001367">
    <w:abstractNumId w:val="28"/>
  </w:num>
  <w:num w:numId="22" w16cid:durableId="216673105">
    <w:abstractNumId w:val="15"/>
  </w:num>
  <w:num w:numId="23" w16cid:durableId="1246260684">
    <w:abstractNumId w:val="1"/>
  </w:num>
  <w:num w:numId="24" w16cid:durableId="2140760228">
    <w:abstractNumId w:val="11"/>
  </w:num>
  <w:num w:numId="25" w16cid:durableId="738601455">
    <w:abstractNumId w:val="10"/>
  </w:num>
  <w:num w:numId="26" w16cid:durableId="1521091168">
    <w:abstractNumId w:val="5"/>
  </w:num>
  <w:num w:numId="27" w16cid:durableId="180557510">
    <w:abstractNumId w:val="30"/>
  </w:num>
  <w:num w:numId="28" w16cid:durableId="580137823">
    <w:abstractNumId w:val="9"/>
  </w:num>
  <w:num w:numId="29" w16cid:durableId="1150093193">
    <w:abstractNumId w:val="23"/>
  </w:num>
  <w:num w:numId="30" w16cid:durableId="25909788">
    <w:abstractNumId w:val="32"/>
  </w:num>
  <w:num w:numId="31" w16cid:durableId="1068267183">
    <w:abstractNumId w:val="21"/>
  </w:num>
  <w:num w:numId="32" w16cid:durableId="1898971826">
    <w:abstractNumId w:val="17"/>
  </w:num>
  <w:num w:numId="33" w16cid:durableId="1226455856">
    <w:abstractNumId w:val="18"/>
  </w:num>
  <w:num w:numId="34" w16cid:durableId="92215976">
    <w:abstractNumId w:val="25"/>
  </w:num>
  <w:num w:numId="35" w16cid:durableId="2014213564">
    <w:abstractNumId w:val="35"/>
  </w:num>
  <w:num w:numId="36" w16cid:durableId="1814784777">
    <w:abstractNumId w:val="19"/>
  </w:num>
  <w:num w:numId="37" w16cid:durableId="680281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1616B"/>
    <w:rsid w:val="00034A90"/>
    <w:rsid w:val="00040175"/>
    <w:rsid w:val="00044B2E"/>
    <w:rsid w:val="00053A83"/>
    <w:rsid w:val="000845A1"/>
    <w:rsid w:val="000C0AA2"/>
    <w:rsid w:val="000E11CA"/>
    <w:rsid w:val="000F6E12"/>
    <w:rsid w:val="00116112"/>
    <w:rsid w:val="00120C1B"/>
    <w:rsid w:val="001530D4"/>
    <w:rsid w:val="00170D81"/>
    <w:rsid w:val="00184495"/>
    <w:rsid w:val="001C1B9F"/>
    <w:rsid w:val="001C5ECC"/>
    <w:rsid w:val="001D3F84"/>
    <w:rsid w:val="001D487B"/>
    <w:rsid w:val="001F2428"/>
    <w:rsid w:val="0022146E"/>
    <w:rsid w:val="002233A2"/>
    <w:rsid w:val="00230E76"/>
    <w:rsid w:val="00235B9E"/>
    <w:rsid w:val="002372E9"/>
    <w:rsid w:val="00264790"/>
    <w:rsid w:val="00272C95"/>
    <w:rsid w:val="002752D8"/>
    <w:rsid w:val="002774CC"/>
    <w:rsid w:val="00286085"/>
    <w:rsid w:val="00297362"/>
    <w:rsid w:val="002D0F5A"/>
    <w:rsid w:val="002D1E36"/>
    <w:rsid w:val="002E00E7"/>
    <w:rsid w:val="002E6043"/>
    <w:rsid w:val="00314E0E"/>
    <w:rsid w:val="00326F3B"/>
    <w:rsid w:val="00333989"/>
    <w:rsid w:val="0033632E"/>
    <w:rsid w:val="0033689D"/>
    <w:rsid w:val="00344DF2"/>
    <w:rsid w:val="003473E0"/>
    <w:rsid w:val="003D20B9"/>
    <w:rsid w:val="003E1146"/>
    <w:rsid w:val="003F7276"/>
    <w:rsid w:val="004006DE"/>
    <w:rsid w:val="00406531"/>
    <w:rsid w:val="00411C84"/>
    <w:rsid w:val="00423143"/>
    <w:rsid w:val="00425CB1"/>
    <w:rsid w:val="00434B3C"/>
    <w:rsid w:val="00451AD5"/>
    <w:rsid w:val="00455779"/>
    <w:rsid w:val="00461908"/>
    <w:rsid w:val="004A5B53"/>
    <w:rsid w:val="004D28AE"/>
    <w:rsid w:val="00511E88"/>
    <w:rsid w:val="005161EB"/>
    <w:rsid w:val="0052049A"/>
    <w:rsid w:val="00527CD2"/>
    <w:rsid w:val="00534E9C"/>
    <w:rsid w:val="00535088"/>
    <w:rsid w:val="0056198E"/>
    <w:rsid w:val="00561D52"/>
    <w:rsid w:val="0058106A"/>
    <w:rsid w:val="005A5C0E"/>
    <w:rsid w:val="005C6FA0"/>
    <w:rsid w:val="005D320F"/>
    <w:rsid w:val="005D39BD"/>
    <w:rsid w:val="005D5683"/>
    <w:rsid w:val="005F08F4"/>
    <w:rsid w:val="005F309B"/>
    <w:rsid w:val="005F3A4D"/>
    <w:rsid w:val="00603BA4"/>
    <w:rsid w:val="00621523"/>
    <w:rsid w:val="006247C4"/>
    <w:rsid w:val="006351EC"/>
    <w:rsid w:val="0064472A"/>
    <w:rsid w:val="006A0C9C"/>
    <w:rsid w:val="006A3EE2"/>
    <w:rsid w:val="006A639F"/>
    <w:rsid w:val="006C522E"/>
    <w:rsid w:val="006C7F74"/>
    <w:rsid w:val="006D3DB2"/>
    <w:rsid w:val="006E34CD"/>
    <w:rsid w:val="006F65D2"/>
    <w:rsid w:val="00700B7E"/>
    <w:rsid w:val="00703E8A"/>
    <w:rsid w:val="0072198E"/>
    <w:rsid w:val="00772AB4"/>
    <w:rsid w:val="007B7B4F"/>
    <w:rsid w:val="007D2EB8"/>
    <w:rsid w:val="007F13BA"/>
    <w:rsid w:val="0080646F"/>
    <w:rsid w:val="008120F0"/>
    <w:rsid w:val="0081327E"/>
    <w:rsid w:val="008366F0"/>
    <w:rsid w:val="00842CCE"/>
    <w:rsid w:val="00852D4A"/>
    <w:rsid w:val="00856A42"/>
    <w:rsid w:val="008B258F"/>
    <w:rsid w:val="008D019F"/>
    <w:rsid w:val="008D1017"/>
    <w:rsid w:val="008D1E0A"/>
    <w:rsid w:val="008F2338"/>
    <w:rsid w:val="008F3FEB"/>
    <w:rsid w:val="009261B6"/>
    <w:rsid w:val="0092705E"/>
    <w:rsid w:val="009305AD"/>
    <w:rsid w:val="0094045D"/>
    <w:rsid w:val="00941C0D"/>
    <w:rsid w:val="009472C3"/>
    <w:rsid w:val="00971363"/>
    <w:rsid w:val="0098671E"/>
    <w:rsid w:val="009A0405"/>
    <w:rsid w:val="009A542E"/>
    <w:rsid w:val="009A54A5"/>
    <w:rsid w:val="009B3A6B"/>
    <w:rsid w:val="009B3A71"/>
    <w:rsid w:val="009D0353"/>
    <w:rsid w:val="009E1CC8"/>
    <w:rsid w:val="009F78E8"/>
    <w:rsid w:val="00A363C6"/>
    <w:rsid w:val="00A537D1"/>
    <w:rsid w:val="00A922C0"/>
    <w:rsid w:val="00AA1964"/>
    <w:rsid w:val="00AC1C9F"/>
    <w:rsid w:val="00AC28DC"/>
    <w:rsid w:val="00AC77BE"/>
    <w:rsid w:val="00AD48CC"/>
    <w:rsid w:val="00AD6832"/>
    <w:rsid w:val="00AE1A06"/>
    <w:rsid w:val="00B03F24"/>
    <w:rsid w:val="00B123A8"/>
    <w:rsid w:val="00B12F04"/>
    <w:rsid w:val="00B26385"/>
    <w:rsid w:val="00B34B47"/>
    <w:rsid w:val="00B44C61"/>
    <w:rsid w:val="00B7335F"/>
    <w:rsid w:val="00B77596"/>
    <w:rsid w:val="00B77E21"/>
    <w:rsid w:val="00B87863"/>
    <w:rsid w:val="00B9659C"/>
    <w:rsid w:val="00B96D70"/>
    <w:rsid w:val="00BB6AD8"/>
    <w:rsid w:val="00BB6C3C"/>
    <w:rsid w:val="00BD61D8"/>
    <w:rsid w:val="00BE4A82"/>
    <w:rsid w:val="00BE5DF8"/>
    <w:rsid w:val="00C018F8"/>
    <w:rsid w:val="00C07D9D"/>
    <w:rsid w:val="00C1703A"/>
    <w:rsid w:val="00C17985"/>
    <w:rsid w:val="00C25316"/>
    <w:rsid w:val="00C37069"/>
    <w:rsid w:val="00C47D32"/>
    <w:rsid w:val="00C71AC2"/>
    <w:rsid w:val="00C71DC6"/>
    <w:rsid w:val="00C75102"/>
    <w:rsid w:val="00C806AD"/>
    <w:rsid w:val="00C90751"/>
    <w:rsid w:val="00C93ECE"/>
    <w:rsid w:val="00C95CCE"/>
    <w:rsid w:val="00CA7FED"/>
    <w:rsid w:val="00CB62CD"/>
    <w:rsid w:val="00CC429A"/>
    <w:rsid w:val="00CC685B"/>
    <w:rsid w:val="00D12F4C"/>
    <w:rsid w:val="00D236E9"/>
    <w:rsid w:val="00D3689F"/>
    <w:rsid w:val="00D400CF"/>
    <w:rsid w:val="00D56BFF"/>
    <w:rsid w:val="00D677C5"/>
    <w:rsid w:val="00D97F70"/>
    <w:rsid w:val="00DC1772"/>
    <w:rsid w:val="00E13DBF"/>
    <w:rsid w:val="00E14DE7"/>
    <w:rsid w:val="00E20E66"/>
    <w:rsid w:val="00E40CB7"/>
    <w:rsid w:val="00E520DE"/>
    <w:rsid w:val="00E7221C"/>
    <w:rsid w:val="00E72C53"/>
    <w:rsid w:val="00E7307A"/>
    <w:rsid w:val="00E81D3E"/>
    <w:rsid w:val="00EB2461"/>
    <w:rsid w:val="00ED3F9B"/>
    <w:rsid w:val="00EF34DE"/>
    <w:rsid w:val="00EF7F44"/>
    <w:rsid w:val="00F03946"/>
    <w:rsid w:val="00F21C6F"/>
    <w:rsid w:val="00F33D3C"/>
    <w:rsid w:val="00F37670"/>
    <w:rsid w:val="00F4283D"/>
    <w:rsid w:val="00F71556"/>
    <w:rsid w:val="00F77EB7"/>
    <w:rsid w:val="00F80280"/>
    <w:rsid w:val="00F82BCA"/>
    <w:rsid w:val="00FC3448"/>
    <w:rsid w:val="00FC7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9E4C0F3"/>
  <w15:docId w15:val="{CC39AF11-A0A2-4BC6-96E1-40223377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3F9B"/>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paragraph" w:styleId="Heading6">
    <w:name w:val="heading 6"/>
    <w:basedOn w:val="Normal"/>
    <w:next w:val="Normal"/>
    <w:link w:val="Heading6Char"/>
    <w:uiPriority w:val="9"/>
    <w:semiHidden/>
    <w:unhideWhenUsed/>
    <w:qFormat/>
    <w:rsid w:val="0011611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ListParagraph">
    <w:name w:val="List Paragraph"/>
    <w:aliases w:val="Rep Body 2,Grey Bullet List,Grey Bullet Style,Table bullet,Table of contents numbered"/>
    <w:basedOn w:val="Normal"/>
    <w:link w:val="ListParagraphChar"/>
    <w:uiPriority w:val="34"/>
    <w:qFormat/>
    <w:rsid w:val="00E20E66"/>
    <w:pPr>
      <w:ind w:left="720"/>
      <w:contextualSpacing/>
    </w:pPr>
  </w:style>
  <w:style w:type="character" w:customStyle="1" w:styleId="ListParagraphChar">
    <w:name w:val="List Paragraph Char"/>
    <w:aliases w:val="Rep Body 2 Char,Grey Bullet List Char,Grey Bullet Style Char,Table bullet Char,Table of contents numbered Char"/>
    <w:link w:val="ListParagraph"/>
    <w:uiPriority w:val="34"/>
    <w:rsid w:val="00E20E66"/>
    <w:rPr>
      <w:sz w:val="24"/>
      <w:szCs w:val="24"/>
      <w:lang w:eastAsia="en-US"/>
    </w:rPr>
  </w:style>
  <w:style w:type="table" w:customStyle="1" w:styleId="TableGrid2">
    <w:name w:val="Table Grid2"/>
    <w:basedOn w:val="TableNormal"/>
    <w:next w:val="TableGrid"/>
    <w:uiPriority w:val="59"/>
    <w:rsid w:val="00E20E66"/>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2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5A"/>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049A"/>
    <w:rPr>
      <w:rFonts w:ascii="Calibri" w:eastAsia="Calibri" w:hAnsi="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1AC2"/>
    <w:pPr>
      <w:spacing w:before="100" w:beforeAutospacing="1" w:after="100" w:afterAutospacing="1"/>
    </w:pPr>
    <w:rPr>
      <w:rFonts w:eastAsia="Times New Roman"/>
      <w:lang w:val="en-ZA" w:eastAsia="en-ZA"/>
    </w:rPr>
  </w:style>
  <w:style w:type="character" w:styleId="Hyperlink">
    <w:name w:val="Hyperlink"/>
    <w:basedOn w:val="DefaultParagraphFont"/>
    <w:uiPriority w:val="99"/>
    <w:unhideWhenUsed/>
    <w:rsid w:val="00C71AC2"/>
    <w:rPr>
      <w:color w:val="0000FF" w:themeColor="hyperlink"/>
      <w:u w:val="single"/>
    </w:rPr>
  </w:style>
  <w:style w:type="character" w:styleId="UnresolvedMention">
    <w:name w:val="Unresolved Mention"/>
    <w:basedOn w:val="DefaultParagraphFont"/>
    <w:uiPriority w:val="99"/>
    <w:rsid w:val="00C71AC2"/>
    <w:rPr>
      <w:color w:val="605E5C"/>
      <w:shd w:val="clear" w:color="auto" w:fill="E1DFDD"/>
    </w:rPr>
  </w:style>
  <w:style w:type="character" w:customStyle="1" w:styleId="Heading6Char">
    <w:name w:val="Heading 6 Char"/>
    <w:basedOn w:val="DefaultParagraphFont"/>
    <w:link w:val="Heading6"/>
    <w:uiPriority w:val="9"/>
    <w:semiHidden/>
    <w:rsid w:val="00116112"/>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116112"/>
    <w:rPr>
      <w:b/>
      <w:bCs/>
    </w:rPr>
  </w:style>
  <w:style w:type="table" w:customStyle="1" w:styleId="TableGrid0">
    <w:name w:val="TableGrid"/>
    <w:rsid w:val="00044B2E"/>
    <w:rPr>
      <w:rFonts w:asciiTheme="minorHAnsi" w:hAnsiTheme="minorHAnsi" w:cstheme="minorBidi"/>
      <w:sz w:val="22"/>
      <w:szCs w:val="22"/>
      <w:lang w:val="en-ZA" w:eastAsia="en-ZA"/>
    </w:rPr>
    <w:tblPr>
      <w:tblCellMar>
        <w:top w:w="0" w:type="dxa"/>
        <w:left w:w="0" w:type="dxa"/>
        <w:bottom w:w="0" w:type="dxa"/>
        <w:right w:w="0" w:type="dxa"/>
      </w:tblCellMar>
    </w:tblPr>
  </w:style>
  <w:style w:type="table" w:styleId="GridTable4-Accent1">
    <w:name w:val="Grid Table 4 Accent 1"/>
    <w:basedOn w:val="TableNormal"/>
    <w:uiPriority w:val="49"/>
    <w:rsid w:val="00F77E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531">
      <w:bodyDiv w:val="1"/>
      <w:marLeft w:val="0"/>
      <w:marRight w:val="0"/>
      <w:marTop w:val="0"/>
      <w:marBottom w:val="0"/>
      <w:divBdr>
        <w:top w:val="none" w:sz="0" w:space="0" w:color="auto"/>
        <w:left w:val="none" w:sz="0" w:space="0" w:color="auto"/>
        <w:bottom w:val="none" w:sz="0" w:space="0" w:color="auto"/>
        <w:right w:val="none" w:sz="0" w:space="0" w:color="auto"/>
      </w:divBdr>
    </w:div>
    <w:div w:id="381172239">
      <w:bodyDiv w:val="1"/>
      <w:marLeft w:val="0"/>
      <w:marRight w:val="0"/>
      <w:marTop w:val="0"/>
      <w:marBottom w:val="0"/>
      <w:divBdr>
        <w:top w:val="none" w:sz="0" w:space="0" w:color="auto"/>
        <w:left w:val="none" w:sz="0" w:space="0" w:color="auto"/>
        <w:bottom w:val="none" w:sz="0" w:space="0" w:color="auto"/>
        <w:right w:val="none" w:sz="0" w:space="0" w:color="auto"/>
      </w:divBdr>
    </w:div>
    <w:div w:id="896280070">
      <w:bodyDiv w:val="1"/>
      <w:marLeft w:val="0"/>
      <w:marRight w:val="0"/>
      <w:marTop w:val="0"/>
      <w:marBottom w:val="0"/>
      <w:divBdr>
        <w:top w:val="none" w:sz="0" w:space="0" w:color="auto"/>
        <w:left w:val="none" w:sz="0" w:space="0" w:color="auto"/>
        <w:bottom w:val="none" w:sz="0" w:space="0" w:color="auto"/>
        <w:right w:val="none" w:sz="0" w:space="0" w:color="auto"/>
      </w:divBdr>
    </w:div>
    <w:div w:id="1402217874">
      <w:bodyDiv w:val="1"/>
      <w:marLeft w:val="0"/>
      <w:marRight w:val="0"/>
      <w:marTop w:val="0"/>
      <w:marBottom w:val="0"/>
      <w:divBdr>
        <w:top w:val="none" w:sz="0" w:space="0" w:color="auto"/>
        <w:left w:val="none" w:sz="0" w:space="0" w:color="auto"/>
        <w:bottom w:val="none" w:sz="0" w:space="0" w:color="auto"/>
        <w:right w:val="none" w:sz="0" w:space="0" w:color="auto"/>
      </w:divBdr>
    </w:div>
    <w:div w:id="1423186818">
      <w:bodyDiv w:val="1"/>
      <w:marLeft w:val="0"/>
      <w:marRight w:val="0"/>
      <w:marTop w:val="0"/>
      <w:marBottom w:val="0"/>
      <w:divBdr>
        <w:top w:val="none" w:sz="0" w:space="0" w:color="auto"/>
        <w:left w:val="none" w:sz="0" w:space="0" w:color="auto"/>
        <w:bottom w:val="none" w:sz="0" w:space="0" w:color="auto"/>
        <w:right w:val="none" w:sz="0" w:space="0" w:color="auto"/>
      </w:divBdr>
    </w:div>
    <w:div w:id="1532497036">
      <w:bodyDiv w:val="1"/>
      <w:marLeft w:val="0"/>
      <w:marRight w:val="0"/>
      <w:marTop w:val="0"/>
      <w:marBottom w:val="0"/>
      <w:divBdr>
        <w:top w:val="none" w:sz="0" w:space="0" w:color="auto"/>
        <w:left w:val="none" w:sz="0" w:space="0" w:color="auto"/>
        <w:bottom w:val="none" w:sz="0" w:space="0" w:color="auto"/>
        <w:right w:val="none" w:sz="0" w:space="0" w:color="auto"/>
      </w:divBdr>
    </w:div>
    <w:div w:id="1640459465">
      <w:bodyDiv w:val="1"/>
      <w:marLeft w:val="0"/>
      <w:marRight w:val="0"/>
      <w:marTop w:val="0"/>
      <w:marBottom w:val="0"/>
      <w:divBdr>
        <w:top w:val="none" w:sz="0" w:space="0" w:color="auto"/>
        <w:left w:val="none" w:sz="0" w:space="0" w:color="auto"/>
        <w:bottom w:val="none" w:sz="0" w:space="0" w:color="auto"/>
        <w:right w:val="none" w:sz="0" w:space="0" w:color="auto"/>
      </w:divBdr>
    </w:div>
    <w:div w:id="190860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2565</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Molete Makhutle</cp:lastModifiedBy>
  <cp:revision>3</cp:revision>
  <cp:lastPrinted>2022-10-17T12:59:00Z</cp:lastPrinted>
  <dcterms:created xsi:type="dcterms:W3CDTF">2022-11-22T09:03:00Z</dcterms:created>
  <dcterms:modified xsi:type="dcterms:W3CDTF">2022-11-25T12:51:00Z</dcterms:modified>
</cp:coreProperties>
</file>