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74AC" w14:textId="77777777" w:rsidR="00FD2921" w:rsidRPr="00E14FCD" w:rsidRDefault="00FD2921" w:rsidP="00FD2921">
      <w:pPr>
        <w:jc w:val="center"/>
        <w:rPr>
          <w:rFonts w:ascii="Arial" w:hAnsi="Arial" w:cs="Arial"/>
          <w:b/>
          <w:bCs/>
          <w:sz w:val="20"/>
          <w:szCs w:val="20"/>
          <w:u w:val="single"/>
        </w:rPr>
      </w:pPr>
      <w:r w:rsidRPr="00E14FCD">
        <w:rPr>
          <w:rFonts w:ascii="Arial" w:hAnsi="Arial" w:cs="Arial"/>
          <w:b/>
          <w:bCs/>
          <w:sz w:val="20"/>
          <w:szCs w:val="20"/>
          <w:u w:val="single"/>
        </w:rPr>
        <w:t>INVITATION TO BID</w:t>
      </w:r>
    </w:p>
    <w:p w14:paraId="49D4A095" w14:textId="77777777" w:rsidR="00FD2921" w:rsidRPr="00E14FCD" w:rsidRDefault="00FD2921" w:rsidP="00FD2921">
      <w:pPr>
        <w:jc w:val="center"/>
        <w:rPr>
          <w:rFonts w:ascii="Arial" w:hAnsi="Arial" w:cs="Arial"/>
          <w:b/>
          <w:bCs/>
          <w:sz w:val="20"/>
          <w:szCs w:val="20"/>
          <w:lang w:val="en-GB"/>
        </w:rPr>
      </w:pPr>
    </w:p>
    <w:p w14:paraId="7D215382" w14:textId="77777777" w:rsidR="00FD2921" w:rsidRPr="00E14FCD" w:rsidRDefault="00FD2921" w:rsidP="00FD2921">
      <w:pPr>
        <w:jc w:val="center"/>
        <w:rPr>
          <w:rFonts w:ascii="Arial" w:hAnsi="Arial" w:cs="Arial"/>
          <w:bCs/>
          <w:sz w:val="20"/>
          <w:szCs w:val="20"/>
          <w:lang w:val="en-GB"/>
        </w:rPr>
      </w:pPr>
      <w:r w:rsidRPr="00E14FCD">
        <w:rPr>
          <w:rFonts w:ascii="Arial" w:hAnsi="Arial" w:cs="Arial"/>
          <w:b/>
          <w:bCs/>
          <w:sz w:val="20"/>
          <w:szCs w:val="20"/>
          <w:lang w:val="en-GB"/>
        </w:rPr>
        <w:t xml:space="preserve">The Air Traffic &amp; Navigation Services SOC Limited (ATNS) </w:t>
      </w:r>
      <w:r w:rsidRPr="00E14FCD">
        <w:rPr>
          <w:rFonts w:ascii="Arial" w:hAnsi="Arial" w:cs="Arial"/>
          <w:bCs/>
          <w:sz w:val="20"/>
          <w:szCs w:val="20"/>
          <w:lang w:val="en-GB"/>
        </w:rPr>
        <w:t>provides air traffic services throughout the country and is responsible for the provision of the system infrastructure necessary to ensure a safe and effective service.</w:t>
      </w:r>
    </w:p>
    <w:p w14:paraId="028DAB33" w14:textId="77777777" w:rsidR="00FD2921" w:rsidRPr="00E14FCD" w:rsidRDefault="00FD2921" w:rsidP="00FD2921">
      <w:pPr>
        <w:jc w:val="center"/>
        <w:rPr>
          <w:rFonts w:ascii="Arial" w:hAnsi="Arial" w:cs="Arial"/>
          <w:bCs/>
          <w:sz w:val="20"/>
          <w:szCs w:val="20"/>
        </w:rPr>
      </w:pPr>
    </w:p>
    <w:p w14:paraId="0FED7881" w14:textId="72AD3D5F" w:rsidR="00FD2921" w:rsidRDefault="00FD2921" w:rsidP="00FD2921">
      <w:pPr>
        <w:jc w:val="center"/>
        <w:rPr>
          <w:rFonts w:ascii="Arial" w:hAnsi="Arial" w:cs="Arial"/>
          <w:b/>
          <w:bCs/>
          <w:sz w:val="20"/>
          <w:szCs w:val="20"/>
          <w:u w:val="single"/>
        </w:rPr>
      </w:pPr>
      <w:r w:rsidRPr="00E14FCD">
        <w:rPr>
          <w:rFonts w:ascii="Arial" w:hAnsi="Arial" w:cs="Arial"/>
          <w:b/>
          <w:bCs/>
          <w:sz w:val="20"/>
          <w:szCs w:val="20"/>
          <w:u w:val="single"/>
        </w:rPr>
        <w:t xml:space="preserve">REQUEST FOR PROPOSAL </w:t>
      </w:r>
    </w:p>
    <w:p w14:paraId="7B1861F7" w14:textId="77777777" w:rsidR="003831BF" w:rsidRDefault="003831BF" w:rsidP="00FD2921">
      <w:pPr>
        <w:jc w:val="center"/>
        <w:rPr>
          <w:rFonts w:ascii="Arial" w:hAnsi="Arial" w:cs="Arial"/>
          <w:b/>
          <w:bCs/>
          <w:sz w:val="20"/>
          <w:szCs w:val="20"/>
          <w:u w:val="single"/>
        </w:rPr>
      </w:pPr>
    </w:p>
    <w:p w14:paraId="5B9FE779" w14:textId="77777777" w:rsidR="003831BF" w:rsidRPr="00E02C3E" w:rsidRDefault="003831BF" w:rsidP="003831BF">
      <w:pPr>
        <w:spacing w:line="276" w:lineRule="auto"/>
        <w:outlineLvl w:val="0"/>
        <w:rPr>
          <w:rFonts w:cs="Arial"/>
          <w:b/>
          <w:bCs/>
          <w:caps/>
          <w:szCs w:val="28"/>
        </w:rPr>
      </w:pPr>
      <w:bookmarkStart w:id="0" w:name="_Toc4426272"/>
      <w:r w:rsidRPr="00E02C3E">
        <w:rPr>
          <w:rFonts w:cs="Arial"/>
          <w:b/>
          <w:bCs/>
          <w:caps/>
          <w:szCs w:val="28"/>
        </w:rPr>
        <w:t>APPOINTMENT OF A SERVICE PROVIDER TO SUPPLY, DELIVER, INSTALL, COMMIsSION AND SUPPORT SECURITY SYSTEMs AT THE DELMAS HF Transmitter SITE.</w:t>
      </w:r>
    </w:p>
    <w:bookmarkEnd w:id="0"/>
    <w:p w14:paraId="308AAA90" w14:textId="77777777" w:rsidR="000D58CB" w:rsidRDefault="000D58CB" w:rsidP="00FD2921">
      <w:pPr>
        <w:jc w:val="center"/>
        <w:rPr>
          <w:rFonts w:ascii="Arial" w:hAnsi="Arial" w:cs="Arial"/>
          <w:b/>
          <w:bCs/>
          <w:sz w:val="20"/>
          <w:szCs w:val="20"/>
          <w:u w:val="single"/>
        </w:rPr>
      </w:pPr>
    </w:p>
    <w:p w14:paraId="537BA307" w14:textId="77777777" w:rsidR="007A3B89" w:rsidRPr="00271B37" w:rsidRDefault="007A3B89" w:rsidP="00E14FCD">
      <w:pPr>
        <w:jc w:val="center"/>
        <w:outlineLvl w:val="0"/>
        <w:rPr>
          <w:rFonts w:ascii="Arial" w:hAnsi="Arial" w:cs="Arial"/>
          <w:sz w:val="20"/>
          <w:szCs w:val="20"/>
        </w:rPr>
      </w:pPr>
    </w:p>
    <w:p w14:paraId="3FC7454F" w14:textId="66790226" w:rsidR="00FD2921" w:rsidRPr="00E14FCD" w:rsidRDefault="00FD2921" w:rsidP="005A5E4E">
      <w:pPr>
        <w:spacing w:line="276" w:lineRule="auto"/>
        <w:jc w:val="center"/>
        <w:outlineLvl w:val="0"/>
        <w:rPr>
          <w:rFonts w:ascii="Arial" w:hAnsi="Arial" w:cs="Arial"/>
          <w:b/>
          <w:sz w:val="20"/>
          <w:szCs w:val="20"/>
          <w:lang w:val="en-ZA"/>
        </w:rPr>
      </w:pPr>
      <w:r w:rsidRPr="00C01D30">
        <w:rPr>
          <w:rFonts w:ascii="Arial Black" w:hAnsi="Arial Black" w:cs="Arial"/>
          <w:sz w:val="18"/>
          <w:szCs w:val="18"/>
        </w:rPr>
        <w:t xml:space="preserve">RFP NO: </w:t>
      </w:r>
      <w:r w:rsidR="00271B37" w:rsidRPr="00C01D30">
        <w:rPr>
          <w:rFonts w:ascii="Arial Black" w:hAnsi="Arial Black" w:cs="Arial"/>
          <w:sz w:val="18"/>
          <w:szCs w:val="18"/>
        </w:rPr>
        <w:t>ATNS/RFP/0</w:t>
      </w:r>
      <w:r w:rsidR="003831BF">
        <w:rPr>
          <w:rFonts w:ascii="Arial Black" w:hAnsi="Arial Black" w:cs="Arial"/>
          <w:sz w:val="18"/>
          <w:szCs w:val="18"/>
        </w:rPr>
        <w:t>41</w:t>
      </w:r>
      <w:r w:rsidR="0014340C" w:rsidRPr="00C01D30">
        <w:rPr>
          <w:rFonts w:ascii="Arial Black" w:hAnsi="Arial Black" w:cs="Arial"/>
          <w:sz w:val="18"/>
          <w:szCs w:val="18"/>
        </w:rPr>
        <w:t>/2</w:t>
      </w:r>
      <w:r w:rsidR="005A1F8F">
        <w:rPr>
          <w:rFonts w:ascii="Arial Black" w:hAnsi="Arial Black" w:cs="Arial"/>
          <w:sz w:val="18"/>
          <w:szCs w:val="18"/>
        </w:rPr>
        <w:t>2</w:t>
      </w:r>
      <w:r w:rsidR="00271B37" w:rsidRPr="00C01D30">
        <w:rPr>
          <w:rFonts w:ascii="Arial Black" w:hAnsi="Arial Black" w:cs="Arial"/>
          <w:sz w:val="18"/>
          <w:szCs w:val="18"/>
        </w:rPr>
        <w:t>/2</w:t>
      </w:r>
      <w:r w:rsidR="005A1F8F">
        <w:rPr>
          <w:rFonts w:ascii="Arial Black" w:hAnsi="Arial Black" w:cs="Arial"/>
          <w:sz w:val="18"/>
          <w:szCs w:val="18"/>
        </w:rPr>
        <w:t>3</w:t>
      </w:r>
      <w:r w:rsidR="0070550A" w:rsidRPr="00C01D30">
        <w:rPr>
          <w:rFonts w:ascii="Arial Black" w:hAnsi="Arial Black" w:cs="Arial"/>
          <w:sz w:val="18"/>
          <w:szCs w:val="18"/>
        </w:rPr>
        <w:t xml:space="preserve"> </w:t>
      </w:r>
    </w:p>
    <w:p w14:paraId="5ABAC0B6" w14:textId="77777777" w:rsidR="00FD2921" w:rsidRPr="00E14FCD" w:rsidRDefault="00FD2921" w:rsidP="00FD2921">
      <w:pPr>
        <w:jc w:val="both"/>
        <w:rPr>
          <w:rFonts w:ascii="Arial" w:hAnsi="Arial" w:cs="Arial"/>
          <w:bCs/>
          <w:sz w:val="20"/>
          <w:szCs w:val="20"/>
        </w:rPr>
      </w:pPr>
    </w:p>
    <w:p w14:paraId="01715077" w14:textId="017F814D" w:rsidR="002F4F22" w:rsidRDefault="00FD2921" w:rsidP="002F4F22">
      <w:pPr>
        <w:spacing w:line="276" w:lineRule="auto"/>
        <w:outlineLvl w:val="0"/>
        <w:rPr>
          <w:rFonts w:ascii="Arial" w:hAnsi="Arial" w:cs="Arial"/>
          <w:bCs/>
          <w:sz w:val="20"/>
          <w:szCs w:val="20"/>
        </w:rPr>
      </w:pPr>
      <w:r w:rsidRPr="00E14FCD">
        <w:rPr>
          <w:rFonts w:ascii="Arial" w:hAnsi="Arial" w:cs="Arial"/>
          <w:bCs/>
          <w:sz w:val="20"/>
          <w:szCs w:val="20"/>
        </w:rPr>
        <w:t xml:space="preserve">The Air Traffic &amp; Navigation Services SOC Ltd (reg. no. 1993/004150/06) invites proposals </w:t>
      </w:r>
      <w:r w:rsidR="00883A7D">
        <w:rPr>
          <w:rFonts w:ascii="Arial" w:hAnsi="Arial" w:cs="Arial"/>
          <w:sz w:val="20"/>
          <w:szCs w:val="20"/>
        </w:rPr>
        <w:t xml:space="preserve">for </w:t>
      </w:r>
      <w:r w:rsidR="002F4F22" w:rsidRPr="002F4F22">
        <w:rPr>
          <w:rFonts w:ascii="Arial" w:hAnsi="Arial" w:cs="Arial"/>
          <w:bCs/>
          <w:sz w:val="20"/>
          <w:szCs w:val="20"/>
        </w:rPr>
        <w:t xml:space="preserve">appointment of a service provider to supply, deliver, install, commission and support security systems at the </w:t>
      </w:r>
      <w:proofErr w:type="spellStart"/>
      <w:r w:rsidR="002F4F22" w:rsidRPr="002F4F22">
        <w:rPr>
          <w:rFonts w:ascii="Arial" w:hAnsi="Arial" w:cs="Arial"/>
          <w:bCs/>
          <w:sz w:val="20"/>
          <w:szCs w:val="20"/>
        </w:rPr>
        <w:t>delmas</w:t>
      </w:r>
      <w:proofErr w:type="spellEnd"/>
      <w:r w:rsidR="002F4F22" w:rsidRPr="002F4F22">
        <w:rPr>
          <w:rFonts w:ascii="Arial" w:hAnsi="Arial" w:cs="Arial"/>
          <w:bCs/>
          <w:sz w:val="20"/>
          <w:szCs w:val="20"/>
        </w:rPr>
        <w:t xml:space="preserve"> hf transmitter site.</w:t>
      </w:r>
    </w:p>
    <w:p w14:paraId="139020D2" w14:textId="77777777" w:rsidR="00E30864" w:rsidRPr="00E02C3E" w:rsidRDefault="00E30864" w:rsidP="002F4F22">
      <w:pPr>
        <w:spacing w:line="276" w:lineRule="auto"/>
        <w:outlineLvl w:val="0"/>
        <w:rPr>
          <w:rFonts w:cs="Arial"/>
          <w:b/>
          <w:bCs/>
          <w:caps/>
          <w:szCs w:val="28"/>
        </w:rPr>
      </w:pPr>
    </w:p>
    <w:p w14:paraId="6DB7A7B4" w14:textId="30B3012C" w:rsidR="00E30864" w:rsidRPr="00AF4CE7" w:rsidRDefault="00E30864" w:rsidP="00E30864">
      <w:pPr>
        <w:spacing w:before="40" w:after="40"/>
        <w:rPr>
          <w:rFonts w:ascii="Arial" w:hAnsi="Arial" w:cs="Arial"/>
          <w:sz w:val="22"/>
          <w:szCs w:val="22"/>
        </w:rPr>
      </w:pPr>
      <w:r w:rsidRPr="00BC2AF1">
        <w:rPr>
          <w:rFonts w:ascii="Arial" w:hAnsi="Arial" w:cs="Arial"/>
          <w:b/>
        </w:rPr>
        <w:t xml:space="preserve">Compulsory </w:t>
      </w:r>
      <w:r w:rsidRPr="00BC2AF1">
        <w:rPr>
          <w:rFonts w:ascii="Arial" w:hAnsi="Arial" w:cs="Arial"/>
          <w:b/>
        </w:rPr>
        <w:t>Si</w:t>
      </w:r>
      <w:r w:rsidR="002056F9" w:rsidRPr="00BC2AF1">
        <w:rPr>
          <w:rFonts w:ascii="Arial" w:hAnsi="Arial" w:cs="Arial"/>
          <w:b/>
        </w:rPr>
        <w:t xml:space="preserve">te </w:t>
      </w:r>
      <w:r w:rsidRPr="00BC2AF1">
        <w:rPr>
          <w:rFonts w:ascii="Arial" w:hAnsi="Arial" w:cs="Arial"/>
          <w:b/>
        </w:rPr>
        <w:t>Briefing session:</w:t>
      </w:r>
      <w:r w:rsidRPr="00AF4CE7">
        <w:rPr>
          <w:rFonts w:ascii="Arial" w:hAnsi="Arial" w:cs="Arial"/>
          <w:b/>
        </w:rPr>
        <w:t xml:space="preserve"> Date: </w:t>
      </w:r>
      <w:r w:rsidR="002056F9">
        <w:rPr>
          <w:rFonts w:ascii="Arial" w:hAnsi="Arial" w:cs="Arial"/>
        </w:rPr>
        <w:t>09 September</w:t>
      </w:r>
      <w:r w:rsidRPr="00AF4CE7">
        <w:rPr>
          <w:rFonts w:ascii="Arial" w:hAnsi="Arial" w:cs="Arial"/>
        </w:rPr>
        <w:t xml:space="preserve"> 2022</w:t>
      </w:r>
    </w:p>
    <w:p w14:paraId="39A9A62B" w14:textId="751D9F69" w:rsidR="00E30864" w:rsidRPr="00AF4CE7" w:rsidRDefault="00E30864" w:rsidP="00E30864">
      <w:pPr>
        <w:spacing w:before="40" w:after="40"/>
        <w:rPr>
          <w:rFonts w:ascii="Arial" w:hAnsi="Arial" w:cs="Arial"/>
        </w:rPr>
      </w:pPr>
      <w:r w:rsidRPr="00AF4CE7">
        <w:rPr>
          <w:rFonts w:ascii="Arial" w:hAnsi="Arial" w:cs="Arial"/>
          <w:b/>
        </w:rPr>
        <w:t xml:space="preserve">Time: </w:t>
      </w:r>
      <w:r w:rsidRPr="00AF4CE7">
        <w:rPr>
          <w:rFonts w:ascii="Arial" w:hAnsi="Arial" w:cs="Arial"/>
        </w:rPr>
        <w:t>1</w:t>
      </w:r>
      <w:r w:rsidR="002056F9">
        <w:rPr>
          <w:rFonts w:ascii="Arial" w:hAnsi="Arial" w:cs="Arial"/>
        </w:rPr>
        <w:t>1</w:t>
      </w:r>
      <w:r w:rsidRPr="00AF4CE7">
        <w:rPr>
          <w:rFonts w:ascii="Arial" w:hAnsi="Arial" w:cs="Arial"/>
        </w:rPr>
        <w:t>:00- CAT</w:t>
      </w:r>
    </w:p>
    <w:p w14:paraId="3C7DE9DD" w14:textId="77777777" w:rsidR="00E61066" w:rsidRPr="00E61066" w:rsidRDefault="00E30864" w:rsidP="00E61066">
      <w:pPr>
        <w:spacing w:before="40" w:after="40"/>
        <w:rPr>
          <w:rFonts w:ascii="Arial" w:hAnsi="Arial" w:cs="Arial"/>
        </w:rPr>
      </w:pPr>
      <w:r w:rsidRPr="00AF4CE7">
        <w:rPr>
          <w:rFonts w:ascii="Arial" w:hAnsi="Arial" w:cs="Arial"/>
          <w:b/>
          <w:bCs/>
        </w:rPr>
        <w:t xml:space="preserve">Venue: </w:t>
      </w:r>
      <w:proofErr w:type="spellStart"/>
      <w:r w:rsidR="00E61066" w:rsidRPr="00E61066">
        <w:rPr>
          <w:rFonts w:ascii="Arial" w:hAnsi="Arial" w:cs="Arial"/>
        </w:rPr>
        <w:t>Katboschfontein</w:t>
      </w:r>
      <w:proofErr w:type="spellEnd"/>
      <w:r w:rsidR="00E61066" w:rsidRPr="00E61066">
        <w:rPr>
          <w:rFonts w:ascii="Arial" w:hAnsi="Arial" w:cs="Arial"/>
        </w:rPr>
        <w:t xml:space="preserve"> Rd </w:t>
      </w:r>
      <w:proofErr w:type="spellStart"/>
      <w:r w:rsidR="00E61066" w:rsidRPr="00E61066">
        <w:rPr>
          <w:rFonts w:ascii="Arial" w:hAnsi="Arial" w:cs="Arial"/>
        </w:rPr>
        <w:t>Rietkol</w:t>
      </w:r>
      <w:proofErr w:type="spellEnd"/>
      <w:r w:rsidR="00E61066" w:rsidRPr="00E61066">
        <w:rPr>
          <w:rFonts w:ascii="Arial" w:hAnsi="Arial" w:cs="Arial"/>
        </w:rPr>
        <w:t xml:space="preserve"> AH</w:t>
      </w:r>
    </w:p>
    <w:p w14:paraId="45819C9A" w14:textId="77777777" w:rsidR="00E61066" w:rsidRPr="00E61066" w:rsidRDefault="00E61066" w:rsidP="00E61066">
      <w:pPr>
        <w:spacing w:before="40" w:after="40"/>
        <w:rPr>
          <w:rFonts w:ascii="Arial" w:hAnsi="Arial" w:cs="Arial"/>
        </w:rPr>
      </w:pPr>
      <w:r w:rsidRPr="00E61066">
        <w:rPr>
          <w:rFonts w:ascii="Arial" w:hAnsi="Arial" w:cs="Arial"/>
        </w:rPr>
        <w:t xml:space="preserve">             Delmas, 2200</w:t>
      </w:r>
    </w:p>
    <w:p w14:paraId="29BBF128" w14:textId="77777777" w:rsidR="00E14FCD" w:rsidRPr="00E14FCD" w:rsidRDefault="00E14FCD" w:rsidP="00FD2921">
      <w:pPr>
        <w:jc w:val="both"/>
        <w:rPr>
          <w:rFonts w:ascii="Arial" w:hAnsi="Arial" w:cs="Arial"/>
          <w:noProof/>
          <w:sz w:val="20"/>
          <w:szCs w:val="20"/>
          <w:lang w:eastAsia="en-ZA"/>
        </w:rPr>
      </w:pPr>
    </w:p>
    <w:p w14:paraId="7401954D" w14:textId="77777777" w:rsidR="00FD2921" w:rsidRPr="00E14FCD" w:rsidRDefault="00FD2921" w:rsidP="00FD2921">
      <w:pPr>
        <w:ind w:left="2880"/>
        <w:jc w:val="both"/>
        <w:rPr>
          <w:rFonts w:ascii="Arial" w:hAnsi="Arial" w:cs="Arial"/>
          <w:noProof/>
          <w:sz w:val="20"/>
          <w:szCs w:val="20"/>
          <w:lang w:eastAsia="en-ZA"/>
        </w:rPr>
      </w:pPr>
      <w:r w:rsidRPr="00E14FCD">
        <w:rPr>
          <w:rFonts w:ascii="Arial" w:hAnsi="Arial" w:cs="Arial"/>
          <w:noProof/>
          <w:sz w:val="20"/>
          <w:szCs w:val="20"/>
          <w:lang w:eastAsia="en-ZA"/>
        </w:rPr>
        <w:t xml:space="preserve">   </w:t>
      </w:r>
    </w:p>
    <w:p w14:paraId="7BC999CA" w14:textId="2CDAAEFC" w:rsidR="00FD2921" w:rsidRPr="00E14FCD" w:rsidRDefault="00FD2921" w:rsidP="00FD2921">
      <w:pPr>
        <w:jc w:val="both"/>
        <w:rPr>
          <w:rFonts w:ascii="Arial" w:hAnsi="Arial" w:cs="Arial"/>
          <w:noProof/>
          <w:sz w:val="20"/>
          <w:szCs w:val="20"/>
          <w:lang w:eastAsia="en-ZA"/>
        </w:rPr>
      </w:pPr>
      <w:r w:rsidRPr="00E14FCD">
        <w:rPr>
          <w:rFonts w:ascii="Arial" w:hAnsi="Arial" w:cs="Arial"/>
          <w:b/>
          <w:noProof/>
          <w:sz w:val="20"/>
          <w:szCs w:val="20"/>
          <w:lang w:eastAsia="en-ZA"/>
        </w:rPr>
        <w:t>Closing of tender:</w:t>
      </w:r>
      <w:r w:rsidRPr="00E14FCD">
        <w:rPr>
          <w:rFonts w:ascii="Arial" w:hAnsi="Arial" w:cs="Arial"/>
          <w:noProof/>
          <w:sz w:val="20"/>
          <w:szCs w:val="20"/>
          <w:lang w:eastAsia="en-ZA"/>
        </w:rPr>
        <w:t xml:space="preserve"> </w:t>
      </w:r>
      <w:r w:rsidRPr="00E14FCD">
        <w:rPr>
          <w:rFonts w:ascii="Arial" w:hAnsi="Arial" w:cs="Arial"/>
          <w:b/>
          <w:noProof/>
          <w:sz w:val="20"/>
          <w:szCs w:val="20"/>
          <w:lang w:eastAsia="en-ZA"/>
        </w:rPr>
        <w:t>Date:</w:t>
      </w:r>
      <w:r w:rsidRPr="00E14FCD">
        <w:rPr>
          <w:rFonts w:ascii="Arial" w:hAnsi="Arial" w:cs="Arial"/>
          <w:noProof/>
          <w:sz w:val="20"/>
          <w:szCs w:val="20"/>
          <w:lang w:eastAsia="en-ZA"/>
        </w:rPr>
        <w:t xml:space="preserve"> </w:t>
      </w:r>
      <w:r w:rsidR="009A783E" w:rsidRPr="009E1B23">
        <w:rPr>
          <w:rFonts w:ascii="Arial" w:hAnsi="Arial" w:cs="Arial"/>
        </w:rPr>
        <w:t>1</w:t>
      </w:r>
      <w:r w:rsidR="002E1121" w:rsidRPr="009E1B23">
        <w:rPr>
          <w:rFonts w:ascii="Arial" w:hAnsi="Arial" w:cs="Arial"/>
        </w:rPr>
        <w:t>4</w:t>
      </w:r>
      <w:r w:rsidR="002F4F22" w:rsidRPr="009E1B23">
        <w:rPr>
          <w:rFonts w:ascii="Arial" w:hAnsi="Arial" w:cs="Arial"/>
        </w:rPr>
        <w:t xml:space="preserve"> October </w:t>
      </w:r>
      <w:r w:rsidR="00D27834" w:rsidRPr="009E1B23">
        <w:rPr>
          <w:rFonts w:ascii="Arial" w:hAnsi="Arial" w:cs="Arial"/>
        </w:rPr>
        <w:t xml:space="preserve"> 2022</w:t>
      </w:r>
      <w:r w:rsidR="007A3B89" w:rsidRPr="009E1B23">
        <w:rPr>
          <w:rFonts w:ascii="Arial" w:hAnsi="Arial" w:cs="Arial"/>
        </w:rPr>
        <w:t xml:space="preserve"> at 1</w:t>
      </w:r>
      <w:r w:rsidR="00883A7D" w:rsidRPr="009E1B23">
        <w:rPr>
          <w:rFonts w:ascii="Arial" w:hAnsi="Arial" w:cs="Arial"/>
        </w:rPr>
        <w:t>2</w:t>
      </w:r>
      <w:r w:rsidRPr="009E1B23">
        <w:rPr>
          <w:rFonts w:ascii="Arial" w:hAnsi="Arial" w:cs="Arial"/>
        </w:rPr>
        <w:t>h00 CAT</w:t>
      </w:r>
      <w:r w:rsidR="00A52F5E">
        <w:rPr>
          <w:rFonts w:ascii="Arial" w:hAnsi="Arial" w:cs="Arial"/>
          <w:noProof/>
          <w:sz w:val="20"/>
          <w:szCs w:val="20"/>
          <w:lang w:eastAsia="en-ZA"/>
        </w:rPr>
        <w:t xml:space="preserve"> </w:t>
      </w:r>
    </w:p>
    <w:p w14:paraId="001DCD1A" w14:textId="77777777" w:rsidR="00FD2921" w:rsidRPr="00E14FCD" w:rsidRDefault="00FD2921" w:rsidP="00FD2921">
      <w:pPr>
        <w:jc w:val="both"/>
        <w:rPr>
          <w:rFonts w:ascii="Arial" w:hAnsi="Arial" w:cs="Arial"/>
          <w:bCs/>
          <w:sz w:val="20"/>
          <w:szCs w:val="20"/>
        </w:rPr>
      </w:pPr>
    </w:p>
    <w:p w14:paraId="4571CEA9" w14:textId="77777777" w:rsidR="00FD2921" w:rsidRPr="00E14FCD" w:rsidRDefault="00FD2921" w:rsidP="00FD2921">
      <w:pPr>
        <w:jc w:val="both"/>
        <w:rPr>
          <w:rFonts w:ascii="Arial" w:hAnsi="Arial" w:cs="Arial"/>
          <w:bCs/>
          <w:sz w:val="20"/>
          <w:szCs w:val="20"/>
        </w:rPr>
      </w:pPr>
    </w:p>
    <w:p w14:paraId="3A11F539" w14:textId="77777777" w:rsidR="00FD2921" w:rsidRPr="00E14FCD" w:rsidRDefault="00FD2921" w:rsidP="00FD2921">
      <w:pPr>
        <w:jc w:val="both"/>
        <w:rPr>
          <w:rFonts w:ascii="Arial" w:hAnsi="Arial" w:cs="Arial"/>
          <w:bCs/>
          <w:sz w:val="20"/>
          <w:szCs w:val="20"/>
        </w:rPr>
      </w:pPr>
    </w:p>
    <w:p w14:paraId="5DF95EA7" w14:textId="094653A5" w:rsidR="00FD2921" w:rsidRPr="00E14FCD" w:rsidRDefault="00FD2921" w:rsidP="00FD2921">
      <w:pPr>
        <w:jc w:val="both"/>
        <w:rPr>
          <w:rFonts w:ascii="Arial" w:hAnsi="Arial" w:cs="Arial"/>
          <w:bCs/>
          <w:sz w:val="20"/>
          <w:szCs w:val="20"/>
        </w:rPr>
      </w:pPr>
      <w:r w:rsidRPr="00E14FCD">
        <w:rPr>
          <w:rFonts w:ascii="Arial" w:hAnsi="Arial" w:cs="Arial"/>
          <w:bCs/>
          <w:sz w:val="20"/>
          <w:szCs w:val="20"/>
        </w:rPr>
        <w:t xml:space="preserve">Service Providers interested in submitting their proposals may obtain electronic copies of the RFP documents, in Microsoft Word.doc, between </w:t>
      </w:r>
      <w:r w:rsidRPr="00E14FCD">
        <w:rPr>
          <w:rFonts w:ascii="Arial" w:hAnsi="Arial" w:cs="Arial"/>
          <w:b/>
          <w:bCs/>
          <w:sz w:val="20"/>
          <w:szCs w:val="20"/>
        </w:rPr>
        <w:t>09:00</w:t>
      </w:r>
      <w:r w:rsidRPr="00E14FCD">
        <w:rPr>
          <w:rFonts w:ascii="Arial" w:hAnsi="Arial" w:cs="Arial"/>
          <w:bCs/>
          <w:sz w:val="20"/>
          <w:szCs w:val="20"/>
        </w:rPr>
        <w:t xml:space="preserve"> and </w:t>
      </w:r>
      <w:r w:rsidRPr="00E14FCD">
        <w:rPr>
          <w:rFonts w:ascii="Arial" w:hAnsi="Arial" w:cs="Arial"/>
          <w:b/>
          <w:bCs/>
          <w:sz w:val="20"/>
          <w:szCs w:val="20"/>
        </w:rPr>
        <w:t>15:30 (CAT)</w:t>
      </w:r>
      <w:r w:rsidRPr="00E14FCD">
        <w:rPr>
          <w:rFonts w:ascii="Arial" w:hAnsi="Arial" w:cs="Arial"/>
          <w:bCs/>
          <w:sz w:val="20"/>
          <w:szCs w:val="20"/>
        </w:rPr>
        <w:t xml:space="preserve"> daily from </w:t>
      </w:r>
      <w:r w:rsidR="00E61066">
        <w:rPr>
          <w:rFonts w:ascii="Arial" w:hAnsi="Arial" w:cs="Arial"/>
          <w:b/>
          <w:bCs/>
          <w:sz w:val="20"/>
          <w:szCs w:val="20"/>
        </w:rPr>
        <w:t>02 September</w:t>
      </w:r>
      <w:r w:rsidR="00883A7D">
        <w:rPr>
          <w:rFonts w:ascii="Arial" w:hAnsi="Arial" w:cs="Arial"/>
          <w:b/>
          <w:bCs/>
          <w:sz w:val="20"/>
          <w:szCs w:val="20"/>
        </w:rPr>
        <w:t xml:space="preserve"> </w:t>
      </w:r>
      <w:r w:rsidR="00D27834">
        <w:rPr>
          <w:rFonts w:ascii="Arial" w:hAnsi="Arial" w:cs="Arial"/>
          <w:b/>
          <w:bCs/>
          <w:sz w:val="20"/>
          <w:szCs w:val="20"/>
        </w:rPr>
        <w:t>2022</w:t>
      </w:r>
      <w:r w:rsidR="007A3B89">
        <w:rPr>
          <w:rFonts w:ascii="Arial" w:hAnsi="Arial" w:cs="Arial"/>
          <w:b/>
          <w:bCs/>
          <w:sz w:val="20"/>
          <w:szCs w:val="20"/>
        </w:rPr>
        <w:t xml:space="preserve"> </w:t>
      </w:r>
      <w:proofErr w:type="gramStart"/>
      <w:r w:rsidRPr="00E14FCD">
        <w:rPr>
          <w:rFonts w:ascii="Arial" w:hAnsi="Arial" w:cs="Arial"/>
          <w:bCs/>
          <w:sz w:val="20"/>
          <w:szCs w:val="20"/>
        </w:rPr>
        <w:t xml:space="preserve">to </w:t>
      </w:r>
      <w:r w:rsidR="00740F49">
        <w:rPr>
          <w:rFonts w:ascii="Arial" w:hAnsi="Arial" w:cs="Arial"/>
          <w:b/>
          <w:bCs/>
          <w:sz w:val="20"/>
          <w:szCs w:val="20"/>
        </w:rPr>
        <w:t xml:space="preserve"> </w:t>
      </w:r>
      <w:r w:rsidR="00544723">
        <w:rPr>
          <w:rFonts w:ascii="Arial" w:hAnsi="Arial" w:cs="Arial"/>
          <w:b/>
          <w:bCs/>
          <w:sz w:val="20"/>
          <w:szCs w:val="20"/>
        </w:rPr>
        <w:t>15</w:t>
      </w:r>
      <w:proofErr w:type="gramEnd"/>
      <w:r w:rsidR="00544723">
        <w:rPr>
          <w:rFonts w:ascii="Arial" w:hAnsi="Arial" w:cs="Arial"/>
          <w:b/>
          <w:bCs/>
          <w:sz w:val="20"/>
          <w:szCs w:val="20"/>
        </w:rPr>
        <w:t xml:space="preserve"> October</w:t>
      </w:r>
      <w:r w:rsidR="00A52F5E">
        <w:rPr>
          <w:rFonts w:ascii="Arial" w:hAnsi="Arial" w:cs="Arial"/>
          <w:b/>
          <w:bCs/>
          <w:sz w:val="20"/>
          <w:szCs w:val="20"/>
        </w:rPr>
        <w:t xml:space="preserve"> </w:t>
      </w:r>
      <w:r w:rsidR="00D27834">
        <w:rPr>
          <w:rFonts w:ascii="Arial" w:hAnsi="Arial" w:cs="Arial"/>
          <w:b/>
          <w:bCs/>
          <w:sz w:val="20"/>
          <w:szCs w:val="20"/>
        </w:rPr>
        <w:t>2022</w:t>
      </w:r>
      <w:r w:rsidRPr="00E14FCD">
        <w:rPr>
          <w:rFonts w:ascii="Arial" w:hAnsi="Arial" w:cs="Arial"/>
          <w:bCs/>
          <w:sz w:val="20"/>
          <w:szCs w:val="20"/>
        </w:rPr>
        <w:t xml:space="preserve"> downloadable from the ATNS website </w:t>
      </w:r>
      <w:hyperlink r:id="rId10" w:history="1">
        <w:r w:rsidRPr="00E14FCD">
          <w:rPr>
            <w:rStyle w:val="Hyperlink"/>
            <w:rFonts w:ascii="Arial" w:hAnsi="Arial" w:cs="Arial"/>
            <w:bCs/>
            <w:sz w:val="20"/>
            <w:szCs w:val="20"/>
          </w:rPr>
          <w:t>www.atns.co.za</w:t>
        </w:r>
      </w:hyperlink>
      <w:r w:rsidRPr="00E14FCD">
        <w:rPr>
          <w:rFonts w:ascii="Arial" w:hAnsi="Arial" w:cs="Arial"/>
          <w:bCs/>
          <w:sz w:val="20"/>
          <w:szCs w:val="20"/>
        </w:rPr>
        <w:t xml:space="preserve"> under Tenders section and National Treasury </w:t>
      </w:r>
      <w:proofErr w:type="spellStart"/>
      <w:r w:rsidRPr="00E14FCD">
        <w:rPr>
          <w:rFonts w:ascii="Arial" w:hAnsi="Arial" w:cs="Arial"/>
          <w:bCs/>
          <w:sz w:val="20"/>
          <w:szCs w:val="20"/>
        </w:rPr>
        <w:t>eTender</w:t>
      </w:r>
      <w:proofErr w:type="spellEnd"/>
      <w:r w:rsidRPr="00E14FCD">
        <w:rPr>
          <w:rFonts w:ascii="Arial" w:hAnsi="Arial" w:cs="Arial"/>
          <w:bCs/>
          <w:sz w:val="20"/>
          <w:szCs w:val="20"/>
        </w:rPr>
        <w:t xml:space="preserve"> Portal Publication.</w:t>
      </w:r>
    </w:p>
    <w:p w14:paraId="42B1096E" w14:textId="77777777" w:rsidR="00FD2921" w:rsidRPr="00E14FCD" w:rsidRDefault="00FD2921" w:rsidP="00FD2921">
      <w:pPr>
        <w:pStyle w:val="Default"/>
        <w:jc w:val="both"/>
        <w:rPr>
          <w:rFonts w:ascii="Arial" w:hAnsi="Arial" w:cs="Arial"/>
          <w:color w:val="231F20"/>
          <w:sz w:val="20"/>
          <w:szCs w:val="20"/>
        </w:rPr>
      </w:pPr>
    </w:p>
    <w:p w14:paraId="1CC395DB" w14:textId="77777777" w:rsidR="00FD2921" w:rsidRPr="00E14FCD" w:rsidRDefault="00FD2921" w:rsidP="00FD2921">
      <w:pPr>
        <w:rPr>
          <w:rFonts w:ascii="Arial" w:hAnsi="Arial" w:cs="Arial"/>
          <w:bCs/>
          <w:sz w:val="20"/>
          <w:szCs w:val="20"/>
        </w:rPr>
      </w:pPr>
    </w:p>
    <w:p w14:paraId="1658C4AF" w14:textId="2DF52001" w:rsidR="00FD2921" w:rsidRPr="00E14FCD" w:rsidRDefault="00FD2921" w:rsidP="00FD2921">
      <w:pPr>
        <w:jc w:val="both"/>
        <w:rPr>
          <w:rFonts w:ascii="Arial" w:hAnsi="Arial" w:cs="Arial"/>
          <w:sz w:val="20"/>
          <w:szCs w:val="20"/>
        </w:rPr>
      </w:pPr>
      <w:r w:rsidRPr="00E14FCD">
        <w:rPr>
          <w:rFonts w:ascii="Arial" w:hAnsi="Arial" w:cs="Arial"/>
          <w:bCs/>
          <w:sz w:val="20"/>
          <w:szCs w:val="20"/>
        </w:rPr>
        <w:t xml:space="preserve">For more </w:t>
      </w:r>
      <w:proofErr w:type="gramStart"/>
      <w:r w:rsidRPr="00E14FCD">
        <w:rPr>
          <w:rFonts w:ascii="Arial" w:hAnsi="Arial" w:cs="Arial"/>
          <w:bCs/>
          <w:sz w:val="20"/>
          <w:szCs w:val="20"/>
        </w:rPr>
        <w:t>information</w:t>
      </w:r>
      <w:proofErr w:type="gramEnd"/>
      <w:r w:rsidRPr="00E14FCD">
        <w:rPr>
          <w:rFonts w:ascii="Arial" w:hAnsi="Arial" w:cs="Arial"/>
          <w:sz w:val="20"/>
          <w:szCs w:val="20"/>
        </w:rPr>
        <w:t xml:space="preserve"> please contact Procurement Specialist: </w:t>
      </w:r>
      <w:r w:rsidR="002019D8">
        <w:rPr>
          <w:rFonts w:ascii="Arial" w:hAnsi="Arial" w:cs="Arial"/>
          <w:b/>
          <w:sz w:val="20"/>
          <w:szCs w:val="20"/>
        </w:rPr>
        <w:t>Andy Ngubane</w:t>
      </w:r>
      <w:r w:rsidRPr="00E14FCD">
        <w:rPr>
          <w:rFonts w:ascii="Arial" w:hAnsi="Arial" w:cs="Arial"/>
          <w:sz w:val="20"/>
          <w:szCs w:val="20"/>
        </w:rPr>
        <w:t xml:space="preserve">, Tel. </w:t>
      </w:r>
      <w:r w:rsidR="002019D8">
        <w:rPr>
          <w:rFonts w:ascii="Arial" w:hAnsi="Arial" w:cs="Arial"/>
          <w:b/>
          <w:bCs/>
          <w:sz w:val="20"/>
          <w:szCs w:val="20"/>
        </w:rPr>
        <w:t xml:space="preserve"> +27 11 607 1317</w:t>
      </w:r>
      <w:r w:rsidRPr="00E14FCD">
        <w:rPr>
          <w:rFonts w:ascii="Arial" w:hAnsi="Arial" w:cs="Arial"/>
          <w:b/>
          <w:bCs/>
          <w:sz w:val="20"/>
          <w:szCs w:val="20"/>
        </w:rPr>
        <w:t>,</w:t>
      </w:r>
    </w:p>
    <w:p w14:paraId="667E240C" w14:textId="77777777" w:rsidR="00FD2921" w:rsidRPr="00E14FCD" w:rsidRDefault="00FD2921" w:rsidP="00FD2921">
      <w:pPr>
        <w:rPr>
          <w:rFonts w:ascii="Arial" w:hAnsi="Arial" w:cs="Arial"/>
          <w:bCs/>
          <w:sz w:val="20"/>
          <w:szCs w:val="20"/>
        </w:rPr>
      </w:pPr>
    </w:p>
    <w:p w14:paraId="1039BC3A" w14:textId="77777777" w:rsidR="00FD2921" w:rsidRPr="00E14FCD" w:rsidRDefault="00FD2921" w:rsidP="00FD2921">
      <w:pPr>
        <w:pStyle w:val="Default"/>
        <w:jc w:val="both"/>
        <w:rPr>
          <w:rFonts w:ascii="Arial" w:hAnsi="Arial" w:cs="Arial"/>
          <w:sz w:val="20"/>
          <w:szCs w:val="20"/>
        </w:rPr>
      </w:pPr>
      <w:r w:rsidRPr="00E14FCD">
        <w:rPr>
          <w:rFonts w:ascii="Arial" w:hAnsi="Arial" w:cs="Arial"/>
          <w:sz w:val="20"/>
          <w:szCs w:val="20"/>
        </w:rPr>
        <w:t xml:space="preserve">Printed and bound documents for the Tenders, </w:t>
      </w:r>
      <w:r w:rsidRPr="00E14FCD">
        <w:rPr>
          <w:rFonts w:ascii="Arial" w:hAnsi="Arial" w:cs="Arial"/>
          <w:sz w:val="20"/>
          <w:szCs w:val="20"/>
          <w:lang w:val="en-ZA"/>
        </w:rPr>
        <w:t xml:space="preserve">1 (one) original </w:t>
      </w:r>
      <w:r w:rsidRPr="00E14FCD">
        <w:rPr>
          <w:rFonts w:ascii="Arial" w:hAnsi="Arial" w:cs="Arial"/>
          <w:sz w:val="20"/>
          <w:szCs w:val="20"/>
        </w:rPr>
        <w:t xml:space="preserve">and 1 (one) electronic copy (on Disk or Memory Stick) in </w:t>
      </w:r>
      <w:r w:rsidRPr="00E14FCD">
        <w:rPr>
          <w:rFonts w:ascii="Arial" w:hAnsi="Arial" w:cs="Arial"/>
          <w:b/>
          <w:bCs/>
          <w:i/>
          <w:sz w:val="20"/>
          <w:szCs w:val="20"/>
        </w:rPr>
        <w:t xml:space="preserve">PDF </w:t>
      </w:r>
      <w:proofErr w:type="gramStart"/>
      <w:r w:rsidRPr="00E14FCD">
        <w:rPr>
          <w:rFonts w:ascii="Arial" w:hAnsi="Arial" w:cs="Arial"/>
          <w:b/>
          <w:bCs/>
          <w:i/>
          <w:sz w:val="20"/>
          <w:szCs w:val="20"/>
        </w:rPr>
        <w:t xml:space="preserve">format </w:t>
      </w:r>
      <w:r w:rsidRPr="00E14FCD">
        <w:rPr>
          <w:rFonts w:ascii="Arial" w:hAnsi="Arial" w:cs="Arial"/>
          <w:sz w:val="20"/>
          <w:szCs w:val="20"/>
        </w:rPr>
        <w:t>.</w:t>
      </w:r>
      <w:proofErr w:type="gramEnd"/>
    </w:p>
    <w:p w14:paraId="11F6A4B6" w14:textId="77777777" w:rsidR="00FD2921" w:rsidRPr="00E14FCD" w:rsidRDefault="00FD2921" w:rsidP="00FD2921">
      <w:pPr>
        <w:pStyle w:val="Default"/>
        <w:jc w:val="both"/>
        <w:rPr>
          <w:rFonts w:ascii="Arial" w:hAnsi="Arial" w:cs="Arial"/>
          <w:sz w:val="20"/>
          <w:szCs w:val="20"/>
        </w:rPr>
      </w:pPr>
      <w:r w:rsidRPr="00E14FCD">
        <w:rPr>
          <w:rFonts w:ascii="Arial" w:hAnsi="Arial" w:cs="Arial"/>
          <w:sz w:val="20"/>
          <w:szCs w:val="20"/>
        </w:rPr>
        <w:t xml:space="preserve"> </w:t>
      </w:r>
    </w:p>
    <w:p w14:paraId="3E1990F7" w14:textId="77777777" w:rsidR="00FD2921" w:rsidRPr="00E14FCD" w:rsidRDefault="00FD2921" w:rsidP="00FD2921">
      <w:pPr>
        <w:pStyle w:val="Default"/>
        <w:jc w:val="both"/>
        <w:rPr>
          <w:rFonts w:ascii="Arial" w:hAnsi="Arial" w:cs="Arial"/>
          <w:b/>
          <w:bCs/>
          <w:sz w:val="20"/>
          <w:szCs w:val="20"/>
        </w:rPr>
      </w:pPr>
      <w:r w:rsidRPr="00E14FCD">
        <w:rPr>
          <w:rFonts w:ascii="Arial" w:hAnsi="Arial" w:cs="Arial"/>
          <w:b/>
          <w:sz w:val="20"/>
          <w:szCs w:val="20"/>
        </w:rPr>
        <w:t xml:space="preserve">Tenders are to be submitted at the tender box, Reception, Ground floor, ATNS, Eastgate Office Park, Block C, South Boulevard Road, Bruma, South Africa. LATE TENDERS WILL REGRETTABLY NOT BE ACCEPTED. </w:t>
      </w:r>
      <w:r w:rsidRPr="00E14FCD">
        <w:rPr>
          <w:rFonts w:ascii="Arial" w:hAnsi="Arial" w:cs="Arial"/>
          <w:b/>
          <w:bCs/>
          <w:color w:val="231F20"/>
          <w:sz w:val="20"/>
          <w:szCs w:val="20"/>
        </w:rPr>
        <w:t>Suppliers must ensure that they complete a tender register at reception when submitting proposal.</w:t>
      </w:r>
    </w:p>
    <w:p w14:paraId="75DB2C11" w14:textId="77777777" w:rsidR="00FD2921" w:rsidRPr="00E14FCD" w:rsidRDefault="00FD2921" w:rsidP="00FD2921">
      <w:pPr>
        <w:pStyle w:val="Default"/>
        <w:jc w:val="both"/>
        <w:rPr>
          <w:rFonts w:ascii="Arial" w:hAnsi="Arial" w:cs="Arial"/>
          <w:b/>
          <w:sz w:val="20"/>
          <w:szCs w:val="20"/>
        </w:rPr>
      </w:pPr>
    </w:p>
    <w:p w14:paraId="74368E4B" w14:textId="77777777" w:rsidR="00FD2921" w:rsidRPr="00E14FCD" w:rsidRDefault="00FD2921" w:rsidP="00FD2921">
      <w:pPr>
        <w:jc w:val="both"/>
        <w:rPr>
          <w:rFonts w:ascii="Arial" w:hAnsi="Arial" w:cs="Arial"/>
          <w:sz w:val="20"/>
          <w:szCs w:val="20"/>
        </w:rPr>
      </w:pPr>
      <w:r w:rsidRPr="00E14FCD">
        <w:rPr>
          <w:rFonts w:ascii="Arial" w:hAnsi="Arial" w:cs="Arial"/>
          <w:sz w:val="20"/>
          <w:szCs w:val="20"/>
        </w:rPr>
        <w:t xml:space="preserve">Should a bidder require to submit their documents online on the closing date, they must send an email to </w:t>
      </w:r>
      <w:hyperlink r:id="rId11" w:history="1">
        <w:r w:rsidRPr="00E14FCD">
          <w:rPr>
            <w:rStyle w:val="Hyperlink"/>
            <w:rFonts w:ascii="Arial" w:hAnsi="Arial" w:cs="Arial"/>
            <w:sz w:val="20"/>
            <w:szCs w:val="20"/>
          </w:rPr>
          <w:t>tenders@atns.co.za</w:t>
        </w:r>
      </w:hyperlink>
      <w:r w:rsidRPr="00E14FCD">
        <w:rPr>
          <w:rFonts w:ascii="Arial" w:hAnsi="Arial" w:cs="Arial"/>
          <w:sz w:val="20"/>
          <w:szCs w:val="20"/>
        </w:rPr>
        <w:t xml:space="preserve"> to express their interest to do so.  On the email Bidders must specify on the subject line – the tender number and description. The bidder will be provided with a link for uploading the documents electronically.</w:t>
      </w:r>
    </w:p>
    <w:p w14:paraId="6BFDD8D7" w14:textId="77777777" w:rsidR="00FD2921" w:rsidRPr="00E14FCD" w:rsidRDefault="00FD2921" w:rsidP="00FD2921">
      <w:pPr>
        <w:jc w:val="both"/>
        <w:rPr>
          <w:rFonts w:ascii="Arial" w:hAnsi="Arial" w:cs="Arial"/>
          <w:bCs/>
          <w:sz w:val="20"/>
          <w:szCs w:val="20"/>
        </w:rPr>
      </w:pPr>
    </w:p>
    <w:p w14:paraId="0474AB37" w14:textId="77777777" w:rsidR="00FD2921" w:rsidRPr="00E14FCD" w:rsidRDefault="00FD2921" w:rsidP="00FD2921">
      <w:pPr>
        <w:pStyle w:val="Default"/>
        <w:jc w:val="both"/>
        <w:rPr>
          <w:rFonts w:ascii="Arial" w:hAnsi="Arial" w:cs="Arial"/>
          <w:bCs/>
          <w:sz w:val="20"/>
          <w:szCs w:val="20"/>
        </w:rPr>
      </w:pPr>
    </w:p>
    <w:p w14:paraId="0AD9213E" w14:textId="77777777" w:rsidR="00FD2921" w:rsidRPr="00E14FCD" w:rsidRDefault="00FD2921" w:rsidP="00FD2921">
      <w:pPr>
        <w:autoSpaceDE w:val="0"/>
        <w:autoSpaceDN w:val="0"/>
        <w:spacing w:line="241" w:lineRule="atLeast"/>
        <w:jc w:val="both"/>
        <w:rPr>
          <w:rFonts w:ascii="Arial" w:hAnsi="Arial" w:cs="Arial"/>
          <w:i/>
          <w:iCs/>
          <w:sz w:val="20"/>
          <w:szCs w:val="20"/>
          <w:lang w:val="en-AU"/>
        </w:rPr>
      </w:pPr>
    </w:p>
    <w:p w14:paraId="46DD0D35" w14:textId="77777777" w:rsidR="00FD2921" w:rsidRPr="00E14FCD" w:rsidRDefault="00FD2921" w:rsidP="00FD2921">
      <w:pPr>
        <w:jc w:val="both"/>
        <w:rPr>
          <w:rFonts w:ascii="Arial" w:hAnsi="Arial" w:cs="Arial"/>
          <w:b/>
          <w:bCs/>
          <w:sz w:val="20"/>
          <w:szCs w:val="20"/>
        </w:rPr>
      </w:pPr>
      <w:r w:rsidRPr="00E14FCD">
        <w:rPr>
          <w:rFonts w:ascii="Arial" w:hAnsi="Arial" w:cs="Arial"/>
          <w:i/>
          <w:iCs/>
          <w:sz w:val="20"/>
          <w:szCs w:val="20"/>
          <w:lang w:val="en-AU"/>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E14FCD">
        <w:rPr>
          <w:rFonts w:ascii="Arial" w:hAnsi="Arial" w:cs="Arial"/>
          <w:b/>
          <w:bCs/>
          <w:color w:val="FF0000"/>
          <w:sz w:val="20"/>
          <w:szCs w:val="20"/>
          <w:lang w:val="en-AU"/>
        </w:rPr>
        <w:t xml:space="preserve"> </w:t>
      </w:r>
    </w:p>
    <w:p w14:paraId="7972098C" w14:textId="61E90E04" w:rsidR="005D39BD" w:rsidRPr="00E14FCD" w:rsidRDefault="005D39BD" w:rsidP="00170D81">
      <w:pPr>
        <w:rPr>
          <w:rFonts w:ascii="Arial" w:hAnsi="Arial" w:cs="Arial"/>
        </w:rPr>
      </w:pPr>
    </w:p>
    <w:sectPr w:rsidR="005D39BD" w:rsidRPr="00E14FCD" w:rsidSect="0098671E">
      <w:headerReference w:type="default" r:id="rId12"/>
      <w:footerReference w:type="default" r:id="rId13"/>
      <w:pgSz w:w="11900" w:h="16840"/>
      <w:pgMar w:top="2835"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4E4B" w14:textId="77777777" w:rsidR="00634940" w:rsidRDefault="00634940" w:rsidP="0098671E">
      <w:r>
        <w:separator/>
      </w:r>
    </w:p>
  </w:endnote>
  <w:endnote w:type="continuationSeparator" w:id="0">
    <w:p w14:paraId="0C02EF92" w14:textId="77777777" w:rsidR="00634940" w:rsidRDefault="00634940"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55 Roma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09"/>
      <w:gridCol w:w="3442"/>
      <w:gridCol w:w="3260"/>
    </w:tblGrid>
    <w:tr w:rsidR="00AD48CC" w:rsidRPr="00395828" w14:paraId="2818BF2E" w14:textId="77777777" w:rsidTr="00C806AD">
      <w:trPr>
        <w:trHeight w:hRule="exact" w:val="294"/>
      </w:trPr>
      <w:tc>
        <w:tcPr>
          <w:tcW w:w="3509" w:type="dxa"/>
          <w:tcBorders>
            <w:bottom w:val="single" w:sz="4" w:space="0" w:color="auto"/>
          </w:tcBorders>
          <w:vAlign w:val="center"/>
        </w:tcPr>
        <w:p w14:paraId="3BE1F93F" w14:textId="6F572935" w:rsidR="00AD48CC" w:rsidRPr="00740F49" w:rsidRDefault="00544723" w:rsidP="00CD7E42">
          <w:pPr>
            <w:pStyle w:val="Footer"/>
            <w:rPr>
              <w:rFonts w:ascii="Arial" w:hAnsi="Arial" w:cs="Arial"/>
              <w:sz w:val="16"/>
              <w:szCs w:val="16"/>
            </w:rPr>
          </w:pPr>
          <w:r>
            <w:rPr>
              <w:rFonts w:ascii="Arial" w:hAnsi="Arial" w:cs="Arial"/>
              <w:sz w:val="16"/>
              <w:szCs w:val="16"/>
            </w:rPr>
            <w:t>Delmas Security Project</w:t>
          </w:r>
        </w:p>
      </w:tc>
      <w:tc>
        <w:tcPr>
          <w:tcW w:w="3442" w:type="dxa"/>
          <w:tcBorders>
            <w:bottom w:val="single" w:sz="4" w:space="0" w:color="auto"/>
          </w:tcBorders>
          <w:vAlign w:val="center"/>
        </w:tcPr>
        <w:p w14:paraId="6723C199" w14:textId="406BDF46" w:rsidR="00AD48CC" w:rsidRPr="00BD7C41" w:rsidRDefault="00AD48CC" w:rsidP="00C806AD">
          <w:pPr>
            <w:jc w:val="center"/>
            <w:rPr>
              <w:rFonts w:ascii="Arial" w:hAnsi="Arial"/>
              <w:sz w:val="18"/>
              <w:szCs w:val="18"/>
            </w:rPr>
          </w:pPr>
          <w:r w:rsidRPr="00BD7C41">
            <w:rPr>
              <w:rFonts w:ascii="Arial" w:hAnsi="Arial"/>
              <w:sz w:val="18"/>
              <w:szCs w:val="18"/>
            </w:rPr>
            <w:t xml:space="preserve">Page </w:t>
          </w:r>
          <w:r w:rsidRPr="00BD7C41">
            <w:rPr>
              <w:rFonts w:ascii="Arial" w:hAnsi="Arial"/>
              <w:sz w:val="18"/>
              <w:szCs w:val="18"/>
            </w:rPr>
            <w:fldChar w:fldCharType="begin"/>
          </w:r>
          <w:r w:rsidRPr="00BD7C41">
            <w:rPr>
              <w:rFonts w:ascii="Arial" w:hAnsi="Arial"/>
              <w:sz w:val="18"/>
              <w:szCs w:val="18"/>
            </w:rPr>
            <w:instrText xml:space="preserve"> PAGE </w:instrText>
          </w:r>
          <w:r w:rsidRPr="00BD7C41">
            <w:rPr>
              <w:rFonts w:ascii="Arial" w:hAnsi="Arial"/>
              <w:sz w:val="18"/>
              <w:szCs w:val="18"/>
            </w:rPr>
            <w:fldChar w:fldCharType="separate"/>
          </w:r>
          <w:r w:rsidR="00271B37">
            <w:rPr>
              <w:rFonts w:ascii="Arial" w:hAnsi="Arial"/>
              <w:noProof/>
              <w:sz w:val="18"/>
              <w:szCs w:val="18"/>
            </w:rPr>
            <w:t>2</w:t>
          </w:r>
          <w:r w:rsidRPr="00BD7C41">
            <w:rPr>
              <w:rFonts w:ascii="Arial" w:hAnsi="Arial"/>
              <w:sz w:val="18"/>
              <w:szCs w:val="18"/>
            </w:rPr>
            <w:fldChar w:fldCharType="end"/>
          </w:r>
          <w:r w:rsidRPr="00BD7C41">
            <w:rPr>
              <w:rFonts w:ascii="Arial" w:hAnsi="Arial"/>
              <w:sz w:val="18"/>
              <w:szCs w:val="18"/>
            </w:rPr>
            <w:t xml:space="preserve"> of </w:t>
          </w:r>
          <w:r w:rsidRPr="00BD7C41">
            <w:rPr>
              <w:rFonts w:ascii="Arial" w:hAnsi="Arial"/>
              <w:sz w:val="18"/>
              <w:szCs w:val="18"/>
            </w:rPr>
            <w:fldChar w:fldCharType="begin"/>
          </w:r>
          <w:r w:rsidRPr="00BD7C41">
            <w:rPr>
              <w:rFonts w:ascii="Arial" w:hAnsi="Arial"/>
              <w:sz w:val="18"/>
              <w:szCs w:val="18"/>
            </w:rPr>
            <w:instrText xml:space="preserve"> NUMPAGES  </w:instrText>
          </w:r>
          <w:r w:rsidRPr="00BD7C41">
            <w:rPr>
              <w:rFonts w:ascii="Arial" w:hAnsi="Arial"/>
              <w:sz w:val="18"/>
              <w:szCs w:val="18"/>
            </w:rPr>
            <w:fldChar w:fldCharType="separate"/>
          </w:r>
          <w:r w:rsidR="00271B37">
            <w:rPr>
              <w:rFonts w:ascii="Arial" w:hAnsi="Arial"/>
              <w:noProof/>
              <w:sz w:val="18"/>
              <w:szCs w:val="18"/>
            </w:rPr>
            <w:t>2</w:t>
          </w:r>
          <w:r w:rsidRPr="00BD7C41">
            <w:rPr>
              <w:rFonts w:ascii="Arial" w:hAnsi="Arial"/>
              <w:sz w:val="18"/>
              <w:szCs w:val="18"/>
            </w:rPr>
            <w:fldChar w:fldCharType="end"/>
          </w:r>
        </w:p>
      </w:tc>
      <w:tc>
        <w:tcPr>
          <w:tcW w:w="3260" w:type="dxa"/>
          <w:tcBorders>
            <w:bottom w:val="single" w:sz="4" w:space="0" w:color="auto"/>
          </w:tcBorders>
          <w:vAlign w:val="center"/>
        </w:tcPr>
        <w:p w14:paraId="61C6F102" w14:textId="5848344F" w:rsidR="00AD48CC" w:rsidRPr="00740F49" w:rsidRDefault="00544723" w:rsidP="00CD7E42">
          <w:pPr>
            <w:pStyle w:val="Footer"/>
            <w:tabs>
              <w:tab w:val="clear" w:pos="8640"/>
              <w:tab w:val="left" w:pos="360"/>
              <w:tab w:val="right" w:pos="6946"/>
            </w:tabs>
            <w:ind w:right="344"/>
            <w:rPr>
              <w:rFonts w:ascii="Arial" w:hAnsi="Arial" w:cs="Arial"/>
              <w:sz w:val="16"/>
              <w:szCs w:val="16"/>
            </w:rPr>
          </w:pPr>
          <w:r>
            <w:rPr>
              <w:rFonts w:ascii="Arial" w:hAnsi="Arial" w:cs="Arial"/>
              <w:sz w:val="16"/>
              <w:szCs w:val="16"/>
            </w:rPr>
            <w:t>September</w:t>
          </w:r>
          <w:r w:rsidR="00D27834">
            <w:rPr>
              <w:rFonts w:ascii="Arial" w:hAnsi="Arial" w:cs="Arial"/>
              <w:sz w:val="16"/>
              <w:szCs w:val="16"/>
            </w:rPr>
            <w:t xml:space="preserve"> 2022</w:t>
          </w:r>
        </w:p>
      </w:tc>
    </w:tr>
  </w:tbl>
  <w:p w14:paraId="1545B727" w14:textId="429E7A7D" w:rsidR="00AD48CC" w:rsidRDefault="005A5C0E">
    <w:pPr>
      <w:pStyle w:val="Footer"/>
    </w:pPr>
    <w:r>
      <w:rPr>
        <w:noProof/>
        <w:lang w:val="en-ZA" w:eastAsia="en-ZA"/>
      </w:rPr>
      <w:drawing>
        <wp:anchor distT="0" distB="0" distL="114300" distR="114300" simplePos="0" relativeHeight="251683840" behindDoc="1" locked="0" layoutInCell="1" allowOverlap="1" wp14:anchorId="54CDD664" wp14:editId="7DE2962B">
          <wp:simplePos x="0" y="0"/>
          <wp:positionH relativeFrom="column">
            <wp:posOffset>-1150686</wp:posOffset>
          </wp:positionH>
          <wp:positionV relativeFrom="paragraph">
            <wp:posOffset>-3769360</wp:posOffset>
          </wp:positionV>
          <wp:extent cx="7675746" cy="456057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4-29 at 9.35.34 AM.png"/>
                  <pic:cNvPicPr/>
                </pic:nvPicPr>
                <pic:blipFill>
                  <a:blip r:embed="rId1">
                    <a:extLst>
                      <a:ext uri="{28A0092B-C50C-407E-A947-70E740481C1C}">
                        <a14:useLocalDpi xmlns:a14="http://schemas.microsoft.com/office/drawing/2010/main" val="0"/>
                      </a:ext>
                    </a:extLst>
                  </a:blip>
                  <a:stretch>
                    <a:fillRect/>
                  </a:stretch>
                </pic:blipFill>
                <pic:spPr>
                  <a:xfrm>
                    <a:off x="0" y="0"/>
                    <a:ext cx="7675746" cy="45605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4FB1" w14:textId="77777777" w:rsidR="00634940" w:rsidRDefault="00634940" w:rsidP="0098671E">
      <w:r>
        <w:separator/>
      </w:r>
    </w:p>
  </w:footnote>
  <w:footnote w:type="continuationSeparator" w:id="0">
    <w:p w14:paraId="200C92F2" w14:textId="77777777" w:rsidR="00634940" w:rsidRDefault="00634940"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lang w:val="en-ZA" w:eastAsia="en-ZA"/>
      </w:rPr>
      <w:drawing>
        <wp:anchor distT="0" distB="0" distL="114300" distR="114300" simplePos="0" relativeHeight="251658240" behindDoc="0" locked="0" layoutInCell="1" allowOverlap="1" wp14:anchorId="03A51449" wp14:editId="3D70D568">
          <wp:simplePos x="0" y="0"/>
          <wp:positionH relativeFrom="page">
            <wp:align>left</wp:align>
          </wp:positionH>
          <wp:positionV relativeFrom="page">
            <wp:align>top</wp:align>
          </wp:positionV>
          <wp:extent cx="7560000" cy="1524783"/>
          <wp:effectExtent l="0" t="0" r="9525" b="0"/>
          <wp:wrapNone/>
          <wp:docPr id="3" name="Picture 3"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657B9"/>
    <w:multiLevelType w:val="multilevel"/>
    <w:tmpl w:val="4822C876"/>
    <w:lvl w:ilvl="0">
      <w:start w:val="1"/>
      <w:numFmt w:val="decimal"/>
      <w:lvlText w:val="%1."/>
      <w:lvlJc w:val="left"/>
      <w:pPr>
        <w:ind w:left="960" w:hanging="60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7B263F06"/>
    <w:multiLevelType w:val="hybridMultilevel"/>
    <w:tmpl w:val="40DA7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710319">
    <w:abstractNumId w:val="0"/>
  </w:num>
  <w:num w:numId="2" w16cid:durableId="1677999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1E"/>
    <w:rsid w:val="00007904"/>
    <w:rsid w:val="00020592"/>
    <w:rsid w:val="00040175"/>
    <w:rsid w:val="000845A1"/>
    <w:rsid w:val="000B526C"/>
    <w:rsid w:val="000D030B"/>
    <w:rsid w:val="000D58CB"/>
    <w:rsid w:val="0014340C"/>
    <w:rsid w:val="001530D4"/>
    <w:rsid w:val="00170D81"/>
    <w:rsid w:val="001A28E4"/>
    <w:rsid w:val="001C1B9F"/>
    <w:rsid w:val="001C5ECC"/>
    <w:rsid w:val="001D487B"/>
    <w:rsid w:val="002019D8"/>
    <w:rsid w:val="002056F9"/>
    <w:rsid w:val="0021767F"/>
    <w:rsid w:val="00230E76"/>
    <w:rsid w:val="002372E9"/>
    <w:rsid w:val="0025575E"/>
    <w:rsid w:val="00271B37"/>
    <w:rsid w:val="00286085"/>
    <w:rsid w:val="00293F77"/>
    <w:rsid w:val="002E1121"/>
    <w:rsid w:val="002F1015"/>
    <w:rsid w:val="002F4F22"/>
    <w:rsid w:val="00326F3B"/>
    <w:rsid w:val="0033689D"/>
    <w:rsid w:val="003831BF"/>
    <w:rsid w:val="0039736A"/>
    <w:rsid w:val="003B0B05"/>
    <w:rsid w:val="003D5812"/>
    <w:rsid w:val="003E1146"/>
    <w:rsid w:val="00416E23"/>
    <w:rsid w:val="00425CB1"/>
    <w:rsid w:val="00461908"/>
    <w:rsid w:val="004917B5"/>
    <w:rsid w:val="00535088"/>
    <w:rsid w:val="00544723"/>
    <w:rsid w:val="005805DE"/>
    <w:rsid w:val="005A1F8F"/>
    <w:rsid w:val="005A5C0E"/>
    <w:rsid w:val="005A5E4E"/>
    <w:rsid w:val="005D320F"/>
    <w:rsid w:val="005D39BD"/>
    <w:rsid w:val="005D651C"/>
    <w:rsid w:val="00634940"/>
    <w:rsid w:val="006D3DB2"/>
    <w:rsid w:val="00700B7E"/>
    <w:rsid w:val="0070550A"/>
    <w:rsid w:val="00740F49"/>
    <w:rsid w:val="00772AB4"/>
    <w:rsid w:val="007A3B89"/>
    <w:rsid w:val="007F13BA"/>
    <w:rsid w:val="0081327E"/>
    <w:rsid w:val="00824B7C"/>
    <w:rsid w:val="008366F0"/>
    <w:rsid w:val="00852D4A"/>
    <w:rsid w:val="00854013"/>
    <w:rsid w:val="00856A42"/>
    <w:rsid w:val="00883A7D"/>
    <w:rsid w:val="008B2EB6"/>
    <w:rsid w:val="00902DC4"/>
    <w:rsid w:val="009146EA"/>
    <w:rsid w:val="009305AD"/>
    <w:rsid w:val="00935BD6"/>
    <w:rsid w:val="009411CB"/>
    <w:rsid w:val="0098671E"/>
    <w:rsid w:val="009A542E"/>
    <w:rsid w:val="009A783E"/>
    <w:rsid w:val="009D0353"/>
    <w:rsid w:val="009E1B23"/>
    <w:rsid w:val="00A52F5E"/>
    <w:rsid w:val="00A537D1"/>
    <w:rsid w:val="00A651F3"/>
    <w:rsid w:val="00A922C0"/>
    <w:rsid w:val="00AC1C9F"/>
    <w:rsid w:val="00AD48CC"/>
    <w:rsid w:val="00AD4A4A"/>
    <w:rsid w:val="00AD6832"/>
    <w:rsid w:val="00B123A8"/>
    <w:rsid w:val="00B85710"/>
    <w:rsid w:val="00B87863"/>
    <w:rsid w:val="00B9659C"/>
    <w:rsid w:val="00B96D70"/>
    <w:rsid w:val="00BC2AF1"/>
    <w:rsid w:val="00BD1106"/>
    <w:rsid w:val="00BD29E4"/>
    <w:rsid w:val="00BE225B"/>
    <w:rsid w:val="00C01D30"/>
    <w:rsid w:val="00C37069"/>
    <w:rsid w:val="00C3777C"/>
    <w:rsid w:val="00C47D32"/>
    <w:rsid w:val="00C5786C"/>
    <w:rsid w:val="00C71DC6"/>
    <w:rsid w:val="00C806AD"/>
    <w:rsid w:val="00C90751"/>
    <w:rsid w:val="00C9109E"/>
    <w:rsid w:val="00CD1B31"/>
    <w:rsid w:val="00CD7E42"/>
    <w:rsid w:val="00CE389B"/>
    <w:rsid w:val="00CE5EDF"/>
    <w:rsid w:val="00D27834"/>
    <w:rsid w:val="00D80111"/>
    <w:rsid w:val="00DA2E96"/>
    <w:rsid w:val="00DE6288"/>
    <w:rsid w:val="00E14DE7"/>
    <w:rsid w:val="00E14FCD"/>
    <w:rsid w:val="00E30864"/>
    <w:rsid w:val="00E40CB7"/>
    <w:rsid w:val="00E61066"/>
    <w:rsid w:val="00E7307A"/>
    <w:rsid w:val="00E7358A"/>
    <w:rsid w:val="00E81D3E"/>
    <w:rsid w:val="00EF7F44"/>
    <w:rsid w:val="00F2581F"/>
    <w:rsid w:val="00F54069"/>
    <w:rsid w:val="00F80280"/>
    <w:rsid w:val="00F82BCA"/>
    <w:rsid w:val="00FB5B41"/>
    <w:rsid w:val="00FC3448"/>
    <w:rsid w:val="00FD2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E14FC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iPriority w:val="99"/>
    <w:unhideWhenUsed/>
    <w:rsid w:val="0098671E"/>
    <w:pPr>
      <w:tabs>
        <w:tab w:val="center" w:pos="4320"/>
        <w:tab w:val="right" w:pos="8640"/>
      </w:tabs>
    </w:pPr>
  </w:style>
  <w:style w:type="character" w:customStyle="1" w:styleId="FooterChar">
    <w:name w:val="Footer Char"/>
    <w:basedOn w:val="DefaultParagraphFont"/>
    <w:link w:val="Footer"/>
    <w:uiPriority w:val="99"/>
    <w:rsid w:val="0098671E"/>
    <w:rPr>
      <w:sz w:val="24"/>
      <w:szCs w:val="24"/>
      <w:lang w:eastAsia="en-US"/>
    </w:rPr>
  </w:style>
  <w:style w:type="character" w:customStyle="1" w:styleId="Heading1Char">
    <w:name w:val="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9305AD"/>
    <w:rPr>
      <w:rFonts w:ascii="Arial" w:eastAsia="Times New Roman" w:hAnsi="Arial" w:cs="Arial"/>
      <w:b/>
      <w:bCs/>
      <w:i/>
      <w:iCs/>
      <w:sz w:val="28"/>
      <w:szCs w:val="28"/>
      <w:lang w:eastAsia="en-US"/>
    </w:rPr>
  </w:style>
  <w:style w:type="paragraph" w:customStyle="1" w:styleId="Default">
    <w:name w:val="Default"/>
    <w:rsid w:val="00FD2921"/>
    <w:pPr>
      <w:autoSpaceDE w:val="0"/>
      <w:autoSpaceDN w:val="0"/>
      <w:adjustRightInd w:val="0"/>
    </w:pPr>
    <w:rPr>
      <w:rFonts w:ascii="Helvetica 55 Roman" w:eastAsia="Times New Roman" w:hAnsi="Helvetica 55 Roman" w:cs="Helvetica 55 Roman"/>
      <w:color w:val="000000"/>
      <w:sz w:val="24"/>
      <w:szCs w:val="24"/>
      <w:lang w:eastAsia="en-US"/>
    </w:rPr>
  </w:style>
  <w:style w:type="character" w:styleId="Hyperlink">
    <w:name w:val="Hyperlink"/>
    <w:basedOn w:val="DefaultParagraphFont"/>
    <w:uiPriority w:val="99"/>
    <w:unhideWhenUsed/>
    <w:rsid w:val="00FD2921"/>
    <w:rPr>
      <w:color w:val="0000FF" w:themeColor="hyperlink"/>
      <w:u w:val="single"/>
    </w:rPr>
  </w:style>
  <w:style w:type="paragraph" w:styleId="BodyText">
    <w:name w:val="Body Text"/>
    <w:basedOn w:val="Normal"/>
    <w:link w:val="BodyTextChar"/>
    <w:uiPriority w:val="99"/>
    <w:rsid w:val="00E14FCD"/>
    <w:pPr>
      <w:spacing w:after="160" w:line="360" w:lineRule="auto"/>
    </w:pPr>
    <w:rPr>
      <w:rFonts w:asciiTheme="minorHAnsi" w:eastAsiaTheme="minorHAnsi" w:hAnsiTheme="minorHAnsi" w:cstheme="minorBidi"/>
      <w:sz w:val="22"/>
      <w:szCs w:val="22"/>
      <w:lang w:val="en-ZA"/>
    </w:rPr>
  </w:style>
  <w:style w:type="character" w:customStyle="1" w:styleId="BodyTextChar">
    <w:name w:val="Body Text Char"/>
    <w:basedOn w:val="DefaultParagraphFont"/>
    <w:link w:val="BodyText"/>
    <w:uiPriority w:val="99"/>
    <w:rsid w:val="00E14FCD"/>
    <w:rPr>
      <w:rFonts w:asciiTheme="minorHAnsi" w:eastAsiaTheme="minorHAnsi" w:hAnsiTheme="minorHAnsi" w:cstheme="minorBidi"/>
      <w:sz w:val="22"/>
      <w:szCs w:val="22"/>
      <w:lang w:val="en-ZA" w:eastAsia="en-US"/>
    </w:rPr>
  </w:style>
  <w:style w:type="paragraph" w:styleId="Caption">
    <w:name w:val="caption"/>
    <w:basedOn w:val="Normal"/>
    <w:next w:val="Normal"/>
    <w:uiPriority w:val="35"/>
    <w:qFormat/>
    <w:rsid w:val="00E14FCD"/>
    <w:pPr>
      <w:spacing w:before="120" w:after="120" w:line="259" w:lineRule="auto"/>
    </w:pPr>
    <w:rPr>
      <w:rFonts w:asciiTheme="minorHAnsi" w:eastAsiaTheme="minorHAnsi" w:hAnsiTheme="minorHAnsi" w:cstheme="minorBidi"/>
      <w:b/>
      <w:sz w:val="22"/>
      <w:szCs w:val="22"/>
      <w:lang w:val="en-ZA"/>
    </w:rPr>
  </w:style>
  <w:style w:type="table" w:styleId="TableGrid">
    <w:name w:val="Table Grid"/>
    <w:basedOn w:val="TableNormal"/>
    <w:uiPriority w:val="59"/>
    <w:rsid w:val="00E14FCD"/>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FCD"/>
    <w:pPr>
      <w:spacing w:after="160" w:line="259" w:lineRule="auto"/>
      <w:ind w:left="720"/>
      <w:contextualSpacing/>
    </w:pPr>
    <w:rPr>
      <w:rFonts w:asciiTheme="minorHAnsi" w:eastAsiaTheme="minorHAnsi" w:hAnsiTheme="minorHAnsi" w:cstheme="minorBidi"/>
      <w:sz w:val="22"/>
      <w:szCs w:val="22"/>
      <w:lang w:val="en-ZA"/>
    </w:rPr>
  </w:style>
  <w:style w:type="character" w:customStyle="1" w:styleId="Heading3Char">
    <w:name w:val="Heading 3 Char"/>
    <w:basedOn w:val="DefaultParagraphFont"/>
    <w:link w:val="Heading3"/>
    <w:uiPriority w:val="9"/>
    <w:rsid w:val="00E14FCD"/>
    <w:rPr>
      <w:rFonts w:asciiTheme="majorHAnsi" w:eastAsiaTheme="majorEastAsia" w:hAnsiTheme="majorHAnsi" w:cstheme="majorBidi"/>
      <w:color w:val="243F60" w:themeColor="accent1" w:themeShade="7F"/>
      <w:sz w:val="24"/>
      <w:szCs w:val="24"/>
      <w:lang w:eastAsia="en-US"/>
    </w:rPr>
  </w:style>
  <w:style w:type="character" w:customStyle="1" w:styleId="Mention1">
    <w:name w:val="Mention1"/>
    <w:basedOn w:val="DefaultParagraphFont"/>
    <w:uiPriority w:val="99"/>
    <w:semiHidden/>
    <w:unhideWhenUsed/>
    <w:rsid w:val="00F2581F"/>
    <w:rPr>
      <w:color w:val="2B579A"/>
      <w:shd w:val="clear" w:color="auto" w:fill="E6E6E6"/>
    </w:rPr>
  </w:style>
  <w:style w:type="paragraph" w:styleId="CommentText">
    <w:name w:val="annotation text"/>
    <w:basedOn w:val="Normal"/>
    <w:link w:val="CommentTextChar"/>
    <w:uiPriority w:val="99"/>
    <w:semiHidden/>
    <w:unhideWhenUsed/>
    <w:rsid w:val="0014340C"/>
    <w:pPr>
      <w:spacing w:after="160" w:line="256" w:lineRule="auto"/>
    </w:pPr>
    <w:rPr>
      <w:rFonts w:asciiTheme="minorHAnsi" w:eastAsiaTheme="minorHAnsi" w:hAnsiTheme="minorHAnsi" w:cstheme="minorBidi"/>
      <w:sz w:val="22"/>
      <w:szCs w:val="20"/>
      <w:lang w:val="en-ZA"/>
    </w:rPr>
  </w:style>
  <w:style w:type="character" w:customStyle="1" w:styleId="CommentTextChar">
    <w:name w:val="Comment Text Char"/>
    <w:basedOn w:val="DefaultParagraphFont"/>
    <w:link w:val="CommentText"/>
    <w:uiPriority w:val="99"/>
    <w:semiHidden/>
    <w:rsid w:val="0014340C"/>
    <w:rPr>
      <w:rFonts w:asciiTheme="minorHAnsi" w:eastAsiaTheme="minorHAnsi" w:hAnsiTheme="minorHAnsi" w:cstheme="minorBidi"/>
      <w:sz w:val="22"/>
      <w:lang w:val="en-ZA" w:eastAsia="en-US"/>
    </w:rPr>
  </w:style>
  <w:style w:type="character" w:styleId="CommentReference">
    <w:name w:val="annotation reference"/>
    <w:uiPriority w:val="99"/>
    <w:semiHidden/>
    <w:unhideWhenUsed/>
    <w:rsid w:val="0014340C"/>
    <w:rPr>
      <w:sz w:val="16"/>
      <w:szCs w:val="16"/>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768">
      <w:bodyDiv w:val="1"/>
      <w:marLeft w:val="0"/>
      <w:marRight w:val="0"/>
      <w:marTop w:val="0"/>
      <w:marBottom w:val="0"/>
      <w:divBdr>
        <w:top w:val="none" w:sz="0" w:space="0" w:color="auto"/>
        <w:left w:val="none" w:sz="0" w:space="0" w:color="auto"/>
        <w:bottom w:val="none" w:sz="0" w:space="0" w:color="auto"/>
        <w:right w:val="none" w:sz="0" w:space="0" w:color="auto"/>
      </w:divBdr>
    </w:div>
    <w:div w:id="635263634">
      <w:bodyDiv w:val="1"/>
      <w:marLeft w:val="0"/>
      <w:marRight w:val="0"/>
      <w:marTop w:val="0"/>
      <w:marBottom w:val="0"/>
      <w:divBdr>
        <w:top w:val="none" w:sz="0" w:space="0" w:color="auto"/>
        <w:left w:val="none" w:sz="0" w:space="0" w:color="auto"/>
        <w:bottom w:val="none" w:sz="0" w:space="0" w:color="auto"/>
        <w:right w:val="none" w:sz="0" w:space="0" w:color="auto"/>
      </w:divBdr>
    </w:div>
    <w:div w:id="802582206">
      <w:bodyDiv w:val="1"/>
      <w:marLeft w:val="0"/>
      <w:marRight w:val="0"/>
      <w:marTop w:val="0"/>
      <w:marBottom w:val="0"/>
      <w:divBdr>
        <w:top w:val="none" w:sz="0" w:space="0" w:color="auto"/>
        <w:left w:val="none" w:sz="0" w:space="0" w:color="auto"/>
        <w:bottom w:val="none" w:sz="0" w:space="0" w:color="auto"/>
        <w:right w:val="none" w:sz="0" w:space="0" w:color="auto"/>
      </w:divBdr>
    </w:div>
    <w:div w:id="972173070">
      <w:bodyDiv w:val="1"/>
      <w:marLeft w:val="0"/>
      <w:marRight w:val="0"/>
      <w:marTop w:val="0"/>
      <w:marBottom w:val="0"/>
      <w:divBdr>
        <w:top w:val="none" w:sz="0" w:space="0" w:color="auto"/>
        <w:left w:val="none" w:sz="0" w:space="0" w:color="auto"/>
        <w:bottom w:val="none" w:sz="0" w:space="0" w:color="auto"/>
        <w:right w:val="none" w:sz="0" w:space="0" w:color="auto"/>
      </w:divBdr>
    </w:div>
    <w:div w:id="1159690168">
      <w:bodyDiv w:val="1"/>
      <w:marLeft w:val="0"/>
      <w:marRight w:val="0"/>
      <w:marTop w:val="0"/>
      <w:marBottom w:val="0"/>
      <w:divBdr>
        <w:top w:val="none" w:sz="0" w:space="0" w:color="auto"/>
        <w:left w:val="none" w:sz="0" w:space="0" w:color="auto"/>
        <w:bottom w:val="none" w:sz="0" w:space="0" w:color="auto"/>
        <w:right w:val="none" w:sz="0" w:space="0" w:color="auto"/>
      </w:divBdr>
    </w:div>
    <w:div w:id="1417289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atns.co.z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tns.co.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12EBB81EBA3458C87D9F34D81E941" ma:contentTypeVersion="13" ma:contentTypeDescription="Create a new document." ma:contentTypeScope="" ma:versionID="489f9dc966167a197bf8d915bb35be07">
  <xsd:schema xmlns:xsd="http://www.w3.org/2001/XMLSchema" xmlns:xs="http://www.w3.org/2001/XMLSchema" xmlns:p="http://schemas.microsoft.com/office/2006/metadata/properties" xmlns:ns3="9ee9f88f-4f40-40ea-ba7e-4fe690e28fe7" xmlns:ns4="81c134e0-c201-42a6-90e2-eff9c89450e0" targetNamespace="http://schemas.microsoft.com/office/2006/metadata/properties" ma:root="true" ma:fieldsID="8429f8c1375403a3372fd6dfddec0b92" ns3:_="" ns4:_="">
    <xsd:import namespace="9ee9f88f-4f40-40ea-ba7e-4fe690e28fe7"/>
    <xsd:import namespace="81c134e0-c201-42a6-90e2-eff9c89450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9f88f-4f40-40ea-ba7e-4fe690e28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134e0-c201-42a6-90e2-eff9c89450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DA60E-2CF0-4D97-B73E-8108AC93A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9f88f-4f40-40ea-ba7e-4fe690e28fe7"/>
    <ds:schemaRef ds:uri="81c134e0-c201-42a6-90e2-eff9c8945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042A5-F568-4748-8FFF-F616FEAA5524}">
  <ds:schemaRefs>
    <ds:schemaRef ds:uri="http://schemas.microsoft.com/sharepoint/v3/contenttype/forms"/>
  </ds:schemaRefs>
</ds:datastoreItem>
</file>

<file path=customXml/itemProps3.xml><?xml version="1.0" encoding="utf-8"?>
<ds:datastoreItem xmlns:ds="http://schemas.openxmlformats.org/officeDocument/2006/customXml" ds:itemID="{0675E704-B9B2-4682-AC4E-774E98D7D3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dc:creator>
  <cp:lastModifiedBy>Andy Ngubane</cp:lastModifiedBy>
  <cp:revision>2</cp:revision>
  <cp:lastPrinted>2020-11-13T13:35:00Z</cp:lastPrinted>
  <dcterms:created xsi:type="dcterms:W3CDTF">2022-09-02T09:09:00Z</dcterms:created>
  <dcterms:modified xsi:type="dcterms:W3CDTF">2022-09-02T09:09:00Z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0x01010060B12EBB81EBA3458C87D9F34D81E941</vt:lpwstr>
  </property>
</Properties>
</file>