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208B" w14:textId="77777777" w:rsidR="00E20E66" w:rsidRDefault="00E20E66" w:rsidP="00E20E66">
      <w:pPr>
        <w:jc w:val="center"/>
        <w:rPr>
          <w:rFonts w:ascii="Arial" w:hAnsi="Arial" w:cs="Arial"/>
          <w:b/>
          <w:bCs/>
          <w:szCs w:val="20"/>
        </w:rPr>
      </w:pPr>
      <w:bookmarkStart w:id="0" w:name="_Hlk105515382"/>
      <w:r w:rsidRPr="006F449B">
        <w:rPr>
          <w:rFonts w:ascii="Arial" w:hAnsi="Arial" w:cs="Arial"/>
          <w:b/>
          <w:bCs/>
          <w:szCs w:val="20"/>
        </w:rPr>
        <w:t>REQUEST FOR QUOTE (RFQ)</w:t>
      </w:r>
    </w:p>
    <w:p w14:paraId="5EB54C63" w14:textId="77777777" w:rsidR="00E20E66" w:rsidRPr="006F449B" w:rsidRDefault="00E20E66" w:rsidP="00E20E66">
      <w:pPr>
        <w:jc w:val="center"/>
        <w:rPr>
          <w:rFonts w:ascii="Arial" w:hAnsi="Arial" w:cs="Arial"/>
          <w:b/>
          <w:bCs/>
          <w:szCs w:val="20"/>
        </w:rPr>
      </w:pPr>
    </w:p>
    <w:p w14:paraId="6C404E46" w14:textId="77777777" w:rsidR="00E20E66" w:rsidRPr="006F449B" w:rsidRDefault="00E20E66" w:rsidP="00E20E66">
      <w:pPr>
        <w:jc w:val="center"/>
        <w:rPr>
          <w:rFonts w:ascii="Arial" w:hAnsi="Arial" w:cs="Arial"/>
          <w:b/>
          <w:bCs/>
          <w:szCs w:val="20"/>
        </w:rPr>
      </w:pPr>
    </w:p>
    <w:p w14:paraId="7A07CB3D" w14:textId="325B769B" w:rsidR="00E20E66" w:rsidRPr="00AA6545" w:rsidRDefault="00CE6435" w:rsidP="002C1ACA">
      <w:pPr>
        <w:spacing w:line="360" w:lineRule="auto"/>
        <w:jc w:val="both"/>
        <w:rPr>
          <w:rFonts w:ascii="Arial" w:hAnsi="Arial" w:cs="Arial"/>
          <w:b/>
          <w:bCs/>
          <w:sz w:val="22"/>
          <w:szCs w:val="22"/>
        </w:rPr>
      </w:pPr>
      <w:bookmarkStart w:id="1" w:name="_Hlk72755027"/>
      <w:r w:rsidRPr="002C1ACA">
        <w:rPr>
          <w:rFonts w:ascii="Arial" w:hAnsi="Arial" w:cs="Arial"/>
          <w:b/>
          <w:sz w:val="22"/>
        </w:rPr>
        <w:t>APPOINTMENT OF A SUITABLE SERVICE PROVIDER</w:t>
      </w:r>
      <w:r>
        <w:rPr>
          <w:rFonts w:ascii="Arial" w:hAnsi="Arial" w:cs="Arial"/>
          <w:b/>
          <w:sz w:val="22"/>
        </w:rPr>
        <w:t xml:space="preserve"> FOR </w:t>
      </w:r>
      <w:r w:rsidRPr="00CE6435">
        <w:rPr>
          <w:rFonts w:ascii="Arial" w:hAnsi="Arial" w:cs="Arial"/>
          <w:b/>
          <w:sz w:val="22"/>
        </w:rPr>
        <w:t>A PANEL OF TWO (2</w:t>
      </w:r>
      <w:r w:rsidR="00AA6545" w:rsidRPr="00CE6435">
        <w:rPr>
          <w:rFonts w:ascii="Arial" w:hAnsi="Arial" w:cs="Arial"/>
          <w:b/>
          <w:sz w:val="22"/>
        </w:rPr>
        <w:t xml:space="preserve">) </w:t>
      </w:r>
      <w:r w:rsidR="00AA6545" w:rsidRPr="00AA6545">
        <w:rPr>
          <w:rFonts w:ascii="Arial" w:hAnsi="Arial" w:cs="Arial"/>
          <w:b/>
          <w:bCs/>
          <w:snapToGrid w:val="0"/>
          <w:sz w:val="22"/>
          <w:szCs w:val="22"/>
        </w:rPr>
        <w:t>SUPPLIERS TO SUPPLY AND DELIVER BRANDED PROMOTIONAL AND CORPORATE ITEMS FOR A PERIOD OF ONE (1) YEAR ON A ROTATIONAL BASIS AS AND WHEN NEEDED</w:t>
      </w:r>
      <w:r w:rsidR="00AA6545" w:rsidRPr="00AA6545">
        <w:rPr>
          <w:rFonts w:ascii="Arial" w:hAnsi="Arial" w:cs="Arial"/>
          <w:b/>
          <w:bCs/>
          <w:sz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237"/>
      </w:tblGrid>
      <w:tr w:rsidR="00E20E66" w:rsidRPr="006F449B" w14:paraId="591720D1" w14:textId="77777777" w:rsidTr="006F670D">
        <w:tc>
          <w:tcPr>
            <w:tcW w:w="3397" w:type="dxa"/>
            <w:vAlign w:val="center"/>
          </w:tcPr>
          <w:bookmarkEnd w:id="1"/>
          <w:p w14:paraId="180CCE16" w14:textId="77777777" w:rsidR="00E20E66" w:rsidRPr="006F670D" w:rsidRDefault="00E20E66" w:rsidP="002C1ACA">
            <w:pPr>
              <w:spacing w:line="360" w:lineRule="auto"/>
              <w:jc w:val="both"/>
              <w:rPr>
                <w:rFonts w:ascii="Arial" w:hAnsi="Arial" w:cs="Arial"/>
                <w:b/>
                <w:bCs/>
                <w:sz w:val="22"/>
                <w:szCs w:val="22"/>
              </w:rPr>
            </w:pPr>
            <w:r w:rsidRPr="006F670D">
              <w:rPr>
                <w:rFonts w:ascii="Arial" w:hAnsi="Arial" w:cs="Arial"/>
                <w:b/>
                <w:bCs/>
                <w:sz w:val="22"/>
                <w:szCs w:val="22"/>
              </w:rPr>
              <w:t>Date:</w:t>
            </w:r>
          </w:p>
        </w:tc>
        <w:tc>
          <w:tcPr>
            <w:tcW w:w="6237" w:type="dxa"/>
            <w:vAlign w:val="center"/>
          </w:tcPr>
          <w:p w14:paraId="3E4ADD43" w14:textId="6C193943" w:rsidR="00E20E66" w:rsidRPr="006F670D" w:rsidRDefault="00EC3176" w:rsidP="002C1ACA">
            <w:pPr>
              <w:spacing w:line="360" w:lineRule="auto"/>
              <w:jc w:val="both"/>
              <w:rPr>
                <w:rFonts w:ascii="Arial" w:hAnsi="Arial" w:cs="Arial"/>
                <w:bCs/>
                <w:sz w:val="22"/>
                <w:szCs w:val="22"/>
              </w:rPr>
            </w:pPr>
            <w:r>
              <w:rPr>
                <w:rFonts w:ascii="Arial" w:hAnsi="Arial" w:cs="Arial"/>
                <w:bCs/>
                <w:sz w:val="22"/>
                <w:szCs w:val="22"/>
              </w:rPr>
              <w:t>04 November</w:t>
            </w:r>
            <w:r w:rsidR="00E20E66" w:rsidRPr="006F670D">
              <w:rPr>
                <w:rFonts w:ascii="Arial" w:hAnsi="Arial" w:cs="Arial"/>
                <w:bCs/>
                <w:sz w:val="22"/>
                <w:szCs w:val="22"/>
              </w:rPr>
              <w:t xml:space="preserve"> 2022</w:t>
            </w:r>
          </w:p>
        </w:tc>
      </w:tr>
      <w:tr w:rsidR="006F670D" w:rsidRPr="006F449B" w14:paraId="50469AB1" w14:textId="77777777" w:rsidTr="006F670D">
        <w:tc>
          <w:tcPr>
            <w:tcW w:w="3397" w:type="dxa"/>
            <w:vAlign w:val="center"/>
          </w:tcPr>
          <w:p w14:paraId="54332E64" w14:textId="64F83E13" w:rsidR="006F670D" w:rsidRPr="006F670D" w:rsidRDefault="006F670D" w:rsidP="002C1ACA">
            <w:pPr>
              <w:spacing w:line="360" w:lineRule="auto"/>
              <w:jc w:val="both"/>
              <w:rPr>
                <w:rFonts w:ascii="Arial" w:hAnsi="Arial" w:cs="Arial"/>
                <w:b/>
                <w:bCs/>
                <w:sz w:val="22"/>
                <w:szCs w:val="22"/>
              </w:rPr>
            </w:pPr>
            <w:r w:rsidRPr="006F670D">
              <w:rPr>
                <w:rFonts w:ascii="Arial" w:hAnsi="Arial" w:cs="Arial"/>
                <w:b/>
                <w:bCs/>
                <w:sz w:val="22"/>
                <w:szCs w:val="22"/>
              </w:rPr>
              <w:t>RFQ Number</w:t>
            </w:r>
          </w:p>
        </w:tc>
        <w:tc>
          <w:tcPr>
            <w:tcW w:w="6237" w:type="dxa"/>
            <w:vAlign w:val="center"/>
          </w:tcPr>
          <w:p w14:paraId="4A87A15F" w14:textId="102ACAB0" w:rsidR="006F670D" w:rsidRPr="006F670D" w:rsidRDefault="006F670D" w:rsidP="006F670D">
            <w:pPr>
              <w:spacing w:line="360" w:lineRule="auto"/>
              <w:jc w:val="both"/>
              <w:rPr>
                <w:rFonts w:ascii="Arial" w:hAnsi="Arial" w:cs="Arial"/>
                <w:b/>
                <w:sz w:val="22"/>
                <w:szCs w:val="22"/>
              </w:rPr>
            </w:pPr>
            <w:r w:rsidRPr="006F670D">
              <w:rPr>
                <w:rFonts w:ascii="Arial" w:hAnsi="Arial" w:cs="Arial"/>
                <w:b/>
                <w:sz w:val="22"/>
                <w:szCs w:val="22"/>
              </w:rPr>
              <w:t>ATNS/RFQ0</w:t>
            </w:r>
            <w:r w:rsidR="00805E6D">
              <w:rPr>
                <w:rFonts w:ascii="Arial" w:hAnsi="Arial" w:cs="Arial"/>
                <w:b/>
                <w:sz w:val="22"/>
                <w:szCs w:val="22"/>
              </w:rPr>
              <w:t>3</w:t>
            </w:r>
            <w:r w:rsidRPr="006F670D">
              <w:rPr>
                <w:rFonts w:ascii="Arial" w:hAnsi="Arial" w:cs="Arial"/>
                <w:b/>
                <w:sz w:val="22"/>
                <w:szCs w:val="22"/>
              </w:rPr>
              <w:t>/</w:t>
            </w:r>
            <w:r w:rsidR="00805E6D">
              <w:rPr>
                <w:rFonts w:ascii="Arial" w:hAnsi="Arial" w:cs="Arial"/>
                <w:b/>
                <w:sz w:val="22"/>
                <w:szCs w:val="22"/>
              </w:rPr>
              <w:t>28</w:t>
            </w:r>
            <w:r w:rsidRPr="006F670D">
              <w:rPr>
                <w:rFonts w:ascii="Arial" w:hAnsi="Arial" w:cs="Arial"/>
                <w:b/>
                <w:sz w:val="22"/>
                <w:szCs w:val="22"/>
              </w:rPr>
              <w:t>/09/2022/202</w:t>
            </w:r>
            <w:r w:rsidR="00805E6D">
              <w:rPr>
                <w:rFonts w:ascii="Arial" w:hAnsi="Arial" w:cs="Arial"/>
                <w:b/>
                <w:sz w:val="22"/>
                <w:szCs w:val="22"/>
              </w:rPr>
              <w:t>Branded promotional items</w:t>
            </w:r>
          </w:p>
        </w:tc>
      </w:tr>
      <w:tr w:rsidR="00E20E66" w:rsidRPr="006F449B" w14:paraId="73A75C0A" w14:textId="77777777" w:rsidTr="006F670D">
        <w:tc>
          <w:tcPr>
            <w:tcW w:w="3397" w:type="dxa"/>
            <w:vAlign w:val="center"/>
          </w:tcPr>
          <w:p w14:paraId="6752C4B8" w14:textId="77777777" w:rsidR="00E20E66" w:rsidRPr="006F670D" w:rsidRDefault="00E20E66" w:rsidP="002C1ACA">
            <w:pPr>
              <w:spacing w:line="360" w:lineRule="auto"/>
              <w:jc w:val="both"/>
              <w:rPr>
                <w:rFonts w:ascii="Arial" w:hAnsi="Arial" w:cs="Arial"/>
                <w:b/>
                <w:bCs/>
                <w:sz w:val="22"/>
                <w:szCs w:val="22"/>
              </w:rPr>
            </w:pPr>
            <w:r w:rsidRPr="006F670D">
              <w:rPr>
                <w:rFonts w:ascii="Arial" w:hAnsi="Arial" w:cs="Arial"/>
                <w:b/>
                <w:bCs/>
                <w:sz w:val="22"/>
                <w:szCs w:val="22"/>
              </w:rPr>
              <w:t>Department</w:t>
            </w:r>
          </w:p>
        </w:tc>
        <w:tc>
          <w:tcPr>
            <w:tcW w:w="6237" w:type="dxa"/>
            <w:vAlign w:val="center"/>
          </w:tcPr>
          <w:p w14:paraId="6D51BC07" w14:textId="7E977315" w:rsidR="00E20E66" w:rsidRPr="006F670D" w:rsidRDefault="00E20E66" w:rsidP="002C1ACA">
            <w:pPr>
              <w:spacing w:line="360" w:lineRule="auto"/>
              <w:jc w:val="both"/>
              <w:rPr>
                <w:rFonts w:ascii="Arial" w:hAnsi="Arial" w:cs="Arial"/>
                <w:bCs/>
                <w:sz w:val="22"/>
                <w:szCs w:val="22"/>
              </w:rPr>
            </w:pPr>
            <w:r w:rsidRPr="006F670D">
              <w:rPr>
                <w:rFonts w:ascii="Arial" w:hAnsi="Arial" w:cs="Arial"/>
                <w:bCs/>
                <w:sz w:val="22"/>
                <w:szCs w:val="22"/>
              </w:rPr>
              <w:t xml:space="preserve">ATNS: </w:t>
            </w:r>
            <w:r w:rsidR="002C1ACA" w:rsidRPr="006F670D">
              <w:rPr>
                <w:rFonts w:ascii="Arial" w:hAnsi="Arial" w:cs="Arial"/>
                <w:bCs/>
                <w:sz w:val="22"/>
                <w:szCs w:val="22"/>
              </w:rPr>
              <w:t>Aviation Training Academy</w:t>
            </w:r>
          </w:p>
        </w:tc>
      </w:tr>
      <w:tr w:rsidR="00E20E66" w:rsidRPr="006F449B" w14:paraId="7F853877" w14:textId="77777777" w:rsidTr="006F670D">
        <w:tc>
          <w:tcPr>
            <w:tcW w:w="3397" w:type="dxa"/>
            <w:vAlign w:val="center"/>
          </w:tcPr>
          <w:p w14:paraId="7EE7CCE6" w14:textId="77777777" w:rsidR="00E20E66" w:rsidRPr="006F670D" w:rsidRDefault="00E20E66" w:rsidP="002C1ACA">
            <w:pPr>
              <w:autoSpaceDE w:val="0"/>
              <w:autoSpaceDN w:val="0"/>
              <w:adjustRightInd w:val="0"/>
              <w:spacing w:line="360" w:lineRule="auto"/>
              <w:jc w:val="both"/>
              <w:rPr>
                <w:rFonts w:ascii="Arial" w:hAnsi="Arial" w:cs="Arial"/>
                <w:b/>
                <w:bCs/>
                <w:sz w:val="22"/>
                <w:szCs w:val="22"/>
              </w:rPr>
            </w:pPr>
            <w:r w:rsidRPr="006F670D">
              <w:rPr>
                <w:rFonts w:ascii="Arial" w:hAnsi="Arial" w:cs="Arial"/>
                <w:b/>
                <w:bCs/>
                <w:sz w:val="22"/>
                <w:szCs w:val="22"/>
              </w:rPr>
              <w:t>Closing Date and Time:</w:t>
            </w:r>
          </w:p>
        </w:tc>
        <w:tc>
          <w:tcPr>
            <w:tcW w:w="6237" w:type="dxa"/>
            <w:vAlign w:val="center"/>
          </w:tcPr>
          <w:p w14:paraId="1DAC8C0B" w14:textId="66FAF2AC" w:rsidR="00E20E66" w:rsidRPr="006F670D" w:rsidRDefault="00163DA1" w:rsidP="002C1ACA">
            <w:pPr>
              <w:spacing w:line="360" w:lineRule="auto"/>
              <w:jc w:val="both"/>
              <w:rPr>
                <w:rFonts w:ascii="Arial" w:hAnsi="Arial" w:cs="Arial"/>
                <w:bCs/>
                <w:sz w:val="22"/>
                <w:szCs w:val="22"/>
              </w:rPr>
            </w:pPr>
            <w:r>
              <w:rPr>
                <w:rFonts w:ascii="Arial" w:hAnsi="Arial" w:cs="Arial"/>
                <w:bCs/>
                <w:sz w:val="22"/>
                <w:szCs w:val="22"/>
              </w:rPr>
              <w:t xml:space="preserve"> </w:t>
            </w:r>
            <w:bookmarkStart w:id="2" w:name="_Hlk115261289"/>
            <w:r w:rsidR="00EC3176">
              <w:rPr>
                <w:rFonts w:ascii="Arial" w:hAnsi="Arial" w:cs="Arial"/>
                <w:bCs/>
                <w:sz w:val="22"/>
                <w:szCs w:val="22"/>
              </w:rPr>
              <w:t>1</w:t>
            </w:r>
            <w:r w:rsidR="000E42FC">
              <w:rPr>
                <w:rFonts w:ascii="Arial" w:hAnsi="Arial" w:cs="Arial"/>
                <w:bCs/>
                <w:sz w:val="22"/>
                <w:szCs w:val="22"/>
              </w:rPr>
              <w:t>4</w:t>
            </w:r>
            <w:r w:rsidR="00B62046" w:rsidRPr="00B62046">
              <w:rPr>
                <w:rFonts w:ascii="Arial" w:hAnsi="Arial" w:cs="Arial"/>
                <w:bCs/>
                <w:sz w:val="22"/>
                <w:szCs w:val="22"/>
                <w:vertAlign w:val="superscript"/>
              </w:rPr>
              <w:t>th</w:t>
            </w:r>
            <w:r w:rsidR="00B62046">
              <w:rPr>
                <w:rFonts w:ascii="Arial" w:hAnsi="Arial" w:cs="Arial"/>
                <w:bCs/>
                <w:sz w:val="22"/>
                <w:szCs w:val="22"/>
              </w:rPr>
              <w:t xml:space="preserve"> </w:t>
            </w:r>
            <w:r w:rsidR="00EC3176">
              <w:rPr>
                <w:rFonts w:ascii="Arial" w:hAnsi="Arial" w:cs="Arial"/>
                <w:bCs/>
                <w:sz w:val="22"/>
                <w:szCs w:val="22"/>
              </w:rPr>
              <w:t>November</w:t>
            </w:r>
            <w:r w:rsidR="00CE6435">
              <w:rPr>
                <w:rFonts w:ascii="Arial" w:hAnsi="Arial" w:cs="Arial"/>
                <w:bCs/>
                <w:sz w:val="22"/>
                <w:szCs w:val="22"/>
              </w:rPr>
              <w:t xml:space="preserve"> </w:t>
            </w:r>
            <w:r w:rsidR="00E20E66" w:rsidRPr="006F670D">
              <w:rPr>
                <w:rFonts w:ascii="Arial" w:hAnsi="Arial" w:cs="Arial"/>
                <w:bCs/>
                <w:sz w:val="22"/>
                <w:szCs w:val="22"/>
              </w:rPr>
              <w:t xml:space="preserve">2022 @ </w:t>
            </w:r>
            <w:r>
              <w:rPr>
                <w:rFonts w:ascii="Arial" w:hAnsi="Arial" w:cs="Arial"/>
                <w:bCs/>
                <w:sz w:val="22"/>
                <w:szCs w:val="22"/>
              </w:rPr>
              <w:t>1</w:t>
            </w:r>
            <w:r w:rsidR="006124E1">
              <w:rPr>
                <w:rFonts w:ascii="Arial" w:hAnsi="Arial" w:cs="Arial"/>
                <w:bCs/>
                <w:sz w:val="22"/>
                <w:szCs w:val="22"/>
              </w:rPr>
              <w:t>5</w:t>
            </w:r>
            <w:r w:rsidR="00E20E66" w:rsidRPr="006F670D">
              <w:rPr>
                <w:rFonts w:ascii="Arial" w:hAnsi="Arial" w:cs="Arial"/>
                <w:bCs/>
                <w:sz w:val="22"/>
                <w:szCs w:val="22"/>
              </w:rPr>
              <w:t xml:space="preserve">h00 </w:t>
            </w:r>
            <w:r w:rsidR="002C1ACA" w:rsidRPr="006F670D">
              <w:rPr>
                <w:rFonts w:ascii="Arial" w:hAnsi="Arial" w:cs="Arial"/>
                <w:bCs/>
                <w:sz w:val="22"/>
                <w:szCs w:val="22"/>
              </w:rPr>
              <w:t>CAT</w:t>
            </w:r>
            <w:bookmarkEnd w:id="2"/>
          </w:p>
        </w:tc>
      </w:tr>
      <w:tr w:rsidR="00E20E66" w:rsidRPr="006F449B" w14:paraId="283B16D1" w14:textId="77777777" w:rsidTr="006F670D">
        <w:tc>
          <w:tcPr>
            <w:tcW w:w="3397" w:type="dxa"/>
            <w:vAlign w:val="center"/>
          </w:tcPr>
          <w:p w14:paraId="34D42F75" w14:textId="77777777" w:rsidR="00E20E66" w:rsidRPr="006F670D" w:rsidRDefault="00E20E66" w:rsidP="002C1ACA">
            <w:pPr>
              <w:autoSpaceDE w:val="0"/>
              <w:autoSpaceDN w:val="0"/>
              <w:adjustRightInd w:val="0"/>
              <w:spacing w:line="360" w:lineRule="auto"/>
              <w:jc w:val="both"/>
              <w:rPr>
                <w:rFonts w:ascii="Arial" w:hAnsi="Arial" w:cs="Arial"/>
                <w:b/>
                <w:bCs/>
                <w:sz w:val="22"/>
                <w:szCs w:val="22"/>
              </w:rPr>
            </w:pPr>
            <w:r w:rsidRPr="006F670D">
              <w:rPr>
                <w:rFonts w:ascii="Arial" w:hAnsi="Arial" w:cs="Arial"/>
                <w:b/>
                <w:bCs/>
                <w:sz w:val="22"/>
                <w:szCs w:val="22"/>
              </w:rPr>
              <w:t>Expected delivery date</w:t>
            </w:r>
          </w:p>
        </w:tc>
        <w:tc>
          <w:tcPr>
            <w:tcW w:w="6237" w:type="dxa"/>
            <w:vAlign w:val="center"/>
          </w:tcPr>
          <w:p w14:paraId="4B2D69A7" w14:textId="77777777" w:rsidR="00E20E66" w:rsidRPr="006F670D" w:rsidRDefault="00E20E66" w:rsidP="002C1ACA">
            <w:pPr>
              <w:spacing w:line="360" w:lineRule="auto"/>
              <w:jc w:val="both"/>
              <w:rPr>
                <w:rFonts w:ascii="Arial" w:hAnsi="Arial" w:cs="Arial"/>
                <w:bCs/>
                <w:sz w:val="22"/>
                <w:szCs w:val="22"/>
              </w:rPr>
            </w:pPr>
            <w:r w:rsidRPr="006F670D">
              <w:rPr>
                <w:rFonts w:ascii="Arial" w:hAnsi="Arial" w:cs="Arial"/>
                <w:bCs/>
                <w:sz w:val="22"/>
                <w:szCs w:val="22"/>
              </w:rPr>
              <w:t>TBC with the appointed bidder.</w:t>
            </w:r>
          </w:p>
        </w:tc>
      </w:tr>
      <w:tr w:rsidR="00E20E66" w:rsidRPr="006F449B" w14:paraId="57A445FA" w14:textId="77777777" w:rsidTr="006F670D">
        <w:tc>
          <w:tcPr>
            <w:tcW w:w="3397" w:type="dxa"/>
            <w:vAlign w:val="center"/>
          </w:tcPr>
          <w:p w14:paraId="7DE72005" w14:textId="77777777" w:rsidR="00E20E66" w:rsidRPr="006F670D" w:rsidRDefault="00E20E66" w:rsidP="002C1ACA">
            <w:pPr>
              <w:autoSpaceDE w:val="0"/>
              <w:autoSpaceDN w:val="0"/>
              <w:adjustRightInd w:val="0"/>
              <w:spacing w:line="360" w:lineRule="auto"/>
              <w:jc w:val="both"/>
              <w:rPr>
                <w:rFonts w:ascii="Arial" w:hAnsi="Arial" w:cs="Arial"/>
                <w:b/>
                <w:bCs/>
                <w:sz w:val="22"/>
                <w:szCs w:val="22"/>
              </w:rPr>
            </w:pPr>
            <w:r w:rsidRPr="006F670D">
              <w:rPr>
                <w:rFonts w:ascii="Arial" w:hAnsi="Arial" w:cs="Arial"/>
                <w:b/>
                <w:bCs/>
                <w:sz w:val="22"/>
                <w:szCs w:val="22"/>
              </w:rPr>
              <w:t>Validity Period</w:t>
            </w:r>
          </w:p>
        </w:tc>
        <w:tc>
          <w:tcPr>
            <w:tcW w:w="6237" w:type="dxa"/>
            <w:vAlign w:val="center"/>
          </w:tcPr>
          <w:p w14:paraId="26C466B0" w14:textId="77777777" w:rsidR="00E20E66" w:rsidRPr="006F670D" w:rsidRDefault="00E20E66" w:rsidP="002C1ACA">
            <w:pPr>
              <w:spacing w:line="360" w:lineRule="auto"/>
              <w:jc w:val="both"/>
              <w:rPr>
                <w:rFonts w:ascii="Arial" w:hAnsi="Arial" w:cs="Arial"/>
                <w:bCs/>
                <w:sz w:val="22"/>
                <w:szCs w:val="22"/>
              </w:rPr>
            </w:pPr>
            <w:r w:rsidRPr="006F670D">
              <w:rPr>
                <w:rFonts w:ascii="Arial" w:hAnsi="Arial" w:cs="Arial"/>
                <w:bCs/>
                <w:sz w:val="22"/>
                <w:szCs w:val="22"/>
              </w:rPr>
              <w:t>90 days from the closing date</w:t>
            </w:r>
          </w:p>
        </w:tc>
      </w:tr>
      <w:tr w:rsidR="00E20E66" w:rsidRPr="006F449B" w14:paraId="71812841" w14:textId="77777777" w:rsidTr="006F670D">
        <w:tc>
          <w:tcPr>
            <w:tcW w:w="3397" w:type="dxa"/>
            <w:vAlign w:val="center"/>
          </w:tcPr>
          <w:p w14:paraId="541D7211" w14:textId="0FB38423" w:rsidR="00E20E66" w:rsidRPr="00BF3AB3" w:rsidRDefault="006F670D" w:rsidP="00BF3AB3">
            <w:pPr>
              <w:autoSpaceDE w:val="0"/>
              <w:autoSpaceDN w:val="0"/>
              <w:adjustRightInd w:val="0"/>
              <w:spacing w:line="360" w:lineRule="auto"/>
              <w:rPr>
                <w:rFonts w:ascii="Arial" w:hAnsi="Arial" w:cs="Arial"/>
                <w:b/>
                <w:bCs/>
                <w:sz w:val="22"/>
                <w:szCs w:val="22"/>
              </w:rPr>
            </w:pPr>
            <w:r w:rsidRPr="00BF3AB3">
              <w:rPr>
                <w:rFonts w:ascii="Arial" w:hAnsi="Arial" w:cs="Arial"/>
                <w:b/>
                <w:bCs/>
                <w:sz w:val="22"/>
                <w:szCs w:val="22"/>
              </w:rPr>
              <w:t xml:space="preserve">Required </w:t>
            </w:r>
            <w:r w:rsidR="00A00AF4" w:rsidRPr="00BF3AB3">
              <w:rPr>
                <w:rFonts w:ascii="Arial" w:hAnsi="Arial" w:cs="Arial"/>
                <w:b/>
                <w:bCs/>
                <w:sz w:val="22"/>
                <w:szCs w:val="22"/>
              </w:rPr>
              <w:t>Returnable Documents</w:t>
            </w:r>
            <w:r w:rsidR="00E20E66" w:rsidRPr="00BF3AB3">
              <w:rPr>
                <w:rFonts w:ascii="Arial" w:hAnsi="Arial" w:cs="Arial"/>
                <w:b/>
                <w:bCs/>
                <w:sz w:val="22"/>
                <w:szCs w:val="22"/>
              </w:rPr>
              <w:t>:</w:t>
            </w:r>
          </w:p>
        </w:tc>
        <w:tc>
          <w:tcPr>
            <w:tcW w:w="6237" w:type="dxa"/>
            <w:vAlign w:val="center"/>
          </w:tcPr>
          <w:p w14:paraId="08ADE5BF" w14:textId="352257AB"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B-BBEE Certificate</w:t>
            </w:r>
            <w:r w:rsidR="006F670D">
              <w:rPr>
                <w:rFonts w:ascii="Arial" w:hAnsi="Arial" w:cs="Arial"/>
                <w:sz w:val="22"/>
                <w:szCs w:val="22"/>
              </w:rPr>
              <w:t xml:space="preserve"> or Sworn Affidavit</w:t>
            </w:r>
          </w:p>
          <w:p w14:paraId="125395A0" w14:textId="03607A9D"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Tax Pin</w:t>
            </w:r>
            <w:r w:rsidR="006F670D">
              <w:rPr>
                <w:rFonts w:ascii="Arial" w:hAnsi="Arial" w:cs="Arial"/>
                <w:sz w:val="22"/>
                <w:szCs w:val="22"/>
              </w:rPr>
              <w:t xml:space="preserve"> Status</w:t>
            </w:r>
          </w:p>
          <w:p w14:paraId="2B9FC84F"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CSD Report</w:t>
            </w:r>
          </w:p>
          <w:p w14:paraId="2BD4467B"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Banking Details with bank stamp</w:t>
            </w:r>
          </w:p>
          <w:p w14:paraId="09A0B6FA"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ID copies of members/directors</w:t>
            </w:r>
          </w:p>
          <w:p w14:paraId="75984393"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CK Documents</w:t>
            </w:r>
          </w:p>
          <w:p w14:paraId="6D65456D"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Pricing Schedule/Quotation</w:t>
            </w:r>
          </w:p>
          <w:p w14:paraId="61255D82" w14:textId="77777777" w:rsidR="00E20E66" w:rsidRPr="006F670D" w:rsidRDefault="00E20E66" w:rsidP="00E20E66">
            <w:pPr>
              <w:numPr>
                <w:ilvl w:val="0"/>
                <w:numId w:val="2"/>
              </w:numPr>
              <w:spacing w:line="360" w:lineRule="auto"/>
              <w:jc w:val="both"/>
              <w:rPr>
                <w:rFonts w:ascii="Arial" w:hAnsi="Arial" w:cs="Arial"/>
                <w:sz w:val="22"/>
                <w:szCs w:val="22"/>
              </w:rPr>
            </w:pPr>
            <w:r w:rsidRPr="006F670D">
              <w:rPr>
                <w:rFonts w:ascii="Arial" w:hAnsi="Arial" w:cs="Arial"/>
                <w:sz w:val="22"/>
                <w:szCs w:val="22"/>
              </w:rPr>
              <w:t>Signed and completed SBD Forms</w:t>
            </w:r>
          </w:p>
        </w:tc>
      </w:tr>
      <w:tr w:rsidR="00E20E66" w:rsidRPr="006F449B" w14:paraId="41C37541" w14:textId="77777777" w:rsidTr="006F670D">
        <w:tc>
          <w:tcPr>
            <w:tcW w:w="3397" w:type="dxa"/>
            <w:vAlign w:val="center"/>
          </w:tcPr>
          <w:p w14:paraId="02F23243" w14:textId="77777777" w:rsidR="00E20E66" w:rsidRPr="00C60DE2" w:rsidRDefault="00E20E66" w:rsidP="002C1ACA">
            <w:pPr>
              <w:autoSpaceDE w:val="0"/>
              <w:autoSpaceDN w:val="0"/>
              <w:adjustRightInd w:val="0"/>
              <w:spacing w:line="360" w:lineRule="auto"/>
              <w:jc w:val="both"/>
              <w:rPr>
                <w:rFonts w:ascii="Arial" w:hAnsi="Arial" w:cs="Arial"/>
                <w:b/>
                <w:bCs/>
                <w:color w:val="FF0000"/>
                <w:sz w:val="22"/>
                <w:szCs w:val="22"/>
              </w:rPr>
            </w:pPr>
            <w:r w:rsidRPr="0042671F">
              <w:rPr>
                <w:rFonts w:ascii="Arial" w:hAnsi="Arial" w:cs="Arial"/>
                <w:b/>
                <w:bCs/>
                <w:sz w:val="22"/>
                <w:szCs w:val="22"/>
              </w:rPr>
              <w:t>Mandatory Requirements</w:t>
            </w:r>
          </w:p>
        </w:tc>
        <w:tc>
          <w:tcPr>
            <w:tcW w:w="6237" w:type="dxa"/>
            <w:vAlign w:val="center"/>
          </w:tcPr>
          <w:p w14:paraId="537BF8B8" w14:textId="77777777" w:rsidR="00BF3AB3" w:rsidRDefault="00BF3AB3" w:rsidP="00BF3AB3">
            <w:pPr>
              <w:pStyle w:val="Default"/>
            </w:pPr>
          </w:p>
          <w:p w14:paraId="207EF681" w14:textId="423C82E2" w:rsidR="00E20E66" w:rsidRPr="00BF3AB3" w:rsidRDefault="00BF3AB3" w:rsidP="00BF3AB3">
            <w:pPr>
              <w:spacing w:line="360" w:lineRule="auto"/>
              <w:rPr>
                <w:rFonts w:ascii="Arial" w:hAnsi="Arial" w:cs="Arial"/>
                <w:sz w:val="22"/>
                <w:szCs w:val="22"/>
              </w:rPr>
            </w:pPr>
            <w:r w:rsidRPr="00BF3AB3">
              <w:rPr>
                <w:rFonts w:ascii="Arial" w:hAnsi="Arial" w:cs="Arial"/>
                <w:sz w:val="22"/>
                <w:szCs w:val="22"/>
              </w:rPr>
              <w:t>Letter for confirmation that the company is a registered reseller/agent</w:t>
            </w:r>
            <w:r w:rsidR="00083E00">
              <w:rPr>
                <w:rFonts w:ascii="Arial" w:hAnsi="Arial" w:cs="Arial"/>
                <w:sz w:val="22"/>
                <w:szCs w:val="22"/>
              </w:rPr>
              <w:t xml:space="preserve"> of promotional items.</w:t>
            </w:r>
          </w:p>
        </w:tc>
      </w:tr>
      <w:tr w:rsidR="00E20E66" w:rsidRPr="006F449B" w14:paraId="596082E5" w14:textId="77777777" w:rsidTr="006F670D">
        <w:tc>
          <w:tcPr>
            <w:tcW w:w="3397" w:type="dxa"/>
            <w:vAlign w:val="center"/>
          </w:tcPr>
          <w:p w14:paraId="0276068C" w14:textId="50CCF08D" w:rsidR="00E20E66" w:rsidRPr="004C3A43" w:rsidRDefault="00E20E66" w:rsidP="00284627">
            <w:pPr>
              <w:autoSpaceDE w:val="0"/>
              <w:autoSpaceDN w:val="0"/>
              <w:adjustRightInd w:val="0"/>
              <w:spacing w:line="360" w:lineRule="auto"/>
              <w:rPr>
                <w:rFonts w:ascii="Arial" w:hAnsi="Arial" w:cs="Arial"/>
                <w:b/>
                <w:bCs/>
                <w:sz w:val="22"/>
                <w:szCs w:val="22"/>
              </w:rPr>
            </w:pPr>
            <w:r w:rsidRPr="004C3A43">
              <w:rPr>
                <w:rFonts w:ascii="Arial" w:hAnsi="Arial" w:cs="Arial"/>
                <w:b/>
                <w:bCs/>
                <w:sz w:val="22"/>
                <w:szCs w:val="22"/>
              </w:rPr>
              <w:t xml:space="preserve">Compulsory </w:t>
            </w:r>
            <w:r w:rsidR="00284627">
              <w:rPr>
                <w:rFonts w:ascii="Arial" w:hAnsi="Arial" w:cs="Arial"/>
                <w:b/>
                <w:bCs/>
                <w:sz w:val="22"/>
                <w:szCs w:val="22"/>
              </w:rPr>
              <w:t>briefing meeting</w:t>
            </w:r>
          </w:p>
        </w:tc>
        <w:tc>
          <w:tcPr>
            <w:tcW w:w="6237" w:type="dxa"/>
            <w:vAlign w:val="center"/>
          </w:tcPr>
          <w:p w14:paraId="1F7AA24C" w14:textId="1160DA2D" w:rsidR="003E48EB" w:rsidRPr="00083E00" w:rsidRDefault="003E48EB" w:rsidP="003E48EB">
            <w:pPr>
              <w:rPr>
                <w:rFonts w:ascii="Arial" w:hAnsi="Arial" w:cs="Arial"/>
                <w:b/>
                <w:bCs/>
                <w:sz w:val="22"/>
                <w:szCs w:val="22"/>
              </w:rPr>
            </w:pPr>
            <w:r w:rsidRPr="00083E00">
              <w:rPr>
                <w:rFonts w:ascii="Arial" w:hAnsi="Arial" w:cs="Arial"/>
                <w:sz w:val="22"/>
                <w:szCs w:val="22"/>
              </w:rPr>
              <w:t xml:space="preserve">DATE: </w:t>
            </w:r>
            <w:r>
              <w:rPr>
                <w:rFonts w:ascii="Arial" w:hAnsi="Arial" w:cs="Arial"/>
                <w:sz w:val="22"/>
                <w:szCs w:val="22"/>
              </w:rPr>
              <w:t>0</w:t>
            </w:r>
            <w:r w:rsidR="00CE0F9F">
              <w:rPr>
                <w:rFonts w:ascii="Arial" w:hAnsi="Arial" w:cs="Arial"/>
                <w:sz w:val="22"/>
                <w:szCs w:val="22"/>
              </w:rPr>
              <w:t>8</w:t>
            </w:r>
            <w:r w:rsidRPr="00083E00">
              <w:rPr>
                <w:rFonts w:ascii="Arial" w:hAnsi="Arial" w:cs="Arial"/>
                <w:sz w:val="22"/>
                <w:szCs w:val="22"/>
                <w:vertAlign w:val="superscript"/>
              </w:rPr>
              <w:t>th</w:t>
            </w:r>
            <w:r w:rsidRPr="00083E00">
              <w:rPr>
                <w:rFonts w:ascii="Arial" w:hAnsi="Arial" w:cs="Arial"/>
                <w:sz w:val="22"/>
                <w:szCs w:val="22"/>
              </w:rPr>
              <w:t xml:space="preserve"> November 2022</w:t>
            </w:r>
          </w:p>
          <w:p w14:paraId="3EB0FE46" w14:textId="77777777" w:rsidR="003E48EB" w:rsidRPr="00083E00" w:rsidRDefault="003E48EB" w:rsidP="003E48EB">
            <w:pPr>
              <w:rPr>
                <w:rFonts w:ascii="Arial" w:hAnsi="Arial" w:cs="Arial"/>
                <w:sz w:val="22"/>
                <w:szCs w:val="22"/>
              </w:rPr>
            </w:pPr>
          </w:p>
          <w:p w14:paraId="1D92F8E8" w14:textId="6DB31A30" w:rsidR="00AB55B7" w:rsidRDefault="003E48EB" w:rsidP="00AB55B7">
            <w:pPr>
              <w:rPr>
                <w:rFonts w:ascii="Arial" w:hAnsi="Arial" w:cs="Arial"/>
                <w:sz w:val="22"/>
                <w:szCs w:val="22"/>
              </w:rPr>
            </w:pPr>
            <w:r w:rsidRPr="00AB55B7">
              <w:rPr>
                <w:rFonts w:ascii="Arial" w:hAnsi="Arial" w:cs="Arial"/>
                <w:b/>
                <w:bCs/>
                <w:sz w:val="22"/>
                <w:szCs w:val="22"/>
              </w:rPr>
              <w:t>Ms Teams:</w:t>
            </w:r>
            <w:r w:rsidR="00AB55B7">
              <w:rPr>
                <w:rFonts w:ascii="Arial" w:hAnsi="Arial" w:cs="Arial"/>
                <w:sz w:val="22"/>
                <w:szCs w:val="22"/>
              </w:rPr>
              <w:t xml:space="preserve"> </w:t>
            </w:r>
            <w:r w:rsidR="00AB55B7" w:rsidRPr="00083E00">
              <w:rPr>
                <w:rFonts w:ascii="Arial" w:hAnsi="Arial" w:cs="Arial"/>
                <w:sz w:val="22"/>
                <w:szCs w:val="22"/>
              </w:rPr>
              <w:t xml:space="preserve">TIME: </w:t>
            </w:r>
            <w:r w:rsidR="00AB55B7">
              <w:rPr>
                <w:rFonts w:ascii="Arial" w:hAnsi="Arial" w:cs="Arial"/>
                <w:sz w:val="22"/>
                <w:szCs w:val="22"/>
              </w:rPr>
              <w:t>10</w:t>
            </w:r>
            <w:r w:rsidR="00AB55B7" w:rsidRPr="00083E00">
              <w:rPr>
                <w:rFonts w:ascii="Arial" w:hAnsi="Arial" w:cs="Arial"/>
                <w:sz w:val="22"/>
                <w:szCs w:val="22"/>
              </w:rPr>
              <w:t>:</w:t>
            </w:r>
            <w:r w:rsidR="00AB55B7">
              <w:rPr>
                <w:rFonts w:ascii="Arial" w:hAnsi="Arial" w:cs="Arial"/>
                <w:sz w:val="22"/>
                <w:szCs w:val="22"/>
              </w:rPr>
              <w:t>0</w:t>
            </w:r>
            <w:r w:rsidR="00AB55B7" w:rsidRPr="00083E00">
              <w:rPr>
                <w:rFonts w:ascii="Arial" w:hAnsi="Arial" w:cs="Arial"/>
                <w:sz w:val="22"/>
                <w:szCs w:val="22"/>
              </w:rPr>
              <w:t>0h00-1</w:t>
            </w:r>
            <w:r w:rsidR="00AB55B7">
              <w:rPr>
                <w:rFonts w:ascii="Arial" w:hAnsi="Arial" w:cs="Arial"/>
                <w:sz w:val="22"/>
                <w:szCs w:val="22"/>
              </w:rPr>
              <w:t>1</w:t>
            </w:r>
            <w:r w:rsidR="00AB55B7" w:rsidRPr="00083E00">
              <w:rPr>
                <w:rFonts w:ascii="Arial" w:hAnsi="Arial" w:cs="Arial"/>
                <w:sz w:val="22"/>
                <w:szCs w:val="22"/>
              </w:rPr>
              <w:t>:00h00</w:t>
            </w:r>
          </w:p>
          <w:p w14:paraId="0B009A34" w14:textId="77777777" w:rsidR="006A45BE" w:rsidRDefault="006A45BE" w:rsidP="00AB55B7">
            <w:pPr>
              <w:rPr>
                <w:rFonts w:ascii="Arial" w:hAnsi="Arial" w:cs="Arial"/>
                <w:sz w:val="22"/>
                <w:szCs w:val="22"/>
              </w:rPr>
            </w:pPr>
          </w:p>
          <w:p w14:paraId="3D3946DE" w14:textId="1A853C78" w:rsidR="00E20E66" w:rsidRPr="006A45BE" w:rsidRDefault="007C393C" w:rsidP="00AB55B7">
            <w:pPr>
              <w:rPr>
                <w:rFonts w:ascii="Segoe UI" w:eastAsia="Times New Roman" w:hAnsi="Segoe UI" w:cs="Segoe UI"/>
                <w:color w:val="252424"/>
              </w:rPr>
            </w:pPr>
            <w:r w:rsidRPr="006A45BE">
              <w:rPr>
                <w:rFonts w:ascii="Arial" w:hAnsi="Arial" w:cs="Arial"/>
                <w:b/>
                <w:bCs/>
                <w:sz w:val="22"/>
                <w:szCs w:val="22"/>
              </w:rPr>
              <w:t>Link to join the meeting</w:t>
            </w:r>
            <w:r w:rsidR="00AB55B7">
              <w:rPr>
                <w:rFonts w:ascii="Arial" w:hAnsi="Arial" w:cs="Arial"/>
                <w:sz w:val="22"/>
                <w:szCs w:val="22"/>
              </w:rPr>
              <w:t xml:space="preserve">: a request for the link must be send by the 05 November </w:t>
            </w:r>
            <w:r w:rsidR="006A45BE">
              <w:rPr>
                <w:rFonts w:ascii="Arial" w:hAnsi="Arial" w:cs="Arial"/>
                <w:sz w:val="22"/>
                <w:szCs w:val="22"/>
              </w:rPr>
              <w:t xml:space="preserve">2022 and email must be send to </w:t>
            </w:r>
            <w:hyperlink r:id="rId7" w:history="1">
              <w:r w:rsidR="006A45BE" w:rsidRPr="00B3016A">
                <w:rPr>
                  <w:rStyle w:val="Hyperlink"/>
                  <w:rFonts w:ascii="Arial" w:hAnsi="Arial" w:cs="Arial"/>
                  <w:sz w:val="22"/>
                  <w:szCs w:val="22"/>
                </w:rPr>
                <w:t>busisiwemo@atns.co.za</w:t>
              </w:r>
            </w:hyperlink>
            <w:r w:rsidR="006A45BE">
              <w:rPr>
                <w:rFonts w:ascii="Arial" w:hAnsi="Arial" w:cs="Arial"/>
                <w:sz w:val="22"/>
                <w:szCs w:val="22"/>
              </w:rPr>
              <w:t xml:space="preserve"> </w:t>
            </w:r>
          </w:p>
        </w:tc>
      </w:tr>
      <w:tr w:rsidR="00E20E66" w:rsidRPr="006F449B" w14:paraId="03B08817" w14:textId="77777777" w:rsidTr="006F670D">
        <w:tc>
          <w:tcPr>
            <w:tcW w:w="3397" w:type="dxa"/>
            <w:vAlign w:val="center"/>
          </w:tcPr>
          <w:p w14:paraId="42B55D70" w14:textId="28A35341" w:rsidR="00053A83" w:rsidRDefault="00391F7D" w:rsidP="00053A83">
            <w:pPr>
              <w:rPr>
                <w:rFonts w:ascii="Arial" w:hAnsi="Arial" w:cs="Arial"/>
                <w:b/>
                <w:bCs/>
                <w:sz w:val="22"/>
                <w:szCs w:val="22"/>
              </w:rPr>
            </w:pPr>
            <w:r>
              <w:rPr>
                <w:rFonts w:ascii="Arial" w:hAnsi="Arial" w:cs="Arial"/>
                <w:b/>
                <w:bCs/>
                <w:sz w:val="22"/>
                <w:szCs w:val="22"/>
              </w:rPr>
              <w:t xml:space="preserve"> DESCRIPTION</w:t>
            </w:r>
          </w:p>
          <w:p w14:paraId="668A79A2" w14:textId="68158C79" w:rsidR="00053A83" w:rsidRPr="00053A83" w:rsidRDefault="00053A83" w:rsidP="00053A83">
            <w:pPr>
              <w:rPr>
                <w:rFonts w:ascii="Arial" w:hAnsi="Arial" w:cs="Arial"/>
                <w:sz w:val="22"/>
                <w:szCs w:val="22"/>
              </w:rPr>
            </w:pPr>
          </w:p>
        </w:tc>
        <w:tc>
          <w:tcPr>
            <w:tcW w:w="6237" w:type="dxa"/>
            <w:vAlign w:val="center"/>
          </w:tcPr>
          <w:p w14:paraId="69693203" w14:textId="794DD240" w:rsidR="00E20E66" w:rsidRPr="00B62046" w:rsidRDefault="00B62046" w:rsidP="00B62046">
            <w:pPr>
              <w:spacing w:line="360" w:lineRule="auto"/>
              <w:rPr>
                <w:rFonts w:ascii="Arial" w:hAnsi="Arial" w:cs="Arial"/>
                <w:b/>
                <w:bCs/>
                <w:sz w:val="22"/>
                <w:szCs w:val="22"/>
              </w:rPr>
            </w:pPr>
            <w:r w:rsidRPr="002C1ACA">
              <w:rPr>
                <w:rFonts w:ascii="Arial" w:hAnsi="Arial" w:cs="Arial"/>
                <w:b/>
                <w:sz w:val="22"/>
              </w:rPr>
              <w:t>APPOINTMENT OF A SUITABLE SERVICE PROVIDER</w:t>
            </w:r>
            <w:r>
              <w:rPr>
                <w:rFonts w:ascii="Arial" w:hAnsi="Arial" w:cs="Arial"/>
                <w:b/>
                <w:sz w:val="22"/>
              </w:rPr>
              <w:t xml:space="preserve"> FOR </w:t>
            </w:r>
            <w:r w:rsidRPr="00CE6435">
              <w:rPr>
                <w:rFonts w:ascii="Arial" w:hAnsi="Arial" w:cs="Arial"/>
                <w:b/>
                <w:sz w:val="22"/>
              </w:rPr>
              <w:t xml:space="preserve">A PANEL OF TWO (2) </w:t>
            </w:r>
            <w:r w:rsidRPr="00AA6545">
              <w:rPr>
                <w:rFonts w:ascii="Arial" w:hAnsi="Arial" w:cs="Arial"/>
                <w:b/>
                <w:bCs/>
                <w:snapToGrid w:val="0"/>
                <w:sz w:val="22"/>
                <w:szCs w:val="22"/>
              </w:rPr>
              <w:t xml:space="preserve">SUPPLIERS TO SUPPLY AND DELIVER BRANDED PROMOTIONAL AND CORPORATE </w:t>
            </w:r>
            <w:r w:rsidRPr="00AA6545">
              <w:rPr>
                <w:rFonts w:ascii="Arial" w:hAnsi="Arial" w:cs="Arial"/>
                <w:b/>
                <w:bCs/>
                <w:snapToGrid w:val="0"/>
                <w:sz w:val="22"/>
                <w:szCs w:val="22"/>
              </w:rPr>
              <w:lastRenderedPageBreak/>
              <w:t>ITEMS FOR A PERIOD OF ONE (1) YEAR ON A ROTATIONAL BASIS AS AND WHEN NEEDED</w:t>
            </w:r>
            <w:r w:rsidRPr="00AA6545">
              <w:rPr>
                <w:rFonts w:ascii="Arial" w:hAnsi="Arial" w:cs="Arial"/>
                <w:b/>
                <w:bCs/>
                <w:sz w:val="22"/>
              </w:rPr>
              <w:t>.</w:t>
            </w:r>
          </w:p>
        </w:tc>
      </w:tr>
      <w:tr w:rsidR="00E20E66" w:rsidRPr="006F449B" w14:paraId="66F73CAE" w14:textId="77777777" w:rsidTr="006F670D">
        <w:tc>
          <w:tcPr>
            <w:tcW w:w="3397" w:type="dxa"/>
            <w:vAlign w:val="center"/>
          </w:tcPr>
          <w:p w14:paraId="26619C85" w14:textId="77777777" w:rsidR="00E20E66" w:rsidRPr="006F449B" w:rsidRDefault="00E20E66" w:rsidP="002C1ACA">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lastRenderedPageBreak/>
              <w:t>Quotation Delivery Address</w:t>
            </w:r>
          </w:p>
        </w:tc>
        <w:tc>
          <w:tcPr>
            <w:tcW w:w="6237" w:type="dxa"/>
            <w:vAlign w:val="center"/>
          </w:tcPr>
          <w:p w14:paraId="45F70BC8" w14:textId="0AA2781B" w:rsidR="004C3A43" w:rsidRPr="004C3A43" w:rsidRDefault="004C3A43" w:rsidP="002C1ACA">
            <w:pPr>
              <w:spacing w:line="360" w:lineRule="auto"/>
              <w:jc w:val="both"/>
              <w:rPr>
                <w:rFonts w:ascii="Arial" w:hAnsi="Arial" w:cs="Arial"/>
                <w:sz w:val="22"/>
                <w:szCs w:val="22"/>
              </w:rPr>
            </w:pPr>
            <w:r w:rsidRPr="004C3A43">
              <w:rPr>
                <w:rFonts w:ascii="Arial" w:hAnsi="Arial" w:cs="Arial"/>
                <w:sz w:val="22"/>
                <w:szCs w:val="22"/>
              </w:rPr>
              <w:t xml:space="preserve">Procurement </w:t>
            </w:r>
            <w:r w:rsidR="00A328FF">
              <w:rPr>
                <w:rFonts w:ascii="Arial" w:hAnsi="Arial" w:cs="Arial"/>
                <w:sz w:val="22"/>
                <w:szCs w:val="22"/>
              </w:rPr>
              <w:t>Specialist</w:t>
            </w:r>
            <w:r w:rsidRPr="004C3A43">
              <w:rPr>
                <w:rFonts w:ascii="Arial" w:hAnsi="Arial" w:cs="Arial"/>
                <w:sz w:val="22"/>
                <w:szCs w:val="22"/>
              </w:rPr>
              <w:t xml:space="preserve">: </w:t>
            </w:r>
            <w:r w:rsidR="001E1627">
              <w:rPr>
                <w:rFonts w:ascii="Arial" w:hAnsi="Arial" w:cs="Arial"/>
                <w:sz w:val="22"/>
                <w:szCs w:val="22"/>
              </w:rPr>
              <w:t>Busisiwe Molapisi</w:t>
            </w:r>
          </w:p>
          <w:p w14:paraId="56050F8C" w14:textId="37E8ECE2" w:rsidR="00E20E66" w:rsidRPr="002C1ACA" w:rsidRDefault="00D14001" w:rsidP="002C1ACA">
            <w:pPr>
              <w:spacing w:line="360" w:lineRule="auto"/>
              <w:jc w:val="both"/>
              <w:rPr>
                <w:rFonts w:ascii="Arial" w:hAnsi="Arial" w:cs="Arial"/>
                <w:b/>
                <w:color w:val="0000FF"/>
                <w:sz w:val="22"/>
                <w:szCs w:val="22"/>
              </w:rPr>
            </w:pPr>
            <w:hyperlink r:id="rId8" w:history="1">
              <w:r w:rsidR="001E1627" w:rsidRPr="00B149FB">
                <w:rPr>
                  <w:rStyle w:val="Hyperlink"/>
                  <w:rFonts w:ascii="Arial" w:hAnsi="Arial" w:cs="Arial"/>
                  <w:b/>
                  <w:sz w:val="22"/>
                  <w:szCs w:val="22"/>
                </w:rPr>
                <w:t>BusisiweMo@atns.co.za</w:t>
              </w:r>
            </w:hyperlink>
            <w:r w:rsidR="001E1627">
              <w:rPr>
                <w:rFonts w:ascii="Arial" w:hAnsi="Arial" w:cs="Arial"/>
                <w:b/>
                <w:color w:val="0000FF"/>
                <w:sz w:val="22"/>
                <w:szCs w:val="22"/>
                <w:u w:val="single"/>
              </w:rPr>
              <w:t xml:space="preserve"> </w:t>
            </w:r>
            <w:r w:rsidR="002C1ACA">
              <w:rPr>
                <w:rFonts w:ascii="Arial" w:hAnsi="Arial" w:cs="Arial"/>
                <w:b/>
                <w:color w:val="0000FF"/>
                <w:sz w:val="22"/>
                <w:szCs w:val="22"/>
                <w:u w:val="single"/>
              </w:rPr>
              <w:t xml:space="preserve"> </w:t>
            </w:r>
          </w:p>
          <w:p w14:paraId="4E909B12" w14:textId="0069F78A" w:rsidR="002C1ACA" w:rsidRPr="00391F7D" w:rsidRDefault="002C1ACA" w:rsidP="002C1ACA">
            <w:pPr>
              <w:spacing w:line="360" w:lineRule="auto"/>
              <w:rPr>
                <w:rFonts w:ascii="Arial" w:hAnsi="Arial" w:cs="Arial"/>
                <w:bCs/>
                <w:sz w:val="22"/>
                <w:szCs w:val="22"/>
              </w:rPr>
            </w:pPr>
            <w:r w:rsidRPr="00391F7D">
              <w:rPr>
                <w:rFonts w:ascii="Arial" w:hAnsi="Arial" w:cs="Arial"/>
                <w:bCs/>
                <w:sz w:val="22"/>
                <w:szCs w:val="22"/>
              </w:rPr>
              <w:t xml:space="preserve">OR </w:t>
            </w:r>
          </w:p>
          <w:p w14:paraId="281E7289" w14:textId="4E23CD87" w:rsidR="002C1ACA" w:rsidRPr="002C1ACA" w:rsidRDefault="002C1ACA" w:rsidP="002C1ACA">
            <w:pPr>
              <w:spacing w:line="360" w:lineRule="auto"/>
              <w:jc w:val="both"/>
              <w:rPr>
                <w:rFonts w:ascii="Arial" w:hAnsi="Arial" w:cs="Arial"/>
                <w:b/>
                <w:sz w:val="22"/>
                <w:szCs w:val="22"/>
              </w:rPr>
            </w:pPr>
            <w:r w:rsidRPr="002C1ACA">
              <w:rPr>
                <w:rFonts w:ascii="Arial" w:hAnsi="Arial" w:cs="Arial"/>
                <w:b/>
                <w:sz w:val="22"/>
                <w:szCs w:val="22"/>
              </w:rPr>
              <w:t>ATNS Company Limited,</w:t>
            </w:r>
          </w:p>
          <w:p w14:paraId="331CB5E1" w14:textId="77777777" w:rsidR="002C1ACA" w:rsidRPr="002C1ACA" w:rsidRDefault="002C1ACA" w:rsidP="002C1ACA">
            <w:pPr>
              <w:spacing w:line="360" w:lineRule="auto"/>
              <w:jc w:val="both"/>
              <w:rPr>
                <w:rFonts w:ascii="Arial" w:hAnsi="Arial" w:cs="Arial"/>
                <w:b/>
                <w:sz w:val="22"/>
                <w:szCs w:val="22"/>
              </w:rPr>
            </w:pPr>
            <w:r w:rsidRPr="002C1ACA">
              <w:rPr>
                <w:rFonts w:ascii="Arial" w:hAnsi="Arial" w:cs="Arial"/>
                <w:b/>
                <w:sz w:val="22"/>
                <w:szCs w:val="22"/>
              </w:rPr>
              <w:t>Eastgate Office Park, Block C,</w:t>
            </w:r>
          </w:p>
          <w:p w14:paraId="09BE5CB5" w14:textId="047CD7E4" w:rsidR="002C1ACA" w:rsidRPr="006F449B" w:rsidRDefault="002C1ACA" w:rsidP="004C3A43">
            <w:pPr>
              <w:spacing w:line="360" w:lineRule="auto"/>
              <w:jc w:val="both"/>
              <w:rPr>
                <w:rFonts w:ascii="Arial" w:hAnsi="Arial" w:cs="Arial"/>
                <w:b/>
                <w:sz w:val="22"/>
                <w:szCs w:val="22"/>
              </w:rPr>
            </w:pPr>
            <w:r w:rsidRPr="002C1ACA">
              <w:rPr>
                <w:rFonts w:ascii="Arial" w:hAnsi="Arial" w:cs="Arial"/>
                <w:b/>
                <w:sz w:val="22"/>
                <w:szCs w:val="22"/>
              </w:rPr>
              <w:t>South Boulevard Road,</w:t>
            </w:r>
            <w:r w:rsidR="004C3A43">
              <w:rPr>
                <w:rFonts w:ascii="Arial" w:hAnsi="Arial" w:cs="Arial"/>
                <w:b/>
                <w:sz w:val="22"/>
                <w:szCs w:val="22"/>
              </w:rPr>
              <w:t xml:space="preserve"> </w:t>
            </w:r>
            <w:r w:rsidRPr="002C1ACA">
              <w:rPr>
                <w:rFonts w:ascii="Arial" w:hAnsi="Arial" w:cs="Arial"/>
                <w:b/>
                <w:sz w:val="22"/>
                <w:szCs w:val="22"/>
              </w:rPr>
              <w:t>Bruma,2298</w:t>
            </w:r>
          </w:p>
        </w:tc>
      </w:tr>
      <w:tr w:rsidR="00E20E66" w:rsidRPr="006F449B" w14:paraId="73E5E8DB" w14:textId="77777777" w:rsidTr="006F670D">
        <w:tc>
          <w:tcPr>
            <w:tcW w:w="3397" w:type="dxa"/>
            <w:vAlign w:val="center"/>
          </w:tcPr>
          <w:p w14:paraId="35DFD081" w14:textId="77777777" w:rsidR="00E20E66" w:rsidRPr="006F449B" w:rsidRDefault="00E20E66" w:rsidP="002C1ACA">
            <w:pPr>
              <w:autoSpaceDE w:val="0"/>
              <w:autoSpaceDN w:val="0"/>
              <w:adjustRightInd w:val="0"/>
              <w:spacing w:line="360" w:lineRule="auto"/>
              <w:jc w:val="both"/>
              <w:rPr>
                <w:rFonts w:ascii="Arial" w:hAnsi="Arial" w:cs="Arial"/>
                <w:b/>
                <w:bCs/>
                <w:sz w:val="22"/>
                <w:szCs w:val="22"/>
              </w:rPr>
            </w:pPr>
            <w:r w:rsidRPr="006F449B">
              <w:rPr>
                <w:rFonts w:ascii="Arial" w:hAnsi="Arial" w:cs="Arial"/>
                <w:b/>
                <w:bCs/>
                <w:sz w:val="22"/>
                <w:szCs w:val="22"/>
              </w:rPr>
              <w:t xml:space="preserve">Enquiries </w:t>
            </w:r>
          </w:p>
        </w:tc>
        <w:tc>
          <w:tcPr>
            <w:tcW w:w="6237" w:type="dxa"/>
            <w:vAlign w:val="center"/>
          </w:tcPr>
          <w:p w14:paraId="664EB0EA" w14:textId="3214E9BB" w:rsidR="00E20E66" w:rsidRPr="006F449B" w:rsidRDefault="00E20E66" w:rsidP="002C1ACA">
            <w:pPr>
              <w:spacing w:line="360" w:lineRule="auto"/>
              <w:jc w:val="both"/>
              <w:rPr>
                <w:rFonts w:ascii="Arial" w:hAnsi="Arial" w:cs="Arial"/>
                <w:b/>
                <w:sz w:val="22"/>
                <w:szCs w:val="22"/>
              </w:rPr>
            </w:pPr>
            <w:r w:rsidRPr="006F449B">
              <w:rPr>
                <w:rFonts w:ascii="Arial" w:hAnsi="Arial" w:cs="Arial"/>
                <w:b/>
                <w:sz w:val="22"/>
                <w:szCs w:val="22"/>
              </w:rPr>
              <w:t xml:space="preserve">Procurement </w:t>
            </w:r>
            <w:r w:rsidR="001E1627">
              <w:rPr>
                <w:rFonts w:ascii="Arial" w:hAnsi="Arial" w:cs="Arial"/>
                <w:b/>
                <w:sz w:val="22"/>
                <w:szCs w:val="22"/>
              </w:rPr>
              <w:t>Specialist</w:t>
            </w:r>
            <w:r w:rsidRPr="006F449B">
              <w:rPr>
                <w:rFonts w:ascii="Arial" w:hAnsi="Arial" w:cs="Arial"/>
                <w:b/>
                <w:sz w:val="22"/>
                <w:szCs w:val="22"/>
              </w:rPr>
              <w:t>:</w:t>
            </w:r>
            <w:r w:rsidRPr="006F449B">
              <w:rPr>
                <w:rFonts w:ascii="Arial" w:hAnsi="Arial" w:cs="Arial"/>
                <w:sz w:val="22"/>
                <w:szCs w:val="22"/>
                <w:lang w:eastAsia="en-ZA"/>
              </w:rPr>
              <w:t xml:space="preserve"> </w:t>
            </w:r>
            <w:hyperlink r:id="rId9" w:history="1">
              <w:r w:rsidR="001E1627" w:rsidRPr="00B149FB">
                <w:rPr>
                  <w:rStyle w:val="Hyperlink"/>
                </w:rPr>
                <w:t>BusisiweMo@atns.co.za</w:t>
              </w:r>
            </w:hyperlink>
            <w:r w:rsidR="001E1627">
              <w:t xml:space="preserve"> </w:t>
            </w:r>
          </w:p>
        </w:tc>
      </w:tr>
      <w:tr w:rsidR="00E20E66" w:rsidRPr="006F449B" w14:paraId="22407FA1" w14:textId="77777777" w:rsidTr="002C1ACA">
        <w:tc>
          <w:tcPr>
            <w:tcW w:w="9634" w:type="dxa"/>
            <w:gridSpan w:val="2"/>
          </w:tcPr>
          <w:p w14:paraId="56231052" w14:textId="77777777" w:rsidR="00E20E66" w:rsidRPr="006F449B" w:rsidRDefault="00E20E66" w:rsidP="002C1ACA">
            <w:pPr>
              <w:autoSpaceDE w:val="0"/>
              <w:autoSpaceDN w:val="0"/>
              <w:adjustRightInd w:val="0"/>
              <w:spacing w:line="276" w:lineRule="auto"/>
              <w:jc w:val="both"/>
              <w:rPr>
                <w:rFonts w:ascii="Arial" w:hAnsi="Arial" w:cs="Arial"/>
                <w:b/>
                <w:bCs/>
                <w:sz w:val="22"/>
                <w:szCs w:val="22"/>
              </w:rPr>
            </w:pPr>
            <w:r w:rsidRPr="006F449B">
              <w:rPr>
                <w:rFonts w:ascii="Arial" w:hAnsi="Arial" w:cs="Arial"/>
                <w:b/>
                <w:bCs/>
                <w:sz w:val="22"/>
                <w:szCs w:val="22"/>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r w:rsidRPr="006F449B">
              <w:rPr>
                <w:rFonts w:ascii="Arial" w:hAnsi="Arial" w:cs="Arial"/>
                <w:b/>
                <w:bCs/>
                <w:sz w:val="22"/>
                <w:szCs w:val="22"/>
              </w:rPr>
              <w:tab/>
            </w:r>
          </w:p>
          <w:p w14:paraId="1A35EFE2" w14:textId="17E37F0F" w:rsidR="00E20E66" w:rsidRPr="006F449B" w:rsidRDefault="00E20E66" w:rsidP="002C1ACA">
            <w:pPr>
              <w:autoSpaceDE w:val="0"/>
              <w:autoSpaceDN w:val="0"/>
              <w:adjustRightInd w:val="0"/>
              <w:spacing w:line="276" w:lineRule="auto"/>
              <w:jc w:val="both"/>
              <w:rPr>
                <w:rFonts w:ascii="Arial" w:hAnsi="Arial" w:cs="Arial"/>
                <w:sz w:val="22"/>
                <w:szCs w:val="22"/>
              </w:rPr>
            </w:pPr>
            <w:r w:rsidRPr="001565A3">
              <w:rPr>
                <w:rFonts w:ascii="Arial" w:hAnsi="Arial" w:cs="Arial"/>
                <w:b/>
                <w:bCs/>
                <w:sz w:val="22"/>
                <w:szCs w:val="22"/>
              </w:rPr>
              <w:t xml:space="preserve">This RFQ will be evaluated </w:t>
            </w:r>
            <w:r w:rsidR="00A328FF" w:rsidRPr="001565A3">
              <w:rPr>
                <w:rFonts w:ascii="Arial" w:hAnsi="Arial" w:cs="Arial"/>
                <w:b/>
                <w:bCs/>
                <w:sz w:val="22"/>
                <w:szCs w:val="22"/>
              </w:rPr>
              <w:t>based on</w:t>
            </w:r>
            <w:r w:rsidRPr="001565A3">
              <w:rPr>
                <w:rFonts w:ascii="Arial" w:hAnsi="Arial" w:cs="Arial"/>
                <w:b/>
                <w:bCs/>
                <w:sz w:val="22"/>
                <w:szCs w:val="22"/>
              </w:rPr>
              <w:t xml:space="preserve"> the 80:20-point system as </w:t>
            </w:r>
            <w:r w:rsidR="00A328FF" w:rsidRPr="001565A3">
              <w:rPr>
                <w:rFonts w:ascii="Arial" w:hAnsi="Arial" w:cs="Arial"/>
                <w:b/>
                <w:bCs/>
                <w:sz w:val="22"/>
                <w:szCs w:val="22"/>
              </w:rPr>
              <w:t>stipulated</w:t>
            </w:r>
            <w:r w:rsidRPr="001565A3">
              <w:rPr>
                <w:rFonts w:ascii="Arial" w:hAnsi="Arial" w:cs="Arial"/>
                <w:b/>
                <w:bCs/>
                <w:sz w:val="22"/>
                <w:szCs w:val="22"/>
              </w:rPr>
              <w:t xml:space="preserve"> in the Preferential Procurement Policy Framework Act (Act number 5 of 2000) &amp; the ATNS’ Procurement Policies and Procedures.</w:t>
            </w:r>
          </w:p>
        </w:tc>
      </w:tr>
    </w:tbl>
    <w:p w14:paraId="1F6D04C1"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p>
    <w:p w14:paraId="345C1B9B"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r w:rsidRPr="006F449B">
        <w:rPr>
          <w:rFonts w:ascii="Arial" w:eastAsiaTheme="minorHAnsi" w:hAnsi="Arial" w:cs="Arial"/>
          <w:b/>
          <w:sz w:val="22"/>
          <w:szCs w:val="22"/>
          <w:lang w:val="en-ZA"/>
        </w:rPr>
        <w:t xml:space="preserve">  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14ADABBD" w14:textId="77777777" w:rsidTr="002C1ACA">
        <w:tc>
          <w:tcPr>
            <w:tcW w:w="8931" w:type="dxa"/>
            <w:gridSpan w:val="2"/>
            <w:tcBorders>
              <w:top w:val="single" w:sz="4" w:space="0" w:color="auto"/>
              <w:left w:val="single" w:sz="4" w:space="0" w:color="auto"/>
              <w:bottom w:val="single" w:sz="4" w:space="0" w:color="auto"/>
              <w:right w:val="single" w:sz="4" w:space="0" w:color="auto"/>
            </w:tcBorders>
            <w:hideMark/>
          </w:tcPr>
          <w:p w14:paraId="4C9BEBB0"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Indicate the type of Bidding/Biding Structure by marking with an ‘X’</w:t>
            </w:r>
          </w:p>
        </w:tc>
      </w:tr>
      <w:tr w:rsidR="00E20E66" w:rsidRPr="006F449B" w14:paraId="5F5CF2C9"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65A21B3E"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Individual Bidder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6FC1276" w14:textId="77777777" w:rsidR="00E20E66" w:rsidRPr="006F449B" w:rsidRDefault="00E20E66" w:rsidP="002C1ACA">
            <w:pPr>
              <w:spacing w:before="40" w:after="40"/>
              <w:jc w:val="both"/>
              <w:rPr>
                <w:rFonts w:ascii="Arial" w:hAnsi="Arial" w:cs="Arial"/>
                <w:sz w:val="22"/>
                <w:szCs w:val="22"/>
              </w:rPr>
            </w:pPr>
          </w:p>
        </w:tc>
      </w:tr>
      <w:tr w:rsidR="00E20E66" w:rsidRPr="006F449B" w14:paraId="53CD8AC2"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0BDAF286"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Joint Venture</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996A890" w14:textId="77777777" w:rsidR="00E20E66" w:rsidRPr="006F449B" w:rsidRDefault="00E20E66" w:rsidP="002C1ACA">
            <w:pPr>
              <w:spacing w:before="40" w:after="40"/>
              <w:jc w:val="both"/>
              <w:rPr>
                <w:rFonts w:ascii="Arial" w:hAnsi="Arial" w:cs="Arial"/>
                <w:sz w:val="22"/>
                <w:szCs w:val="22"/>
              </w:rPr>
            </w:pPr>
          </w:p>
        </w:tc>
      </w:tr>
      <w:tr w:rsidR="00E20E66" w:rsidRPr="006F449B" w14:paraId="3E9E2A1F"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0F510447"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Consortium</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21DDC6E" w14:textId="77777777" w:rsidR="00E20E66" w:rsidRPr="006F449B" w:rsidRDefault="00E20E66" w:rsidP="002C1ACA">
            <w:pPr>
              <w:spacing w:before="40" w:after="40"/>
              <w:jc w:val="both"/>
              <w:rPr>
                <w:rFonts w:ascii="Arial" w:hAnsi="Arial" w:cs="Arial"/>
                <w:sz w:val="22"/>
                <w:szCs w:val="22"/>
              </w:rPr>
            </w:pPr>
          </w:p>
        </w:tc>
      </w:tr>
      <w:tr w:rsidR="00E20E66" w:rsidRPr="006F449B" w14:paraId="7870AC87"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54C2D003"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With Sub-Contractors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0B2DA61" w14:textId="77777777" w:rsidR="00E20E66" w:rsidRPr="006F449B" w:rsidRDefault="00E20E66" w:rsidP="002C1ACA">
            <w:pPr>
              <w:spacing w:before="40" w:after="40"/>
              <w:jc w:val="both"/>
              <w:rPr>
                <w:rFonts w:ascii="Arial" w:hAnsi="Arial" w:cs="Arial"/>
                <w:sz w:val="22"/>
                <w:szCs w:val="22"/>
              </w:rPr>
            </w:pPr>
          </w:p>
        </w:tc>
      </w:tr>
      <w:tr w:rsidR="00E20E66" w:rsidRPr="006F449B" w14:paraId="7CA4B453"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1597A976" w14:textId="77777777" w:rsidR="00E20E66" w:rsidRPr="006F449B" w:rsidRDefault="00E20E66" w:rsidP="002C1ACA">
            <w:pPr>
              <w:spacing w:before="40" w:after="40"/>
              <w:jc w:val="both"/>
              <w:rPr>
                <w:rFonts w:ascii="Arial" w:hAnsi="Arial" w:cs="Arial"/>
                <w:sz w:val="22"/>
                <w:szCs w:val="22"/>
              </w:rPr>
            </w:pPr>
            <w:r w:rsidRPr="006F449B">
              <w:rPr>
                <w:rFonts w:ascii="Arial" w:hAnsi="Arial" w:cs="Arial"/>
                <w:sz w:val="22"/>
                <w:szCs w:val="22"/>
              </w:rPr>
              <w:t>Other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64CD56D" w14:textId="77777777" w:rsidR="00E20E66" w:rsidRPr="006F449B" w:rsidRDefault="00E20E66" w:rsidP="002C1ACA">
            <w:pPr>
              <w:spacing w:before="40" w:after="40"/>
              <w:jc w:val="both"/>
              <w:rPr>
                <w:rFonts w:ascii="Arial" w:hAnsi="Arial" w:cs="Arial"/>
                <w:sz w:val="22"/>
                <w:szCs w:val="22"/>
              </w:rPr>
            </w:pPr>
          </w:p>
        </w:tc>
      </w:tr>
    </w:tbl>
    <w:p w14:paraId="55A6CC90"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2AE55291" w14:textId="77777777" w:rsidTr="002C1ACA">
        <w:tc>
          <w:tcPr>
            <w:tcW w:w="8931" w:type="dxa"/>
            <w:gridSpan w:val="2"/>
            <w:tcBorders>
              <w:top w:val="single" w:sz="4" w:space="0" w:color="auto"/>
              <w:left w:val="single" w:sz="4" w:space="0" w:color="auto"/>
              <w:bottom w:val="single" w:sz="4" w:space="0" w:color="auto"/>
              <w:right w:val="single" w:sz="4" w:space="0" w:color="auto"/>
            </w:tcBorders>
            <w:hideMark/>
          </w:tcPr>
          <w:p w14:paraId="7B028641"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If Individual:</w:t>
            </w:r>
            <w:r w:rsidRPr="006F449B">
              <w:rPr>
                <w:rFonts w:ascii="Arial" w:hAnsi="Arial" w:cs="Arial"/>
                <w:sz w:val="22"/>
                <w:szCs w:val="22"/>
              </w:rPr>
              <w:tab/>
            </w:r>
          </w:p>
        </w:tc>
      </w:tr>
      <w:tr w:rsidR="00E20E66" w:rsidRPr="006F449B" w14:paraId="173DDE22"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A9D4E55"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Name of Bidder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3FD2DB8F"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5DE4F16A"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B7F8862"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269FDCC3"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5C44B11C"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30E61C6"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49C9C2D8"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452A6BE6"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524B5471"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Contact Person</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EF341A7"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65279F7D"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077A344B"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Telephone Number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634DDA3"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31B6EF89"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C1E6031"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Fax Number</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45D1336"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7260C63A"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52102A6B"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Cell Number(s)</w:t>
            </w:r>
          </w:p>
        </w:tc>
        <w:tc>
          <w:tcPr>
            <w:tcW w:w="5954" w:type="dxa"/>
            <w:tcBorders>
              <w:top w:val="single" w:sz="4" w:space="0" w:color="auto"/>
              <w:left w:val="single" w:sz="4" w:space="0" w:color="auto"/>
              <w:bottom w:val="single" w:sz="4" w:space="0" w:color="auto"/>
              <w:right w:val="single" w:sz="4" w:space="0" w:color="auto"/>
            </w:tcBorders>
          </w:tcPr>
          <w:p w14:paraId="513827EE" w14:textId="77777777" w:rsidR="00E20E66" w:rsidRPr="006F449B" w:rsidRDefault="00E20E66" w:rsidP="002C1ACA">
            <w:pPr>
              <w:tabs>
                <w:tab w:val="left" w:pos="4390"/>
              </w:tabs>
              <w:spacing w:before="40" w:afterLines="40" w:after="96"/>
              <w:jc w:val="both"/>
              <w:rPr>
                <w:rFonts w:ascii="Arial" w:hAnsi="Arial" w:cs="Arial"/>
                <w:sz w:val="22"/>
                <w:szCs w:val="22"/>
              </w:rPr>
            </w:pPr>
            <w:r w:rsidRPr="006F449B">
              <w:rPr>
                <w:rFonts w:ascii="Arial" w:hAnsi="Arial" w:cs="Arial"/>
                <w:sz w:val="22"/>
                <w:szCs w:val="22"/>
              </w:rPr>
              <w:tab/>
            </w:r>
          </w:p>
        </w:tc>
      </w:tr>
      <w:tr w:rsidR="00E20E66" w:rsidRPr="006F449B" w14:paraId="24B3AE27"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05A18713"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E-mail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0C79BE0"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73816607"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1C2CD67A"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Postal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F2CC4A8"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617C5882"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46340444"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Physical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549489EE" w14:textId="77777777" w:rsidR="00E20E66" w:rsidRPr="006F449B" w:rsidRDefault="00E20E66" w:rsidP="002C1ACA">
            <w:pPr>
              <w:spacing w:before="40" w:afterLines="40" w:after="96"/>
              <w:jc w:val="both"/>
              <w:rPr>
                <w:rFonts w:ascii="Arial" w:hAnsi="Arial" w:cs="Arial"/>
                <w:sz w:val="22"/>
                <w:szCs w:val="22"/>
              </w:rPr>
            </w:pPr>
          </w:p>
        </w:tc>
      </w:tr>
    </w:tbl>
    <w:p w14:paraId="7A5C6663"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20E66" w:rsidRPr="006F449B" w14:paraId="7AD96B43" w14:textId="77777777" w:rsidTr="002C1ACA">
        <w:tc>
          <w:tcPr>
            <w:tcW w:w="8931" w:type="dxa"/>
            <w:gridSpan w:val="2"/>
            <w:tcBorders>
              <w:top w:val="single" w:sz="4" w:space="0" w:color="auto"/>
              <w:left w:val="single" w:sz="4" w:space="0" w:color="auto"/>
              <w:bottom w:val="single" w:sz="4" w:space="0" w:color="auto"/>
              <w:right w:val="single" w:sz="4" w:space="0" w:color="auto"/>
            </w:tcBorders>
            <w:hideMark/>
          </w:tcPr>
          <w:p w14:paraId="45D0EB23"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If Joint Venture or Consortium, indicate the name/s of the partners:</w:t>
            </w:r>
            <w:r w:rsidRPr="006F449B">
              <w:rPr>
                <w:rFonts w:ascii="Arial" w:hAnsi="Arial" w:cs="Arial"/>
                <w:sz w:val="22"/>
                <w:szCs w:val="22"/>
              </w:rPr>
              <w:tab/>
            </w:r>
          </w:p>
        </w:tc>
      </w:tr>
      <w:tr w:rsidR="00E20E66" w:rsidRPr="006F449B" w14:paraId="36FFDFDD"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01F4E979"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Company Name</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2BAD6B73"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1360A6F5"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113BFDE6"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Registration Number</w:t>
            </w:r>
          </w:p>
        </w:tc>
        <w:tc>
          <w:tcPr>
            <w:tcW w:w="5954" w:type="dxa"/>
            <w:tcBorders>
              <w:top w:val="single" w:sz="4" w:space="0" w:color="auto"/>
              <w:left w:val="single" w:sz="4" w:space="0" w:color="auto"/>
              <w:bottom w:val="single" w:sz="4" w:space="0" w:color="auto"/>
              <w:right w:val="single" w:sz="4" w:space="0" w:color="auto"/>
            </w:tcBorders>
          </w:tcPr>
          <w:p w14:paraId="45882783"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24D69D2C"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7DF1BAB9"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3D95547A"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1433EA12"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58585416"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Contact Person</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F9EA52F"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04F13B8D"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26A780E5"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Telephone Number</w:t>
            </w:r>
            <w:r w:rsidRPr="006F449B">
              <w:rPr>
                <w:rFonts w:ascii="Arial" w:hAnsi="Arial" w:cs="Arial"/>
                <w:sz w:val="22"/>
                <w:szCs w:val="22"/>
              </w:rPr>
              <w:tab/>
            </w:r>
          </w:p>
          <w:p w14:paraId="03088831" w14:textId="77777777" w:rsidR="00E20E66" w:rsidRPr="006F449B" w:rsidRDefault="00E20E66" w:rsidP="002C1ACA">
            <w:pPr>
              <w:jc w:val="both"/>
              <w:rPr>
                <w:rFonts w:ascii="Arial" w:hAnsi="Arial" w:cs="Arial"/>
                <w:sz w:val="22"/>
                <w:szCs w:val="22"/>
              </w:rPr>
            </w:pPr>
          </w:p>
          <w:p w14:paraId="795D7FB6" w14:textId="77777777" w:rsidR="00E20E66" w:rsidRPr="006F449B" w:rsidRDefault="00E20E66" w:rsidP="002C1ACA">
            <w:pPr>
              <w:jc w:val="both"/>
              <w:rPr>
                <w:rFonts w:ascii="Arial" w:hAnsi="Arial" w:cs="Arial"/>
                <w:sz w:val="22"/>
                <w:szCs w:val="22"/>
              </w:rPr>
            </w:pPr>
          </w:p>
        </w:tc>
        <w:tc>
          <w:tcPr>
            <w:tcW w:w="5954" w:type="dxa"/>
            <w:tcBorders>
              <w:top w:val="single" w:sz="4" w:space="0" w:color="auto"/>
              <w:left w:val="single" w:sz="4" w:space="0" w:color="auto"/>
              <w:bottom w:val="single" w:sz="4" w:space="0" w:color="auto"/>
              <w:right w:val="single" w:sz="4" w:space="0" w:color="auto"/>
            </w:tcBorders>
          </w:tcPr>
          <w:p w14:paraId="12F96701"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24E9B2A9"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5864DD1"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E-mail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7C640A3D"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28F75E17"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477B179" w14:textId="77777777" w:rsidR="00E20E66" w:rsidRPr="006F449B" w:rsidRDefault="00E20E66" w:rsidP="002C1ACA">
            <w:pPr>
              <w:tabs>
                <w:tab w:val="left" w:pos="720"/>
                <w:tab w:val="left" w:pos="1440"/>
                <w:tab w:val="right" w:pos="2761"/>
              </w:tabs>
              <w:spacing w:before="40" w:afterLines="40" w:after="96"/>
              <w:jc w:val="both"/>
              <w:rPr>
                <w:rFonts w:ascii="Arial" w:hAnsi="Arial" w:cs="Arial"/>
                <w:sz w:val="22"/>
                <w:szCs w:val="22"/>
              </w:rPr>
            </w:pPr>
            <w:r w:rsidRPr="006F449B">
              <w:rPr>
                <w:rFonts w:ascii="Arial" w:hAnsi="Arial" w:cs="Arial"/>
                <w:sz w:val="22"/>
                <w:szCs w:val="22"/>
              </w:rPr>
              <w:t>Fax Number</w:t>
            </w:r>
            <w:r w:rsidRPr="006F449B">
              <w:rPr>
                <w:rFonts w:ascii="Arial" w:hAnsi="Arial" w:cs="Arial"/>
                <w:sz w:val="22"/>
                <w:szCs w:val="22"/>
              </w:rPr>
              <w:tab/>
            </w:r>
            <w:r>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6EE02BA5" w14:textId="77777777" w:rsidR="00E20E66" w:rsidRPr="006F449B" w:rsidRDefault="00E20E66" w:rsidP="002C1ACA">
            <w:pPr>
              <w:tabs>
                <w:tab w:val="left" w:pos="1440"/>
              </w:tabs>
              <w:spacing w:before="40" w:afterLines="40" w:after="96"/>
              <w:jc w:val="both"/>
              <w:rPr>
                <w:rFonts w:ascii="Arial" w:hAnsi="Arial" w:cs="Arial"/>
                <w:sz w:val="22"/>
                <w:szCs w:val="22"/>
              </w:rPr>
            </w:pPr>
            <w:r>
              <w:rPr>
                <w:rFonts w:ascii="Arial" w:hAnsi="Arial" w:cs="Arial"/>
                <w:sz w:val="22"/>
                <w:szCs w:val="22"/>
              </w:rPr>
              <w:tab/>
            </w:r>
          </w:p>
        </w:tc>
      </w:tr>
      <w:tr w:rsidR="00E20E66" w:rsidRPr="006F449B" w14:paraId="5E18F898"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34E169A7"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Postal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469F0894" w14:textId="77777777" w:rsidR="00E20E66" w:rsidRPr="006F449B" w:rsidRDefault="00E20E66" w:rsidP="002C1ACA">
            <w:pPr>
              <w:spacing w:before="40" w:afterLines="40" w:after="96"/>
              <w:jc w:val="both"/>
              <w:rPr>
                <w:rFonts w:ascii="Arial" w:hAnsi="Arial" w:cs="Arial"/>
                <w:sz w:val="22"/>
                <w:szCs w:val="22"/>
              </w:rPr>
            </w:pPr>
          </w:p>
        </w:tc>
      </w:tr>
      <w:tr w:rsidR="00E20E66" w:rsidRPr="006F449B" w14:paraId="74619A08" w14:textId="77777777" w:rsidTr="002C1ACA">
        <w:tc>
          <w:tcPr>
            <w:tcW w:w="2977" w:type="dxa"/>
            <w:tcBorders>
              <w:top w:val="single" w:sz="4" w:space="0" w:color="auto"/>
              <w:left w:val="single" w:sz="4" w:space="0" w:color="auto"/>
              <w:bottom w:val="single" w:sz="4" w:space="0" w:color="auto"/>
              <w:right w:val="single" w:sz="4" w:space="0" w:color="auto"/>
            </w:tcBorders>
            <w:hideMark/>
          </w:tcPr>
          <w:p w14:paraId="7F05CF75" w14:textId="77777777" w:rsidR="00E20E66" w:rsidRPr="006F449B" w:rsidRDefault="00E20E66" w:rsidP="002C1ACA">
            <w:pPr>
              <w:spacing w:before="40" w:afterLines="40" w:after="96"/>
              <w:jc w:val="both"/>
              <w:rPr>
                <w:rFonts w:ascii="Arial" w:hAnsi="Arial" w:cs="Arial"/>
                <w:sz w:val="22"/>
                <w:szCs w:val="22"/>
              </w:rPr>
            </w:pPr>
            <w:r w:rsidRPr="006F449B">
              <w:rPr>
                <w:rFonts w:ascii="Arial" w:hAnsi="Arial" w:cs="Arial"/>
                <w:sz w:val="22"/>
                <w:szCs w:val="22"/>
              </w:rPr>
              <w:t>Physical Address</w:t>
            </w:r>
            <w:r w:rsidRPr="006F449B">
              <w:rPr>
                <w:rFonts w:ascii="Arial" w:hAnsi="Arial" w:cs="Arial"/>
                <w:sz w:val="22"/>
                <w:szCs w:val="22"/>
              </w:rPr>
              <w:tab/>
            </w:r>
          </w:p>
        </w:tc>
        <w:tc>
          <w:tcPr>
            <w:tcW w:w="5954" w:type="dxa"/>
            <w:tcBorders>
              <w:top w:val="single" w:sz="4" w:space="0" w:color="auto"/>
              <w:left w:val="single" w:sz="4" w:space="0" w:color="auto"/>
              <w:bottom w:val="single" w:sz="4" w:space="0" w:color="auto"/>
              <w:right w:val="single" w:sz="4" w:space="0" w:color="auto"/>
            </w:tcBorders>
          </w:tcPr>
          <w:p w14:paraId="1CF4BF75" w14:textId="77777777" w:rsidR="00E20E66" w:rsidRPr="006F449B" w:rsidRDefault="00E20E66" w:rsidP="002C1ACA">
            <w:pPr>
              <w:spacing w:before="40" w:afterLines="40" w:after="96"/>
              <w:jc w:val="both"/>
              <w:rPr>
                <w:rFonts w:ascii="Arial" w:hAnsi="Arial" w:cs="Arial"/>
                <w:sz w:val="22"/>
                <w:szCs w:val="22"/>
              </w:rPr>
            </w:pPr>
          </w:p>
        </w:tc>
      </w:tr>
    </w:tbl>
    <w:p w14:paraId="5F5F1D64" w14:textId="77777777" w:rsidR="00E20E66" w:rsidRPr="006F449B" w:rsidRDefault="00E20E66" w:rsidP="00E20E66">
      <w:pPr>
        <w:jc w:val="both"/>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E20E66" w:rsidRPr="006F449B" w14:paraId="537DC11E" w14:textId="77777777" w:rsidTr="002C1ACA">
        <w:tc>
          <w:tcPr>
            <w:tcW w:w="8931" w:type="dxa"/>
            <w:gridSpan w:val="3"/>
            <w:tcBorders>
              <w:top w:val="single" w:sz="4" w:space="0" w:color="auto"/>
              <w:left w:val="single" w:sz="4" w:space="0" w:color="auto"/>
              <w:bottom w:val="single" w:sz="4" w:space="0" w:color="auto"/>
              <w:right w:val="single" w:sz="4" w:space="0" w:color="auto"/>
            </w:tcBorders>
            <w:hideMark/>
          </w:tcPr>
          <w:p w14:paraId="5EF7622A" w14:textId="77777777" w:rsidR="00E20E66" w:rsidRPr="006F449B" w:rsidRDefault="00E20E66" w:rsidP="002C1ACA">
            <w:pPr>
              <w:spacing w:before="40" w:after="40"/>
              <w:jc w:val="both"/>
              <w:rPr>
                <w:rFonts w:ascii="Arial" w:hAnsi="Arial" w:cs="Arial"/>
                <w:b/>
                <w:sz w:val="22"/>
                <w:szCs w:val="22"/>
              </w:rPr>
            </w:pPr>
            <w:r w:rsidRPr="006F449B">
              <w:rPr>
                <w:rFonts w:ascii="Arial" w:hAnsi="Arial" w:cs="Arial"/>
                <w:b/>
                <w:sz w:val="22"/>
                <w:szCs w:val="22"/>
              </w:rPr>
              <w:t>HAS AN VALID TAX CLEARANCE CERTIFICATE AND PIN BEEN SUBMITTED FOR CONSORTIUM, JOINT VENTURE AND/OR SUB CONTRACTORS</w:t>
            </w:r>
          </w:p>
        </w:tc>
      </w:tr>
      <w:tr w:rsidR="00E20E66" w:rsidRPr="006F449B" w14:paraId="3B94F490" w14:textId="77777777" w:rsidTr="002C1ACA">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hideMark/>
          </w:tcPr>
          <w:p w14:paraId="1A669044" w14:textId="77777777" w:rsidR="00E20E66" w:rsidRPr="006F449B" w:rsidRDefault="00E20E66" w:rsidP="002C1ACA">
            <w:pPr>
              <w:spacing w:before="40" w:after="40"/>
              <w:jc w:val="both"/>
              <w:rPr>
                <w:rFonts w:ascii="Arial" w:hAnsi="Arial" w:cs="Arial"/>
                <w:b/>
                <w:sz w:val="22"/>
                <w:szCs w:val="22"/>
              </w:rPr>
            </w:pPr>
            <w:r w:rsidRPr="006F449B">
              <w:rPr>
                <w:rFonts w:ascii="Arial" w:hAnsi="Arial" w:cs="Arial"/>
                <w:b/>
                <w:sz w:val="22"/>
                <w:szCs w:val="22"/>
              </w:rPr>
              <w:t>YES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B9378C" w14:textId="77777777" w:rsidR="00E20E66" w:rsidRPr="006F449B" w:rsidRDefault="00E20E66" w:rsidP="002C1ACA">
            <w:pPr>
              <w:spacing w:before="40" w:after="40"/>
              <w:jc w:val="both"/>
              <w:rPr>
                <w:rFonts w:ascii="Arial" w:hAnsi="Arial" w:cs="Arial"/>
                <w:b/>
                <w:sz w:val="22"/>
                <w:szCs w:val="22"/>
              </w:rPr>
            </w:pPr>
            <w:r w:rsidRPr="006F449B">
              <w:rPr>
                <w:rFonts w:ascii="Arial" w:hAnsi="Arial" w:cs="Arial"/>
                <w:b/>
                <w:sz w:val="22"/>
                <w:szCs w:val="22"/>
              </w:rPr>
              <w:t>NO</w:t>
            </w:r>
          </w:p>
        </w:tc>
      </w:tr>
      <w:tr w:rsidR="00E20E66" w:rsidRPr="006F449B" w14:paraId="1BD2AFC0" w14:textId="77777777" w:rsidTr="002C1ACA">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tcPr>
          <w:p w14:paraId="5C771825" w14:textId="77777777" w:rsidR="00E20E66" w:rsidRPr="006F449B" w:rsidRDefault="00E20E66" w:rsidP="002C1ACA">
            <w:pPr>
              <w:spacing w:before="60" w:after="60"/>
              <w:jc w:val="both"/>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FE6297E" w14:textId="77777777" w:rsidR="00E20E66" w:rsidRPr="006F449B" w:rsidRDefault="00E20E66" w:rsidP="002C1ACA">
            <w:pPr>
              <w:spacing w:before="60" w:after="60"/>
              <w:jc w:val="both"/>
              <w:rPr>
                <w:rFonts w:ascii="Arial" w:hAnsi="Arial" w:cs="Arial"/>
                <w:sz w:val="22"/>
                <w:szCs w:val="22"/>
              </w:rPr>
            </w:pPr>
          </w:p>
        </w:tc>
      </w:tr>
    </w:tbl>
    <w:p w14:paraId="7CAD1E94" w14:textId="77777777" w:rsidR="00E20E66" w:rsidRPr="006F449B" w:rsidRDefault="00E20E66" w:rsidP="00E20E66">
      <w:pPr>
        <w:jc w:val="both"/>
        <w:rPr>
          <w:rFonts w:ascii="Arial" w:eastAsiaTheme="minorHAnsi"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743"/>
      </w:tblGrid>
      <w:tr w:rsidR="00E20E66" w:rsidRPr="006F449B" w14:paraId="46634FB3" w14:textId="77777777" w:rsidTr="002C1ACA">
        <w:tc>
          <w:tcPr>
            <w:tcW w:w="8964" w:type="dxa"/>
            <w:gridSpan w:val="2"/>
            <w:tcBorders>
              <w:top w:val="single" w:sz="4" w:space="0" w:color="auto"/>
              <w:left w:val="single" w:sz="4" w:space="0" w:color="auto"/>
              <w:bottom w:val="single" w:sz="4" w:space="0" w:color="auto"/>
              <w:right w:val="single" w:sz="4" w:space="0" w:color="auto"/>
            </w:tcBorders>
            <w:hideMark/>
          </w:tcPr>
          <w:p w14:paraId="187B1F0F" w14:textId="77777777" w:rsidR="00E20E66" w:rsidRPr="006F449B" w:rsidRDefault="00E20E66" w:rsidP="002C1ACA">
            <w:pPr>
              <w:jc w:val="both"/>
              <w:rPr>
                <w:rFonts w:ascii="Arial" w:hAnsi="Arial" w:cs="Arial"/>
                <w:b/>
                <w:sz w:val="22"/>
                <w:szCs w:val="22"/>
              </w:rPr>
            </w:pPr>
            <w:r w:rsidRPr="006F449B">
              <w:rPr>
                <w:rFonts w:ascii="Arial" w:hAnsi="Arial" w:cs="Arial"/>
                <w:b/>
                <w:sz w:val="22"/>
                <w:szCs w:val="22"/>
              </w:rPr>
              <w:t>PLEASE INDICATE THE TYPE OF YOUR COMPANY E.G. PRIVATE COMPANY OR CLOSED CORPORATION OR OTHER</w:t>
            </w:r>
          </w:p>
        </w:tc>
      </w:tr>
      <w:tr w:rsidR="00E20E66" w:rsidRPr="006F449B" w14:paraId="3521370E" w14:textId="77777777" w:rsidTr="002C1ACA">
        <w:tc>
          <w:tcPr>
            <w:tcW w:w="3208" w:type="dxa"/>
            <w:tcBorders>
              <w:top w:val="single" w:sz="4" w:space="0" w:color="auto"/>
              <w:left w:val="single" w:sz="4" w:space="0" w:color="auto"/>
              <w:bottom w:val="single" w:sz="4" w:space="0" w:color="auto"/>
              <w:right w:val="single" w:sz="4" w:space="0" w:color="auto"/>
            </w:tcBorders>
            <w:hideMark/>
          </w:tcPr>
          <w:p w14:paraId="6AF56A47" w14:textId="77777777" w:rsidR="00E20E66" w:rsidRPr="006F449B" w:rsidRDefault="00E20E66" w:rsidP="002C1ACA">
            <w:pPr>
              <w:spacing w:before="60" w:after="60"/>
              <w:jc w:val="both"/>
              <w:rPr>
                <w:rFonts w:ascii="Arial" w:hAnsi="Arial" w:cs="Arial"/>
                <w:sz w:val="22"/>
                <w:szCs w:val="22"/>
              </w:rPr>
            </w:pPr>
            <w:r w:rsidRPr="006F449B">
              <w:rPr>
                <w:rFonts w:ascii="Arial" w:hAnsi="Arial" w:cs="Arial"/>
                <w:sz w:val="22"/>
                <w:szCs w:val="22"/>
              </w:rPr>
              <w:t>Indicate the Type of Company</w:t>
            </w:r>
          </w:p>
        </w:tc>
        <w:tc>
          <w:tcPr>
            <w:tcW w:w="5756" w:type="dxa"/>
            <w:tcBorders>
              <w:top w:val="single" w:sz="4" w:space="0" w:color="auto"/>
              <w:left w:val="single" w:sz="4" w:space="0" w:color="auto"/>
              <w:bottom w:val="single" w:sz="4" w:space="0" w:color="auto"/>
              <w:right w:val="single" w:sz="4" w:space="0" w:color="auto"/>
            </w:tcBorders>
          </w:tcPr>
          <w:p w14:paraId="63FB2758" w14:textId="77777777" w:rsidR="00E20E66" w:rsidRPr="006F449B" w:rsidRDefault="00E20E66" w:rsidP="002C1ACA">
            <w:pPr>
              <w:spacing w:before="60" w:after="60"/>
              <w:jc w:val="both"/>
              <w:rPr>
                <w:rFonts w:ascii="Arial" w:hAnsi="Arial" w:cs="Arial"/>
                <w:sz w:val="22"/>
                <w:szCs w:val="22"/>
              </w:rPr>
            </w:pPr>
          </w:p>
        </w:tc>
      </w:tr>
    </w:tbl>
    <w:p w14:paraId="5649F6FE" w14:textId="77777777" w:rsidR="00E20E66" w:rsidRPr="006F449B" w:rsidRDefault="00E20E66" w:rsidP="00E20E66">
      <w:pPr>
        <w:jc w:val="both"/>
        <w:rPr>
          <w:rFonts w:ascii="Arial" w:eastAsiaTheme="minorHAnsi" w:hAnsi="Arial" w:cs="Arial"/>
          <w:sz w:val="22"/>
          <w:szCs w:val="22"/>
        </w:rPr>
      </w:pPr>
    </w:p>
    <w:p w14:paraId="6E953F1E" w14:textId="77777777" w:rsidR="00E20E66" w:rsidRPr="006F449B" w:rsidRDefault="00E20E66" w:rsidP="00E20E66">
      <w:pPr>
        <w:spacing w:before="120" w:after="120" w:line="276" w:lineRule="auto"/>
        <w:jc w:val="both"/>
        <w:rPr>
          <w:rFonts w:ascii="Arial" w:eastAsiaTheme="minorHAnsi" w:hAnsi="Arial" w:cs="Arial"/>
          <w:b/>
          <w:sz w:val="22"/>
          <w:szCs w:val="22"/>
          <w:lang w:val="en-ZA"/>
        </w:rPr>
      </w:pPr>
      <w:r w:rsidRPr="006F449B">
        <w:rPr>
          <w:rFonts w:ascii="Arial" w:eastAsiaTheme="minorHAnsi" w:hAnsi="Arial" w:cs="Arial"/>
          <w:b/>
          <w:sz w:val="22"/>
          <w:szCs w:val="22"/>
          <w:lang w:val="en-ZA"/>
        </w:rPr>
        <w:t>SIGNATURE OF BIDDER:</w:t>
      </w:r>
    </w:p>
    <w:p w14:paraId="6EA361B9" w14:textId="77777777" w:rsidR="00E20E66" w:rsidRPr="006F449B" w:rsidRDefault="00E20E66" w:rsidP="00E20E66">
      <w:pPr>
        <w:jc w:val="both"/>
        <w:rPr>
          <w:rFonts w:ascii="Arial" w:hAnsi="Arial" w:cs="Arial"/>
          <w:sz w:val="22"/>
          <w:szCs w:val="22"/>
        </w:rPr>
      </w:pPr>
      <w:r w:rsidRPr="006F449B">
        <w:rPr>
          <w:rFonts w:ascii="Arial" w:hAnsi="Arial" w:cs="Arial"/>
          <w:sz w:val="22"/>
          <w:szCs w:val="22"/>
        </w:rPr>
        <w:t>…………………………………………………………</w:t>
      </w:r>
      <w:r w:rsidRPr="006F449B">
        <w:rPr>
          <w:rFonts w:ascii="Arial" w:hAnsi="Arial" w:cs="Arial"/>
          <w:sz w:val="22"/>
          <w:szCs w:val="22"/>
        </w:rPr>
        <w:tab/>
        <w:t>DATE: ……………………</w:t>
      </w:r>
    </w:p>
    <w:p w14:paraId="0CE8F1EB" w14:textId="77777777" w:rsidR="00E20E66" w:rsidRPr="006F449B" w:rsidRDefault="00E20E66" w:rsidP="00E20E66">
      <w:pPr>
        <w:jc w:val="both"/>
        <w:rPr>
          <w:rFonts w:ascii="Arial" w:hAnsi="Arial" w:cs="Arial"/>
          <w:sz w:val="22"/>
          <w:szCs w:val="22"/>
        </w:rPr>
      </w:pPr>
    </w:p>
    <w:p w14:paraId="5F9573A6" w14:textId="77777777" w:rsidR="00E20E66" w:rsidRPr="006F449B" w:rsidRDefault="00E20E66" w:rsidP="00E20E66">
      <w:pPr>
        <w:jc w:val="both"/>
        <w:rPr>
          <w:rFonts w:ascii="Arial" w:hAnsi="Arial" w:cs="Arial"/>
          <w:sz w:val="22"/>
          <w:szCs w:val="22"/>
        </w:rPr>
      </w:pPr>
    </w:p>
    <w:p w14:paraId="038298C0" w14:textId="77777777" w:rsidR="00E20E66" w:rsidRPr="006F449B" w:rsidRDefault="00E20E66" w:rsidP="00E20E66">
      <w:pPr>
        <w:jc w:val="both"/>
        <w:rPr>
          <w:rFonts w:ascii="Arial" w:hAnsi="Arial" w:cs="Arial"/>
          <w:sz w:val="22"/>
          <w:szCs w:val="22"/>
        </w:rPr>
      </w:pPr>
      <w:r w:rsidRPr="006F449B">
        <w:rPr>
          <w:rFonts w:ascii="Arial" w:hAnsi="Arial" w:cs="Arial"/>
          <w:sz w:val="22"/>
          <w:szCs w:val="22"/>
        </w:rPr>
        <w:t>…………………………………………………………</w:t>
      </w:r>
    </w:p>
    <w:p w14:paraId="442AB160" w14:textId="046069FA" w:rsidR="00FD41EC" w:rsidRDefault="00E20E66" w:rsidP="00E20E66">
      <w:pPr>
        <w:jc w:val="both"/>
        <w:rPr>
          <w:rFonts w:ascii="Arial" w:hAnsi="Arial" w:cs="Arial"/>
          <w:sz w:val="22"/>
          <w:szCs w:val="22"/>
        </w:rPr>
      </w:pPr>
      <w:r w:rsidRPr="006F449B">
        <w:rPr>
          <w:rFonts w:ascii="Arial" w:hAnsi="Arial" w:cs="Arial"/>
          <w:sz w:val="22"/>
          <w:szCs w:val="22"/>
        </w:rPr>
        <w:t>CAPACITY UNDER WHICH THIS BID IS SIGNED:</w:t>
      </w:r>
    </w:p>
    <w:p w14:paraId="01CE4C87" w14:textId="77777777" w:rsidR="00FD41EC" w:rsidRDefault="00FD41EC">
      <w:pPr>
        <w:rPr>
          <w:rFonts w:ascii="Arial" w:hAnsi="Arial" w:cs="Arial"/>
          <w:sz w:val="22"/>
          <w:szCs w:val="22"/>
        </w:rPr>
      </w:pPr>
      <w:r>
        <w:rPr>
          <w:rFonts w:ascii="Arial" w:hAnsi="Arial" w:cs="Arial"/>
          <w:sz w:val="22"/>
          <w:szCs w:val="22"/>
        </w:rPr>
        <w:br w:type="page"/>
      </w:r>
    </w:p>
    <w:p w14:paraId="4D977A33" w14:textId="77777777" w:rsidR="00422B0B" w:rsidRPr="00594B4A" w:rsidRDefault="00422B0B" w:rsidP="00422B0B">
      <w:pPr>
        <w:numPr>
          <w:ilvl w:val="0"/>
          <w:numId w:val="35"/>
        </w:numPr>
        <w:spacing w:after="150" w:line="276" w:lineRule="auto"/>
        <w:rPr>
          <w:rFonts w:ascii="Arial" w:hAnsi="Arial" w:cs="Arial"/>
          <w:b/>
          <w:bCs/>
          <w:sz w:val="22"/>
          <w:szCs w:val="22"/>
        </w:rPr>
      </w:pPr>
      <w:bookmarkStart w:id="3" w:name="_Toc395209385"/>
      <w:bookmarkStart w:id="4" w:name="_Hlk114232194"/>
      <w:bookmarkStart w:id="5" w:name="_Toc530576522"/>
      <w:bookmarkStart w:id="6" w:name="_Toc481749168"/>
      <w:r w:rsidRPr="00594B4A">
        <w:rPr>
          <w:rFonts w:ascii="Arial" w:hAnsi="Arial" w:cs="Arial"/>
          <w:b/>
          <w:bCs/>
          <w:sz w:val="22"/>
          <w:szCs w:val="22"/>
        </w:rPr>
        <w:t>PURPOSE</w:t>
      </w:r>
    </w:p>
    <w:p w14:paraId="70945490" w14:textId="506B68EC" w:rsidR="00CE6435" w:rsidRPr="001E1627" w:rsidRDefault="001E1627" w:rsidP="008B63D4">
      <w:pPr>
        <w:spacing w:after="150" w:line="360" w:lineRule="auto"/>
        <w:ind w:left="360"/>
        <w:rPr>
          <w:rFonts w:ascii="Arial" w:hAnsi="Arial" w:cs="Arial"/>
          <w:bCs/>
          <w:sz w:val="22"/>
          <w:szCs w:val="22"/>
        </w:rPr>
      </w:pPr>
      <w:bookmarkStart w:id="7" w:name="_Toc513208570"/>
      <w:r w:rsidRPr="001E1627">
        <w:rPr>
          <w:rFonts w:ascii="Arial" w:hAnsi="Arial" w:cs="Arial"/>
          <w:bCs/>
          <w:sz w:val="22"/>
        </w:rPr>
        <w:t xml:space="preserve">APPOINTMENT OF A SUITABLE SERVICE PROVIDER FOR A PANEL OF TWO (2) </w:t>
      </w:r>
      <w:r w:rsidRPr="001E1627">
        <w:rPr>
          <w:rFonts w:ascii="Arial" w:hAnsi="Arial" w:cs="Arial"/>
          <w:bCs/>
          <w:snapToGrid w:val="0"/>
          <w:sz w:val="22"/>
          <w:szCs w:val="22"/>
        </w:rPr>
        <w:t>SUPPLIERS TO SUPPLY AND DELIVER BRANDED PROMOTIONAL AND CORPORATE ITEMS FOR A PERIOD OF ONE (1) YEAR ON A ROTATIONAL BASIS AS AND WHEN NEEDED</w:t>
      </w:r>
      <w:r w:rsidR="00CE6435" w:rsidRPr="001E1627">
        <w:rPr>
          <w:rFonts w:ascii="Arial" w:hAnsi="Arial" w:cs="Arial"/>
          <w:bCs/>
          <w:sz w:val="22"/>
          <w:szCs w:val="22"/>
        </w:rPr>
        <w:t>.</w:t>
      </w:r>
    </w:p>
    <w:p w14:paraId="0DED00EB" w14:textId="45D3D9DA" w:rsidR="001E1627" w:rsidRDefault="001E1627" w:rsidP="005A4BFF">
      <w:pPr>
        <w:ind w:left="284"/>
        <w:jc w:val="both"/>
        <w:rPr>
          <w:rFonts w:ascii="Arial" w:hAnsi="Arial" w:cs="Arial"/>
          <w:bCs/>
          <w:snapToGrid w:val="0"/>
          <w:sz w:val="22"/>
          <w:szCs w:val="22"/>
        </w:rPr>
      </w:pPr>
      <w:r w:rsidRPr="001E1627">
        <w:rPr>
          <w:rFonts w:ascii="Arial" w:hAnsi="Arial" w:cs="Arial"/>
          <w:bCs/>
          <w:snapToGrid w:val="0"/>
          <w:sz w:val="22"/>
          <w:szCs w:val="22"/>
        </w:rPr>
        <w:t>Supply and Delivery of branded Promotional and Corporate products not limited to:</w:t>
      </w:r>
    </w:p>
    <w:p w14:paraId="6B596C64" w14:textId="06B9A754" w:rsidR="006124E1" w:rsidRDefault="006124E1" w:rsidP="005A4BFF">
      <w:pPr>
        <w:ind w:left="284"/>
        <w:jc w:val="both"/>
        <w:rPr>
          <w:rFonts w:ascii="Arial" w:hAnsi="Arial" w:cs="Arial"/>
          <w:bCs/>
          <w:snapToGrid w:val="0"/>
          <w:sz w:val="22"/>
          <w:szCs w:val="22"/>
        </w:rPr>
      </w:pPr>
    </w:p>
    <w:p w14:paraId="1B54F67E" w14:textId="354C452C" w:rsidR="006124E1" w:rsidRPr="001E1627" w:rsidRDefault="006124E1" w:rsidP="005A4BFF">
      <w:pPr>
        <w:ind w:left="284"/>
        <w:jc w:val="both"/>
        <w:rPr>
          <w:rFonts w:ascii="Arial" w:hAnsi="Arial" w:cs="Arial"/>
          <w:bCs/>
          <w:snapToGrid w:val="0"/>
          <w:sz w:val="22"/>
          <w:szCs w:val="22"/>
        </w:rPr>
      </w:pPr>
      <w:r w:rsidRPr="006124E1">
        <w:rPr>
          <w:noProof/>
        </w:rPr>
        <w:drawing>
          <wp:inline distT="0" distB="0" distL="0" distR="0" wp14:anchorId="18A6BE36" wp14:editId="5CA5FD99">
            <wp:extent cx="5756275" cy="5537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275" cy="5537200"/>
                    </a:xfrm>
                    <a:prstGeom prst="rect">
                      <a:avLst/>
                    </a:prstGeom>
                    <a:noFill/>
                    <a:ln>
                      <a:noFill/>
                    </a:ln>
                  </pic:spPr>
                </pic:pic>
              </a:graphicData>
            </a:graphic>
          </wp:inline>
        </w:drawing>
      </w:r>
    </w:p>
    <w:p w14:paraId="5848EFF1" w14:textId="77777777" w:rsidR="001E1627" w:rsidRPr="001E1627" w:rsidRDefault="001E1627" w:rsidP="001E1627">
      <w:pPr>
        <w:jc w:val="both"/>
        <w:rPr>
          <w:rFonts w:ascii="Arial" w:hAnsi="Arial" w:cs="Arial"/>
          <w:bCs/>
          <w:snapToGrid w:val="0"/>
          <w:sz w:val="22"/>
          <w:szCs w:val="22"/>
        </w:rPr>
      </w:pPr>
    </w:p>
    <w:bookmarkEnd w:id="3"/>
    <w:bookmarkEnd w:id="4"/>
    <w:bookmarkEnd w:id="7"/>
    <w:p w14:paraId="54C70E10" w14:textId="55AEFDAE" w:rsidR="001E1627" w:rsidRPr="005A4BFF" w:rsidRDefault="001E1627" w:rsidP="001E1627">
      <w:pPr>
        <w:rPr>
          <w:rFonts w:ascii="Arial" w:hAnsi="Arial" w:cs="Arial"/>
          <w:b/>
          <w:snapToGrid w:val="0"/>
          <w:sz w:val="22"/>
          <w:szCs w:val="22"/>
        </w:rPr>
      </w:pPr>
      <w:r w:rsidRPr="005A4BFF">
        <w:rPr>
          <w:rFonts w:ascii="Arial" w:hAnsi="Arial" w:cs="Arial"/>
          <w:b/>
          <w:snapToGrid w:val="0"/>
          <w:sz w:val="22"/>
          <w:szCs w:val="22"/>
        </w:rPr>
        <w:t xml:space="preserve">NB:  Supplier to bring sample of bag, </w:t>
      </w:r>
      <w:r w:rsidR="00A328FF" w:rsidRPr="005A4BFF">
        <w:rPr>
          <w:rFonts w:ascii="Arial" w:hAnsi="Arial" w:cs="Arial"/>
          <w:b/>
          <w:snapToGrid w:val="0"/>
          <w:sz w:val="22"/>
          <w:szCs w:val="22"/>
        </w:rPr>
        <w:t>folder,</w:t>
      </w:r>
      <w:r w:rsidRPr="005A4BFF">
        <w:rPr>
          <w:rFonts w:ascii="Arial" w:hAnsi="Arial" w:cs="Arial"/>
          <w:b/>
          <w:snapToGrid w:val="0"/>
          <w:sz w:val="22"/>
          <w:szCs w:val="22"/>
        </w:rPr>
        <w:t xml:space="preserve"> and bag packs as a priority. The rest of the samples will be requested prior </w:t>
      </w:r>
      <w:r w:rsidR="00A00AF4" w:rsidRPr="005A4BFF">
        <w:rPr>
          <w:rFonts w:ascii="Arial" w:hAnsi="Arial" w:cs="Arial"/>
          <w:b/>
          <w:snapToGrid w:val="0"/>
          <w:sz w:val="22"/>
          <w:szCs w:val="22"/>
        </w:rPr>
        <w:t>to delivery</w:t>
      </w:r>
      <w:r w:rsidRPr="005A4BFF">
        <w:rPr>
          <w:rFonts w:ascii="Arial" w:hAnsi="Arial" w:cs="Arial"/>
          <w:b/>
          <w:snapToGrid w:val="0"/>
          <w:sz w:val="22"/>
          <w:szCs w:val="22"/>
        </w:rPr>
        <w:t>.</w:t>
      </w:r>
    </w:p>
    <w:p w14:paraId="6EFC008F" w14:textId="5245A490" w:rsidR="001E1627" w:rsidRPr="00A919ED" w:rsidRDefault="001E1627" w:rsidP="001E1627">
      <w:pPr>
        <w:rPr>
          <w:rFonts w:asciiTheme="majorHAnsi" w:hAnsiTheme="majorHAnsi" w:cstheme="majorHAnsi"/>
          <w:bCs/>
          <w:snapToGrid w:val="0"/>
          <w:color w:val="95B3D7" w:themeColor="accent1" w:themeTint="99"/>
        </w:rPr>
      </w:pPr>
      <w:r>
        <w:rPr>
          <w:rFonts w:asciiTheme="majorHAnsi" w:hAnsiTheme="majorHAnsi" w:cstheme="majorHAnsi"/>
          <w:b/>
          <w:snapToGrid w:val="0"/>
          <w:color w:val="95B3D7" w:themeColor="accent1" w:themeTint="99"/>
        </w:rPr>
        <w:t xml:space="preserve"> </w:t>
      </w:r>
    </w:p>
    <w:p w14:paraId="0BD0293D" w14:textId="4BE5294F" w:rsidR="00E20E66" w:rsidRPr="006F449B" w:rsidRDefault="00E20E66" w:rsidP="00BF1028">
      <w:pPr>
        <w:numPr>
          <w:ilvl w:val="0"/>
          <w:numId w:val="35"/>
        </w:numPr>
        <w:spacing w:after="150" w:line="276" w:lineRule="auto"/>
        <w:rPr>
          <w:rFonts w:ascii="Arial" w:eastAsia="Calibri" w:hAnsi="Arial" w:cs="Arial"/>
          <w:b/>
          <w:sz w:val="22"/>
          <w:szCs w:val="22"/>
          <w:lang w:val="en-ZA"/>
        </w:rPr>
      </w:pPr>
      <w:r w:rsidRPr="00384D64">
        <w:rPr>
          <w:rFonts w:ascii="Arial" w:eastAsia="Times New Roman" w:hAnsi="Arial" w:cs="Arial"/>
          <w:b/>
          <w:sz w:val="22"/>
          <w:szCs w:val="22"/>
          <w:lang w:val="en-GB"/>
        </w:rPr>
        <w:t>TECHNICAL</w:t>
      </w:r>
      <w:r w:rsidRPr="00384D64">
        <w:rPr>
          <w:rFonts w:ascii="Arial" w:eastAsia="Calibri" w:hAnsi="Arial" w:cs="Arial"/>
          <w:b/>
          <w:sz w:val="22"/>
          <w:szCs w:val="22"/>
          <w:lang w:val="en-ZA"/>
        </w:rPr>
        <w:t xml:space="preserve"> REQUIREMENTS, </w:t>
      </w:r>
      <w:r w:rsidR="00A328FF" w:rsidRPr="00384D64">
        <w:rPr>
          <w:rFonts w:ascii="Arial" w:eastAsia="Calibri" w:hAnsi="Arial" w:cs="Arial"/>
          <w:b/>
          <w:sz w:val="22"/>
          <w:szCs w:val="22"/>
          <w:lang w:val="en-ZA"/>
        </w:rPr>
        <w:t>PRICE,</w:t>
      </w:r>
      <w:r w:rsidRPr="006F449B">
        <w:rPr>
          <w:rFonts w:ascii="Arial" w:eastAsia="Calibri" w:hAnsi="Arial" w:cs="Arial"/>
          <w:b/>
          <w:sz w:val="22"/>
          <w:szCs w:val="22"/>
          <w:lang w:val="en-ZA"/>
        </w:rPr>
        <w:t xml:space="preserve"> AND PREFERENCE POINTS</w:t>
      </w:r>
      <w:bookmarkEnd w:id="5"/>
      <w:bookmarkEnd w:id="6"/>
    </w:p>
    <w:p w14:paraId="4BCAAE79" w14:textId="77777777" w:rsidR="00E20E66" w:rsidRPr="00783CA0"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Calibri" w:hAnsi="Arial" w:cs="Arial"/>
          <w:bCs/>
          <w:sz w:val="22"/>
          <w:szCs w:val="22"/>
          <w:lang w:val="en-ZA"/>
        </w:rPr>
      </w:pPr>
      <w:bookmarkStart w:id="8" w:name="_Hlk54648316"/>
      <w:r w:rsidRPr="00783CA0">
        <w:rPr>
          <w:rFonts w:ascii="Arial" w:eastAsia="Calibri" w:hAnsi="Arial" w:cs="Arial"/>
          <w:b/>
          <w:bCs/>
          <w:sz w:val="22"/>
          <w:szCs w:val="22"/>
          <w:lang w:val="en-ZA"/>
        </w:rPr>
        <w:t>The First stage</w:t>
      </w:r>
      <w:r w:rsidRPr="00783CA0">
        <w:rPr>
          <w:rFonts w:ascii="Arial" w:eastAsia="Calibri" w:hAnsi="Arial" w:cs="Arial"/>
          <w:bCs/>
          <w:sz w:val="22"/>
          <w:szCs w:val="22"/>
          <w:lang w:val="en-ZA"/>
        </w:rPr>
        <w:t xml:space="preserve">, bids will be evaluated first for </w:t>
      </w:r>
      <w:r w:rsidRPr="00783CA0">
        <w:rPr>
          <w:rFonts w:ascii="Arial" w:eastAsia="Calibri" w:hAnsi="Arial" w:cs="Arial"/>
          <w:b/>
          <w:bCs/>
          <w:sz w:val="22"/>
          <w:szCs w:val="22"/>
          <w:lang w:val="en-ZA"/>
        </w:rPr>
        <w:t>Pre-Qualification Criteria (Preferential Procurement Requirements)</w:t>
      </w:r>
      <w:r w:rsidRPr="00783CA0">
        <w:rPr>
          <w:rFonts w:ascii="Arial" w:eastAsia="Calibri" w:hAnsi="Arial" w:cs="Arial"/>
          <w:bCs/>
          <w:sz w:val="22"/>
          <w:szCs w:val="22"/>
          <w:lang w:val="en-ZA"/>
        </w:rPr>
        <w:t xml:space="preserve"> prescribed in Preferential Procurement Regulations. Only bids that meet Preferential Procurement requirements will be considered for further evaluation.</w:t>
      </w:r>
    </w:p>
    <w:p w14:paraId="39944354" w14:textId="77777777" w:rsidR="00E20E66" w:rsidRPr="00783CA0" w:rsidRDefault="00E20E66" w:rsidP="00E20E66">
      <w:pPr>
        <w:numPr>
          <w:ilvl w:val="0"/>
          <w:numId w:val="5"/>
        </w:numPr>
        <w:tabs>
          <w:tab w:val="left" w:pos="720"/>
        </w:tabs>
        <w:overflowPunct w:val="0"/>
        <w:autoSpaceDE w:val="0"/>
        <w:autoSpaceDN w:val="0"/>
        <w:adjustRightInd w:val="0"/>
        <w:spacing w:before="240" w:after="60"/>
        <w:outlineLvl w:val="2"/>
        <w:rPr>
          <w:rFonts w:ascii="Arial" w:eastAsia="Calibri" w:hAnsi="Arial" w:cs="Arial"/>
          <w:b/>
          <w:sz w:val="22"/>
          <w:szCs w:val="22"/>
          <w:lang w:val="en-GB"/>
        </w:rPr>
      </w:pPr>
      <w:r w:rsidRPr="00783CA0">
        <w:rPr>
          <w:rFonts w:ascii="Arial" w:eastAsia="Calibri" w:hAnsi="Arial" w:cs="Arial"/>
          <w:b/>
          <w:sz w:val="22"/>
          <w:szCs w:val="22"/>
          <w:lang w:val="en-GB"/>
        </w:rPr>
        <w:t>Preferential Procurement Reform:</w:t>
      </w:r>
    </w:p>
    <w:p w14:paraId="07E7D286" w14:textId="77777777" w:rsidR="00E20E66" w:rsidRPr="00783CA0" w:rsidRDefault="00E20E66" w:rsidP="00E20E66">
      <w:pPr>
        <w:keepNext/>
        <w:spacing w:before="120" w:after="60"/>
        <w:ind w:left="715"/>
        <w:outlineLvl w:val="1"/>
        <w:rPr>
          <w:rFonts w:ascii="Arial" w:eastAsia="Times New Roman" w:hAnsi="Arial" w:cs="Arial"/>
          <w:b/>
          <w:bCs/>
          <w:sz w:val="22"/>
          <w:szCs w:val="22"/>
          <w:lang w:val="en-GB"/>
        </w:rPr>
      </w:pPr>
      <w:r w:rsidRPr="00783CA0">
        <w:rPr>
          <w:rFonts w:ascii="Arial" w:eastAsia="Times New Roman" w:hAnsi="Arial" w:cs="Arial"/>
          <w:b/>
          <w:bCs/>
          <w:sz w:val="22"/>
          <w:szCs w:val="22"/>
          <w:lang w:val="en-GB"/>
        </w:rPr>
        <w:t>The Preferential Procurement Regulations, 2011 pertaining to the Preferential Procurement Policy Framework Act, Act No 5 of 2003.</w:t>
      </w:r>
    </w:p>
    <w:p w14:paraId="63840C76" w14:textId="77777777" w:rsidR="00E20E66"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Times New Roman" w:hAnsi="Arial"/>
          <w:sz w:val="22"/>
          <w:szCs w:val="22"/>
        </w:rPr>
      </w:pPr>
      <w:r w:rsidRPr="00783CA0">
        <w:rPr>
          <w:rFonts w:ascii="Arial" w:eastAsia="Times New Roman" w:hAnsi="Arial"/>
          <w:sz w:val="22"/>
          <w:szCs w:val="22"/>
        </w:rPr>
        <w:t>Preferential Procurement in ATNS will be implemented in line with the PPPFA and its amended Regulations. Where feasible, pre-qualification criteria for preferential procurement or subcontracting will be set to advance certain designated groups which are EMEs or QSEs which are at least 51% black owned (in line with the PPPFA). Where not feasible to set preferential procurement as a pre-qualification criteria ATNS shall evaluate suppliers in accordance with the B-BBEE Codes of Good Practice.</w:t>
      </w:r>
      <w:bookmarkEnd w:id="8"/>
    </w:p>
    <w:p w14:paraId="2480B375" w14:textId="66D7D7F5" w:rsidR="005A4BFF" w:rsidRPr="006A45BE" w:rsidRDefault="00A00AF4" w:rsidP="00BB10BA">
      <w:pPr>
        <w:pStyle w:val="ListParagraph"/>
        <w:numPr>
          <w:ilvl w:val="0"/>
          <w:numId w:val="5"/>
        </w:numPr>
        <w:spacing w:line="276" w:lineRule="auto"/>
        <w:jc w:val="both"/>
        <w:rPr>
          <w:rFonts w:ascii="Arial" w:eastAsia="Times New Roman" w:hAnsi="Arial" w:cs="Arial"/>
        </w:rPr>
      </w:pPr>
      <w:r w:rsidRPr="006A45BE">
        <w:rPr>
          <w:rFonts w:ascii="Arial" w:eastAsia="Times New Roman" w:hAnsi="Arial"/>
          <w:sz w:val="22"/>
          <w:szCs w:val="22"/>
        </w:rPr>
        <w:t xml:space="preserve">The </w:t>
      </w:r>
      <w:r w:rsidRPr="006A45BE">
        <w:rPr>
          <w:rFonts w:ascii="Arial" w:eastAsia="Calibri" w:hAnsi="Arial" w:cs="Arial"/>
          <w:b/>
          <w:bCs/>
          <w:sz w:val="22"/>
          <w:szCs w:val="22"/>
          <w:lang w:val="en-ZA"/>
        </w:rPr>
        <w:t>Second stage</w:t>
      </w:r>
      <w:r w:rsidR="00401337" w:rsidRPr="006A45BE">
        <w:rPr>
          <w:rFonts w:ascii="Arial" w:eastAsia="Calibri" w:hAnsi="Arial" w:cs="Arial"/>
          <w:b/>
          <w:bCs/>
          <w:sz w:val="22"/>
          <w:szCs w:val="22"/>
          <w:lang w:val="en-ZA"/>
        </w:rPr>
        <w:t>, Mandatory requirement</w:t>
      </w:r>
      <w:r w:rsidR="00BB10BA" w:rsidRPr="006A45BE">
        <w:rPr>
          <w:rFonts w:ascii="Arial" w:eastAsia="Calibri" w:hAnsi="Arial" w:cs="Arial"/>
          <w:b/>
          <w:bCs/>
          <w:sz w:val="22"/>
          <w:szCs w:val="22"/>
          <w:lang w:val="en-ZA"/>
        </w:rPr>
        <w:t xml:space="preserve">- </w:t>
      </w:r>
      <w:r w:rsidR="00BB10BA" w:rsidRPr="006A45BE">
        <w:rPr>
          <w:rFonts w:ascii="Arial" w:hAnsi="Arial" w:cs="Arial"/>
          <w:sz w:val="22"/>
          <w:szCs w:val="22"/>
        </w:rPr>
        <w:t>Letter for confirmation that the company is a registered reseller/agent of promotional, fail to submit the proof supplier will be disqualified.</w:t>
      </w:r>
    </w:p>
    <w:p w14:paraId="0184BFA1" w14:textId="77777777" w:rsidR="00BB10BA" w:rsidRPr="00BB10BA" w:rsidRDefault="00BB10BA" w:rsidP="00BB10BA">
      <w:pPr>
        <w:pStyle w:val="ListParagraph"/>
        <w:spacing w:line="276" w:lineRule="auto"/>
        <w:ind w:left="715"/>
        <w:jc w:val="both"/>
        <w:rPr>
          <w:rFonts w:ascii="Arial" w:eastAsia="Times New Roman" w:hAnsi="Arial" w:cs="Arial"/>
        </w:rPr>
      </w:pPr>
    </w:p>
    <w:p w14:paraId="7B6A22B6" w14:textId="68CB49D1" w:rsidR="00401337" w:rsidRPr="005A4BFF" w:rsidRDefault="00401337" w:rsidP="00401337">
      <w:pPr>
        <w:pStyle w:val="ListParagraph"/>
        <w:numPr>
          <w:ilvl w:val="0"/>
          <w:numId w:val="5"/>
        </w:numPr>
        <w:spacing w:line="276" w:lineRule="auto"/>
        <w:jc w:val="both"/>
        <w:rPr>
          <w:rFonts w:ascii="Arial" w:eastAsia="Times New Roman" w:hAnsi="Arial" w:cs="Arial"/>
        </w:rPr>
      </w:pPr>
      <w:r w:rsidRPr="005A4BFF">
        <w:rPr>
          <w:rFonts w:ascii="Arial" w:eastAsia="Times New Roman" w:hAnsi="Arial"/>
          <w:sz w:val="22"/>
          <w:szCs w:val="22"/>
        </w:rPr>
        <w:t xml:space="preserve">The </w:t>
      </w:r>
      <w:r>
        <w:rPr>
          <w:rFonts w:ascii="Arial" w:eastAsia="Calibri" w:hAnsi="Arial" w:cs="Arial"/>
          <w:b/>
          <w:bCs/>
          <w:sz w:val="22"/>
          <w:szCs w:val="22"/>
          <w:lang w:val="en-ZA"/>
        </w:rPr>
        <w:t>Third Stage:</w:t>
      </w:r>
      <w:r w:rsidRPr="005A4BFF">
        <w:rPr>
          <w:rFonts w:ascii="Arial" w:eastAsia="Times New Roman" w:hAnsi="Arial"/>
          <w:sz w:val="22"/>
          <w:szCs w:val="22"/>
        </w:rPr>
        <w:t xml:space="preserve"> </w:t>
      </w:r>
      <w:r w:rsidRPr="005A4BFF">
        <w:rPr>
          <w:rFonts w:ascii="Arial" w:eastAsia="Times New Roman" w:hAnsi="Arial" w:cs="Arial"/>
        </w:rPr>
        <w:t>was the evaluation of Functional requirements including food testing Specification. The technical evaluation scores are weighted at 100% as it was indicated in the tender instructions. Bidders meeting minimum qualifying threshold of 80% for technical evaluation proceeded to the fourth stage of price evaluation.</w:t>
      </w:r>
    </w:p>
    <w:p w14:paraId="6C8668AA" w14:textId="77777777" w:rsidR="00401337" w:rsidRPr="00BB10BA" w:rsidRDefault="00401337" w:rsidP="00BB10BA">
      <w:pPr>
        <w:spacing w:line="276" w:lineRule="auto"/>
        <w:jc w:val="both"/>
        <w:rPr>
          <w:rFonts w:ascii="Arial" w:eastAsia="Times New Roman" w:hAnsi="Arial" w:cs="Arial"/>
        </w:rPr>
      </w:pPr>
    </w:p>
    <w:p w14:paraId="58A21698" w14:textId="27C39700" w:rsidR="00940DE2" w:rsidRPr="005A4BFF" w:rsidRDefault="00940DE2" w:rsidP="005A4BFF">
      <w:pPr>
        <w:pStyle w:val="ListParagraph"/>
        <w:spacing w:line="276" w:lineRule="auto"/>
        <w:contextualSpacing w:val="0"/>
        <w:jc w:val="both"/>
        <w:rPr>
          <w:rFonts w:ascii="Arial" w:hAnsi="Arial" w:cs="Arial"/>
        </w:rPr>
      </w:pPr>
    </w:p>
    <w:p w14:paraId="52BA787D" w14:textId="73644353" w:rsidR="00940DE2" w:rsidRDefault="00940DE2">
      <w:pPr>
        <w:rPr>
          <w:rFonts w:ascii="Arial" w:eastAsia="Times New Roman" w:hAnsi="Arial"/>
          <w:sz w:val="22"/>
          <w:szCs w:val="22"/>
        </w:rPr>
      </w:pPr>
      <w:r>
        <w:rPr>
          <w:rFonts w:ascii="Arial" w:eastAsia="Times New Roman" w:hAnsi="Arial"/>
          <w:sz w:val="22"/>
          <w:szCs w:val="22"/>
        </w:rPr>
        <w:br w:type="page"/>
      </w:r>
    </w:p>
    <w:p w14:paraId="6755257A" w14:textId="6CFE6E78" w:rsidR="0033517E" w:rsidRPr="0033517E" w:rsidRDefault="00940DE2" w:rsidP="0033517E">
      <w:pPr>
        <w:tabs>
          <w:tab w:val="left" w:pos="720"/>
        </w:tabs>
        <w:overflowPunct w:val="0"/>
        <w:autoSpaceDE w:val="0"/>
        <w:autoSpaceDN w:val="0"/>
        <w:adjustRightInd w:val="0"/>
        <w:spacing w:before="240" w:after="60" w:line="360" w:lineRule="auto"/>
        <w:outlineLvl w:val="2"/>
        <w:rPr>
          <w:rFonts w:ascii="Arial" w:eastAsia="Times New Roman" w:hAnsi="Arial"/>
          <w:b/>
          <w:bCs/>
          <w:sz w:val="22"/>
          <w:szCs w:val="22"/>
        </w:rPr>
      </w:pPr>
      <w:r w:rsidRPr="0033517E">
        <w:rPr>
          <w:rFonts w:ascii="Arial" w:eastAsia="Times New Roman" w:hAnsi="Arial"/>
          <w:b/>
          <w:bCs/>
          <w:sz w:val="22"/>
          <w:szCs w:val="22"/>
        </w:rPr>
        <w:t>Functionality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gridCol w:w="1854"/>
      </w:tblGrid>
      <w:tr w:rsidR="0033517E" w:rsidRPr="00B2617B" w14:paraId="0A47D5F7" w14:textId="77777777" w:rsidTr="00F72345">
        <w:trPr>
          <w:cantSplit/>
          <w:trHeight w:val="397"/>
        </w:trPr>
        <w:tc>
          <w:tcPr>
            <w:tcW w:w="3976" w:type="pct"/>
            <w:shd w:val="clear" w:color="auto" w:fill="BFBFBF" w:themeFill="background1" w:themeFillShade="BF"/>
            <w:vAlign w:val="center"/>
          </w:tcPr>
          <w:p w14:paraId="488BB8EC" w14:textId="77777777" w:rsidR="0033517E" w:rsidRPr="00B2617B" w:rsidRDefault="0033517E" w:rsidP="00F72345">
            <w:pPr>
              <w:keepNext/>
              <w:keepLines/>
              <w:widowControl w:val="0"/>
              <w:jc w:val="center"/>
              <w:rPr>
                <w:rFonts w:ascii="Arial" w:hAnsi="Arial" w:cs="Arial"/>
                <w:snapToGrid w:val="0"/>
                <w:sz w:val="22"/>
                <w:szCs w:val="22"/>
              </w:rPr>
            </w:pPr>
            <w:r w:rsidRPr="00B2617B">
              <w:rPr>
                <w:rFonts w:ascii="Arial" w:hAnsi="Arial" w:cs="Arial"/>
                <w:b/>
                <w:bCs/>
                <w:snapToGrid w:val="0"/>
                <w:sz w:val="22"/>
                <w:szCs w:val="22"/>
              </w:rPr>
              <w:t>Functional criteria</w:t>
            </w:r>
          </w:p>
        </w:tc>
        <w:tc>
          <w:tcPr>
            <w:tcW w:w="1024" w:type="pct"/>
            <w:shd w:val="clear" w:color="auto" w:fill="BFBFBF" w:themeFill="background1" w:themeFillShade="BF"/>
            <w:vAlign w:val="center"/>
          </w:tcPr>
          <w:p w14:paraId="33421C63" w14:textId="77777777" w:rsidR="0033517E" w:rsidRPr="00B2617B" w:rsidRDefault="0033517E" w:rsidP="00F72345">
            <w:pPr>
              <w:pStyle w:val="Footer"/>
              <w:keepNext/>
              <w:keepLines/>
              <w:widowControl w:val="0"/>
              <w:jc w:val="center"/>
              <w:rPr>
                <w:rFonts w:ascii="Arial" w:hAnsi="Arial" w:cs="Arial"/>
                <w:b/>
                <w:bCs/>
                <w:snapToGrid w:val="0"/>
                <w:sz w:val="22"/>
                <w:szCs w:val="22"/>
              </w:rPr>
            </w:pPr>
            <w:r w:rsidRPr="00B2617B">
              <w:rPr>
                <w:rFonts w:ascii="Arial" w:hAnsi="Arial" w:cs="Arial"/>
                <w:b/>
                <w:bCs/>
                <w:snapToGrid w:val="0"/>
                <w:sz w:val="22"/>
                <w:szCs w:val="22"/>
              </w:rPr>
              <w:t>Points</w:t>
            </w:r>
          </w:p>
        </w:tc>
      </w:tr>
      <w:tr w:rsidR="0033517E" w:rsidRPr="00B2617B" w14:paraId="3A0BDA1C" w14:textId="77777777" w:rsidTr="00F72345">
        <w:trPr>
          <w:cantSplit/>
          <w:trHeight w:val="397"/>
        </w:trPr>
        <w:tc>
          <w:tcPr>
            <w:tcW w:w="3976" w:type="pct"/>
            <w:vAlign w:val="center"/>
          </w:tcPr>
          <w:p w14:paraId="00E80999" w14:textId="77777777" w:rsidR="0033517E" w:rsidRPr="00B2617B" w:rsidRDefault="0033517E" w:rsidP="00F72345">
            <w:pPr>
              <w:keepNext/>
              <w:keepLines/>
              <w:widowControl w:val="0"/>
              <w:rPr>
                <w:rFonts w:ascii="Arial" w:hAnsi="Arial" w:cs="Arial"/>
                <w:bCs/>
                <w:sz w:val="22"/>
                <w:szCs w:val="22"/>
              </w:rPr>
            </w:pPr>
            <w:r w:rsidRPr="00B2617B">
              <w:rPr>
                <w:rFonts w:ascii="Arial" w:hAnsi="Arial" w:cs="Arial"/>
                <w:b/>
                <w:bCs/>
                <w:snapToGrid w:val="0"/>
                <w:sz w:val="22"/>
                <w:szCs w:val="22"/>
              </w:rPr>
              <w:t xml:space="preserve"> </w:t>
            </w:r>
            <w:r w:rsidRPr="00B2617B">
              <w:rPr>
                <w:rFonts w:ascii="Arial" w:hAnsi="Arial" w:cs="Arial"/>
                <w:bCs/>
                <w:sz w:val="22"/>
                <w:szCs w:val="22"/>
              </w:rPr>
              <w:t>Provide a company profile indicating number of years in supply and delivery of promotional items (Required: Minimum 3 years).</w:t>
            </w:r>
          </w:p>
          <w:p w14:paraId="60C4F425"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3 years’ experience – 50%</w:t>
            </w:r>
          </w:p>
          <w:p w14:paraId="7ED706CE"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2 years’ experience - 25%</w:t>
            </w:r>
          </w:p>
          <w:p w14:paraId="1A2D1090"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1 years’ experience -10%</w:t>
            </w:r>
          </w:p>
          <w:p w14:paraId="4DE12460" w14:textId="77777777" w:rsidR="0033517E" w:rsidRPr="00B2617B" w:rsidRDefault="0033517E" w:rsidP="00F72345">
            <w:pPr>
              <w:keepNext/>
              <w:keepLines/>
              <w:widowControl w:val="0"/>
              <w:rPr>
                <w:rFonts w:ascii="Arial" w:hAnsi="Arial" w:cs="Arial"/>
                <w:b/>
                <w:bCs/>
                <w:snapToGrid w:val="0"/>
                <w:sz w:val="22"/>
                <w:szCs w:val="22"/>
              </w:rPr>
            </w:pPr>
          </w:p>
        </w:tc>
        <w:tc>
          <w:tcPr>
            <w:tcW w:w="1024" w:type="pct"/>
            <w:vAlign w:val="center"/>
          </w:tcPr>
          <w:p w14:paraId="513D5C54" w14:textId="314094A9" w:rsidR="0033517E" w:rsidRPr="00B2617B" w:rsidRDefault="0033517E" w:rsidP="00F72345">
            <w:pPr>
              <w:keepNext/>
              <w:keepLines/>
              <w:widowControl w:val="0"/>
              <w:jc w:val="center"/>
              <w:rPr>
                <w:rFonts w:ascii="Arial" w:hAnsi="Arial" w:cs="Arial"/>
                <w:b/>
                <w:bCs/>
                <w:snapToGrid w:val="0"/>
                <w:sz w:val="22"/>
                <w:szCs w:val="22"/>
              </w:rPr>
            </w:pPr>
            <w:r w:rsidRPr="00B2617B">
              <w:rPr>
                <w:rFonts w:ascii="Arial" w:hAnsi="Arial" w:cs="Arial"/>
                <w:b/>
                <w:bCs/>
                <w:snapToGrid w:val="0"/>
                <w:sz w:val="22"/>
                <w:szCs w:val="22"/>
              </w:rPr>
              <w:t>50</w:t>
            </w:r>
            <w:r>
              <w:rPr>
                <w:rFonts w:ascii="Arial" w:hAnsi="Arial" w:cs="Arial"/>
                <w:b/>
                <w:bCs/>
                <w:snapToGrid w:val="0"/>
                <w:sz w:val="22"/>
                <w:szCs w:val="22"/>
              </w:rPr>
              <w:t>%</w:t>
            </w:r>
          </w:p>
        </w:tc>
      </w:tr>
      <w:tr w:rsidR="0033517E" w:rsidRPr="00B2617B" w14:paraId="448039C0" w14:textId="77777777" w:rsidTr="00F72345">
        <w:trPr>
          <w:cantSplit/>
          <w:trHeight w:val="397"/>
        </w:trPr>
        <w:tc>
          <w:tcPr>
            <w:tcW w:w="3976" w:type="pct"/>
            <w:vAlign w:val="center"/>
          </w:tcPr>
          <w:p w14:paraId="73BB249B" w14:textId="77777777" w:rsidR="0033517E" w:rsidRPr="00B2617B" w:rsidRDefault="0033517E" w:rsidP="00F72345">
            <w:pPr>
              <w:spacing w:line="276" w:lineRule="auto"/>
              <w:ind w:left="57"/>
              <w:jc w:val="both"/>
              <w:rPr>
                <w:rFonts w:ascii="Arial" w:eastAsia="Times New Roman" w:hAnsi="Arial" w:cs="Arial"/>
                <w:color w:val="000000"/>
                <w:sz w:val="22"/>
                <w:szCs w:val="22"/>
                <w:lang w:val="en-GB"/>
              </w:rPr>
            </w:pPr>
            <w:r w:rsidRPr="00B2617B">
              <w:rPr>
                <w:rFonts w:ascii="Arial" w:eastAsia="Times New Roman" w:hAnsi="Arial" w:cs="Arial"/>
                <w:color w:val="000000"/>
                <w:sz w:val="22"/>
                <w:szCs w:val="22"/>
                <w:lang w:val="en-GB"/>
              </w:rPr>
              <w:t xml:space="preserve">Three (3) reference letters from contactable companies that a bidder is currently providing or have provided with a similar service (Promotional items) </w:t>
            </w:r>
            <w:r w:rsidRPr="00B2617B">
              <w:rPr>
                <w:rFonts w:ascii="Arial" w:hAnsi="Arial" w:cs="Arial"/>
                <w:sz w:val="22"/>
                <w:szCs w:val="22"/>
              </w:rPr>
              <w:t>References must be in a form of a signed reference letters on a client’s business letterhead stating the scope and description of the services rendered, contract duration, with contact name, Contact number and position of the referee. Reference letters must not be older than 3 years by closing date of this RFQ.</w:t>
            </w:r>
          </w:p>
          <w:p w14:paraId="6D78569A"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3 letters – 50%</w:t>
            </w:r>
          </w:p>
          <w:p w14:paraId="3C9F3B5F"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2 letters- 25%</w:t>
            </w:r>
          </w:p>
          <w:p w14:paraId="43B574DE" w14:textId="77777777" w:rsidR="0033517E" w:rsidRPr="00B2617B" w:rsidRDefault="0033517E" w:rsidP="0033517E">
            <w:pPr>
              <w:numPr>
                <w:ilvl w:val="0"/>
                <w:numId w:val="41"/>
              </w:numPr>
              <w:spacing w:line="276" w:lineRule="auto"/>
              <w:contextualSpacing/>
              <w:jc w:val="both"/>
              <w:rPr>
                <w:rFonts w:ascii="Arial" w:eastAsia="Calibri" w:hAnsi="Arial" w:cs="Arial"/>
                <w:color w:val="000000"/>
                <w:sz w:val="22"/>
                <w:szCs w:val="22"/>
              </w:rPr>
            </w:pPr>
            <w:r w:rsidRPr="00B2617B">
              <w:rPr>
                <w:rFonts w:ascii="Arial" w:eastAsia="Calibri" w:hAnsi="Arial" w:cs="Arial"/>
                <w:color w:val="000000"/>
                <w:sz w:val="22"/>
                <w:szCs w:val="22"/>
              </w:rPr>
              <w:t>1 letter -10%</w:t>
            </w:r>
          </w:p>
          <w:p w14:paraId="23513BD2" w14:textId="5C777129" w:rsidR="0033517E" w:rsidRPr="00B2617B" w:rsidRDefault="0033517E" w:rsidP="00F72345">
            <w:pPr>
              <w:keepNext/>
              <w:keepLines/>
              <w:widowControl w:val="0"/>
              <w:rPr>
                <w:rFonts w:ascii="Arial" w:hAnsi="Arial" w:cs="Arial"/>
                <w:b/>
                <w:bCs/>
                <w:snapToGrid w:val="0"/>
                <w:sz w:val="22"/>
                <w:szCs w:val="22"/>
              </w:rPr>
            </w:pPr>
            <w:r w:rsidRPr="00B2617B">
              <w:rPr>
                <w:rFonts w:ascii="Arial" w:eastAsia="Calibri" w:hAnsi="Arial" w:cs="Arial"/>
                <w:color w:val="000000"/>
                <w:sz w:val="22"/>
                <w:szCs w:val="22"/>
              </w:rPr>
              <w:t xml:space="preserve">No </w:t>
            </w:r>
            <w:r w:rsidR="00A00AF4" w:rsidRPr="00B2617B">
              <w:rPr>
                <w:rFonts w:ascii="Arial" w:eastAsia="Calibri" w:hAnsi="Arial" w:cs="Arial"/>
                <w:color w:val="000000"/>
                <w:sz w:val="22"/>
                <w:szCs w:val="22"/>
              </w:rPr>
              <w:t>letter 0</w:t>
            </w:r>
            <w:r w:rsidRPr="00B2617B">
              <w:rPr>
                <w:rFonts w:ascii="Arial" w:eastAsia="Calibri" w:hAnsi="Arial" w:cs="Arial"/>
                <w:color w:val="000000"/>
                <w:sz w:val="22"/>
                <w:szCs w:val="22"/>
              </w:rPr>
              <w:t>%</w:t>
            </w:r>
          </w:p>
        </w:tc>
        <w:tc>
          <w:tcPr>
            <w:tcW w:w="1024" w:type="pct"/>
            <w:vAlign w:val="center"/>
          </w:tcPr>
          <w:p w14:paraId="7E70B297" w14:textId="1593F522" w:rsidR="0033517E" w:rsidRPr="00B2617B" w:rsidRDefault="0033517E" w:rsidP="00F72345">
            <w:pPr>
              <w:keepNext/>
              <w:keepLines/>
              <w:widowControl w:val="0"/>
              <w:jc w:val="center"/>
              <w:rPr>
                <w:rFonts w:ascii="Arial" w:hAnsi="Arial" w:cs="Arial"/>
                <w:b/>
                <w:bCs/>
                <w:snapToGrid w:val="0"/>
                <w:sz w:val="22"/>
                <w:szCs w:val="22"/>
              </w:rPr>
            </w:pPr>
            <w:r w:rsidRPr="00B2617B">
              <w:rPr>
                <w:rFonts w:ascii="Arial" w:hAnsi="Arial" w:cs="Arial"/>
                <w:b/>
                <w:bCs/>
                <w:snapToGrid w:val="0"/>
                <w:sz w:val="22"/>
                <w:szCs w:val="22"/>
              </w:rPr>
              <w:t>50</w:t>
            </w:r>
            <w:r>
              <w:rPr>
                <w:rFonts w:ascii="Arial" w:hAnsi="Arial" w:cs="Arial"/>
                <w:b/>
                <w:bCs/>
                <w:snapToGrid w:val="0"/>
                <w:sz w:val="22"/>
                <w:szCs w:val="22"/>
              </w:rPr>
              <w:t>%</w:t>
            </w:r>
          </w:p>
        </w:tc>
      </w:tr>
      <w:tr w:rsidR="0033517E" w:rsidRPr="00B2617B" w14:paraId="7ED30C0D" w14:textId="77777777" w:rsidTr="00F72345">
        <w:trPr>
          <w:cantSplit/>
          <w:trHeight w:val="397"/>
        </w:trPr>
        <w:tc>
          <w:tcPr>
            <w:tcW w:w="3976" w:type="pct"/>
            <w:vAlign w:val="center"/>
          </w:tcPr>
          <w:p w14:paraId="06344E00" w14:textId="77777777" w:rsidR="0033517E" w:rsidRPr="00B2617B" w:rsidRDefault="0033517E" w:rsidP="00F72345">
            <w:pPr>
              <w:keepNext/>
              <w:keepLines/>
              <w:widowControl w:val="0"/>
              <w:rPr>
                <w:rFonts w:ascii="Arial" w:hAnsi="Arial" w:cs="Arial"/>
                <w:b/>
                <w:snapToGrid w:val="0"/>
                <w:sz w:val="22"/>
                <w:szCs w:val="22"/>
              </w:rPr>
            </w:pPr>
            <w:r w:rsidRPr="00B2617B">
              <w:rPr>
                <w:rFonts w:ascii="Arial" w:hAnsi="Arial" w:cs="Arial"/>
                <w:b/>
                <w:snapToGrid w:val="0"/>
                <w:sz w:val="22"/>
                <w:szCs w:val="22"/>
              </w:rPr>
              <w:t>Total Points:</w:t>
            </w:r>
          </w:p>
        </w:tc>
        <w:tc>
          <w:tcPr>
            <w:tcW w:w="1024" w:type="pct"/>
            <w:vAlign w:val="center"/>
          </w:tcPr>
          <w:p w14:paraId="1FA101E9" w14:textId="682FD5BE" w:rsidR="0033517E" w:rsidRPr="00B2617B" w:rsidRDefault="0033517E" w:rsidP="00F72345">
            <w:pPr>
              <w:keepNext/>
              <w:keepLines/>
              <w:widowControl w:val="0"/>
              <w:jc w:val="center"/>
              <w:rPr>
                <w:rFonts w:ascii="Arial" w:hAnsi="Arial" w:cs="Arial"/>
                <w:b/>
                <w:bCs/>
                <w:snapToGrid w:val="0"/>
                <w:sz w:val="22"/>
                <w:szCs w:val="22"/>
              </w:rPr>
            </w:pPr>
            <w:r w:rsidRPr="00B2617B">
              <w:rPr>
                <w:rFonts w:ascii="Arial" w:hAnsi="Arial" w:cs="Arial"/>
                <w:b/>
                <w:bCs/>
                <w:snapToGrid w:val="0"/>
                <w:sz w:val="22"/>
                <w:szCs w:val="22"/>
              </w:rPr>
              <w:t>100</w:t>
            </w:r>
            <w:r>
              <w:rPr>
                <w:rFonts w:ascii="Arial" w:hAnsi="Arial" w:cs="Arial"/>
                <w:b/>
                <w:bCs/>
                <w:snapToGrid w:val="0"/>
                <w:sz w:val="22"/>
                <w:szCs w:val="22"/>
              </w:rPr>
              <w:t>%</w:t>
            </w:r>
          </w:p>
        </w:tc>
      </w:tr>
      <w:tr w:rsidR="0033517E" w:rsidRPr="00B2617B" w14:paraId="7C682907" w14:textId="77777777" w:rsidTr="00F72345">
        <w:trPr>
          <w:cantSplit/>
          <w:trHeight w:val="397"/>
        </w:trPr>
        <w:tc>
          <w:tcPr>
            <w:tcW w:w="3976" w:type="pct"/>
            <w:vAlign w:val="center"/>
          </w:tcPr>
          <w:p w14:paraId="018248B6" w14:textId="77777777" w:rsidR="0033517E" w:rsidRPr="00B2617B" w:rsidRDefault="0033517E" w:rsidP="00F72345">
            <w:pPr>
              <w:keepNext/>
              <w:keepLines/>
              <w:widowControl w:val="0"/>
              <w:rPr>
                <w:rFonts w:ascii="Arial" w:hAnsi="Arial" w:cs="Arial"/>
                <w:b/>
                <w:snapToGrid w:val="0"/>
                <w:sz w:val="22"/>
                <w:szCs w:val="22"/>
              </w:rPr>
            </w:pPr>
            <w:r w:rsidRPr="00B2617B">
              <w:rPr>
                <w:rFonts w:ascii="Arial" w:hAnsi="Arial" w:cs="Arial"/>
                <w:b/>
                <w:snapToGrid w:val="0"/>
                <w:sz w:val="22"/>
                <w:szCs w:val="22"/>
              </w:rPr>
              <w:t>Minimum threshold</w:t>
            </w:r>
          </w:p>
        </w:tc>
        <w:tc>
          <w:tcPr>
            <w:tcW w:w="1024" w:type="pct"/>
            <w:vAlign w:val="center"/>
          </w:tcPr>
          <w:p w14:paraId="7E2C1680" w14:textId="0E27C34D" w:rsidR="0033517E" w:rsidRPr="00B2617B" w:rsidRDefault="0033517E" w:rsidP="00F72345">
            <w:pPr>
              <w:keepNext/>
              <w:keepLines/>
              <w:widowControl w:val="0"/>
              <w:jc w:val="center"/>
              <w:rPr>
                <w:rFonts w:ascii="Arial" w:hAnsi="Arial" w:cs="Arial"/>
                <w:b/>
                <w:bCs/>
                <w:snapToGrid w:val="0"/>
                <w:sz w:val="22"/>
                <w:szCs w:val="22"/>
              </w:rPr>
            </w:pPr>
            <w:r w:rsidRPr="00B2617B">
              <w:rPr>
                <w:rFonts w:ascii="Arial" w:hAnsi="Arial" w:cs="Arial"/>
                <w:b/>
                <w:bCs/>
                <w:snapToGrid w:val="0"/>
                <w:sz w:val="22"/>
                <w:szCs w:val="22"/>
              </w:rPr>
              <w:t>80</w:t>
            </w:r>
            <w:r>
              <w:rPr>
                <w:rFonts w:ascii="Arial" w:hAnsi="Arial" w:cs="Arial"/>
                <w:b/>
                <w:bCs/>
                <w:snapToGrid w:val="0"/>
                <w:sz w:val="22"/>
                <w:szCs w:val="22"/>
              </w:rPr>
              <w:t>%</w:t>
            </w:r>
          </w:p>
        </w:tc>
      </w:tr>
    </w:tbl>
    <w:p w14:paraId="37BEB0D4" w14:textId="712D063C" w:rsidR="003216BC" w:rsidRDefault="003216BC">
      <w:pPr>
        <w:rPr>
          <w:rFonts w:ascii="Arial" w:eastAsia="Times New Roman" w:hAnsi="Arial"/>
          <w:sz w:val="22"/>
          <w:szCs w:val="22"/>
        </w:rPr>
      </w:pPr>
    </w:p>
    <w:p w14:paraId="1BF48BA5" w14:textId="606AEB1B" w:rsidR="00E20E66" w:rsidRPr="00A95AF7"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Calibri" w:hAnsi="Arial" w:cs="Arial"/>
          <w:bCs/>
          <w:sz w:val="22"/>
          <w:szCs w:val="22"/>
          <w:lang w:val="en-ZA"/>
        </w:rPr>
      </w:pPr>
      <w:r w:rsidRPr="00A95AF7">
        <w:rPr>
          <w:rFonts w:ascii="Arial" w:eastAsia="Times New Roman" w:hAnsi="Arial"/>
          <w:sz w:val="22"/>
          <w:szCs w:val="22"/>
        </w:rPr>
        <w:t>The</w:t>
      </w:r>
      <w:r w:rsidRPr="00A95AF7">
        <w:rPr>
          <w:rFonts w:ascii="Arial" w:eastAsia="Calibri" w:hAnsi="Arial" w:cs="Arial"/>
          <w:b/>
          <w:bCs/>
          <w:sz w:val="22"/>
          <w:szCs w:val="22"/>
          <w:lang w:val="en-ZA"/>
        </w:rPr>
        <w:t xml:space="preserve"> </w:t>
      </w:r>
      <w:proofErr w:type="gramStart"/>
      <w:r w:rsidR="00BB10BA">
        <w:rPr>
          <w:rFonts w:ascii="Arial" w:eastAsia="Calibri" w:hAnsi="Arial" w:cs="Arial"/>
          <w:b/>
          <w:bCs/>
          <w:sz w:val="22"/>
          <w:szCs w:val="22"/>
          <w:lang w:val="en-ZA"/>
        </w:rPr>
        <w:t xml:space="preserve">Fourth </w:t>
      </w:r>
      <w:r w:rsidRPr="00A95AF7">
        <w:rPr>
          <w:rFonts w:ascii="Arial" w:eastAsia="Calibri" w:hAnsi="Arial" w:cs="Arial"/>
          <w:b/>
          <w:bCs/>
          <w:sz w:val="22"/>
          <w:szCs w:val="22"/>
          <w:lang w:val="en-ZA"/>
        </w:rPr>
        <w:t xml:space="preserve"> </w:t>
      </w:r>
      <w:r>
        <w:rPr>
          <w:rFonts w:ascii="Arial" w:eastAsia="Calibri" w:hAnsi="Arial" w:cs="Arial"/>
          <w:b/>
          <w:bCs/>
          <w:sz w:val="22"/>
          <w:szCs w:val="22"/>
          <w:lang w:val="en-ZA"/>
        </w:rPr>
        <w:t>S</w:t>
      </w:r>
      <w:r w:rsidRPr="00A95AF7">
        <w:rPr>
          <w:rFonts w:ascii="Arial" w:eastAsia="Calibri" w:hAnsi="Arial" w:cs="Arial"/>
          <w:b/>
          <w:bCs/>
          <w:sz w:val="22"/>
          <w:szCs w:val="22"/>
          <w:lang w:val="en-ZA"/>
        </w:rPr>
        <w:t>tage</w:t>
      </w:r>
      <w:proofErr w:type="gramEnd"/>
      <w:r w:rsidRPr="00A95AF7">
        <w:rPr>
          <w:rFonts w:ascii="Arial" w:eastAsia="Calibri" w:hAnsi="Arial" w:cs="Arial"/>
          <w:bCs/>
          <w:sz w:val="22"/>
          <w:szCs w:val="22"/>
          <w:lang w:val="en-ZA"/>
        </w:rPr>
        <w:t xml:space="preserve">, bids will be evaluated in terms of the </w:t>
      </w:r>
      <w:r w:rsidRPr="00A95AF7">
        <w:rPr>
          <w:rFonts w:ascii="Arial" w:eastAsia="Calibri" w:hAnsi="Arial" w:cs="Arial"/>
          <w:b/>
          <w:bCs/>
          <w:sz w:val="22"/>
          <w:szCs w:val="22"/>
          <w:lang w:val="en-ZA"/>
        </w:rPr>
        <w:t>80/20</w:t>
      </w:r>
      <w:r w:rsidRPr="00A95AF7">
        <w:rPr>
          <w:rFonts w:ascii="Arial" w:eastAsia="Calibri" w:hAnsi="Arial" w:cs="Arial"/>
          <w:bCs/>
          <w:sz w:val="22"/>
          <w:szCs w:val="22"/>
          <w:lang w:val="en-ZA"/>
        </w:rPr>
        <w:t xml:space="preserve"> </w:t>
      </w:r>
      <w:r w:rsidRPr="00A95AF7">
        <w:rPr>
          <w:rFonts w:ascii="Arial" w:eastAsia="Calibri" w:hAnsi="Arial" w:cs="Arial"/>
          <w:b/>
          <w:bCs/>
          <w:sz w:val="22"/>
          <w:szCs w:val="22"/>
          <w:lang w:val="en-ZA"/>
        </w:rPr>
        <w:t>preference point systems.</w:t>
      </w:r>
      <w:r w:rsidRPr="00A95AF7">
        <w:rPr>
          <w:rFonts w:ascii="Arial" w:eastAsia="Calibri" w:hAnsi="Arial" w:cs="Arial"/>
          <w:bCs/>
          <w:sz w:val="22"/>
          <w:szCs w:val="22"/>
          <w:lang w:val="en-ZA"/>
        </w:rPr>
        <w:t xml:space="preserve"> Only bids that provide all documentation requested for </w:t>
      </w:r>
      <w:bookmarkStart w:id="9" w:name="_Hlk89867201"/>
      <w:r w:rsidR="0033517E">
        <w:rPr>
          <w:rFonts w:ascii="Arial" w:eastAsia="Calibri" w:hAnsi="Arial" w:cs="Arial"/>
          <w:b/>
          <w:bCs/>
          <w:sz w:val="22"/>
          <w:szCs w:val="22"/>
          <w:lang w:val="en-ZA"/>
        </w:rPr>
        <w:t>functional</w:t>
      </w:r>
      <w:r w:rsidRPr="00A95AF7">
        <w:rPr>
          <w:rFonts w:ascii="Arial" w:eastAsia="Calibri" w:hAnsi="Arial" w:cs="Arial"/>
          <w:b/>
          <w:bCs/>
          <w:sz w:val="22"/>
          <w:szCs w:val="22"/>
          <w:lang w:val="en-ZA"/>
        </w:rPr>
        <w:t xml:space="preserve"> Requirements </w:t>
      </w:r>
      <w:bookmarkEnd w:id="9"/>
      <w:r w:rsidRPr="00A95AF7">
        <w:rPr>
          <w:rFonts w:ascii="Arial" w:eastAsia="Calibri" w:hAnsi="Arial" w:cs="Arial"/>
          <w:bCs/>
          <w:sz w:val="22"/>
          <w:szCs w:val="22"/>
          <w:lang w:val="en-ZA"/>
        </w:rPr>
        <w:t xml:space="preserve">will be evaluated in accordance with the </w:t>
      </w:r>
      <w:r w:rsidRPr="00A95AF7">
        <w:rPr>
          <w:rFonts w:ascii="Arial" w:eastAsia="Calibri" w:hAnsi="Arial" w:cs="Arial"/>
          <w:b/>
          <w:bCs/>
          <w:sz w:val="22"/>
          <w:szCs w:val="22"/>
          <w:lang w:val="en-ZA"/>
        </w:rPr>
        <w:t xml:space="preserve">80/20 </w:t>
      </w:r>
      <w:r w:rsidRPr="00A95AF7">
        <w:rPr>
          <w:rFonts w:ascii="Arial" w:eastAsia="Calibri" w:hAnsi="Arial" w:cs="Arial"/>
          <w:bCs/>
          <w:sz w:val="22"/>
          <w:szCs w:val="22"/>
          <w:lang w:val="en-ZA"/>
        </w:rPr>
        <w:t>preference point system.</w:t>
      </w:r>
      <w:bookmarkStart w:id="10" w:name="_Toc402261794"/>
    </w:p>
    <w:p w14:paraId="0F9DF6B0" w14:textId="77777777" w:rsidR="00E20E66" w:rsidRDefault="00E20E66" w:rsidP="00E20E66">
      <w:pPr>
        <w:spacing w:line="360" w:lineRule="auto"/>
        <w:ind w:firstLine="720"/>
        <w:jc w:val="both"/>
        <w:rPr>
          <w:rFonts w:ascii="Arial" w:hAnsi="Arial" w:cs="Arial"/>
          <w:sz w:val="22"/>
          <w:szCs w:val="22"/>
        </w:rPr>
      </w:pPr>
      <w:r w:rsidRPr="00783CA0">
        <w:rPr>
          <w:rFonts w:ascii="Arial" w:hAnsi="Arial"/>
          <w:sz w:val="22"/>
          <w:szCs w:val="22"/>
        </w:rPr>
        <w:t>Stage 1- Price/B-BBEE Evaluation</w:t>
      </w:r>
      <w:bookmarkEnd w:id="10"/>
      <w:r w:rsidRPr="00783CA0">
        <w:rPr>
          <w:rFonts w:ascii="Arial" w:hAnsi="Arial" w:cs="Arial"/>
          <w:sz w:val="22"/>
          <w:szCs w:val="22"/>
        </w:rPr>
        <w:t>.</w:t>
      </w:r>
      <w:bookmarkStart w:id="11" w:name="_Hlk103586732"/>
    </w:p>
    <w:p w14:paraId="3A0D64D3" w14:textId="77777777" w:rsidR="00E20E66" w:rsidRDefault="00E20E66" w:rsidP="00E20E66">
      <w:pPr>
        <w:numPr>
          <w:ilvl w:val="0"/>
          <w:numId w:val="5"/>
        </w:numPr>
        <w:tabs>
          <w:tab w:val="left" w:pos="720"/>
        </w:tabs>
        <w:overflowPunct w:val="0"/>
        <w:autoSpaceDE w:val="0"/>
        <w:autoSpaceDN w:val="0"/>
        <w:adjustRightInd w:val="0"/>
        <w:spacing w:before="240" w:after="60" w:line="360" w:lineRule="auto"/>
        <w:outlineLvl w:val="2"/>
        <w:rPr>
          <w:rFonts w:ascii="Arial" w:eastAsia="Times New Roman" w:hAnsi="Arial" w:cs="Arial"/>
          <w:sz w:val="22"/>
          <w:szCs w:val="22"/>
        </w:rPr>
      </w:pPr>
      <w:r w:rsidRPr="00783CA0">
        <w:rPr>
          <w:rFonts w:ascii="Arial" w:eastAsia="Times New Roman" w:hAnsi="Arial" w:cs="Arial"/>
          <w:sz w:val="22"/>
          <w:szCs w:val="22"/>
        </w:rPr>
        <w:t xml:space="preserve">Tenderers will be evaluated in terms of the 80/20 preference point system, where a maximum of 80 points are allocated for price and a maximum of 20 points are allocated in respect of the level of B-BBEE contribution of the Tenderer. </w:t>
      </w:r>
    </w:p>
    <w:p w14:paraId="2EE1D6E8" w14:textId="77777777" w:rsidR="00E20E66" w:rsidRPr="00AE37D7" w:rsidRDefault="00E20E66" w:rsidP="00E20E66">
      <w:pPr>
        <w:keepNext/>
        <w:numPr>
          <w:ilvl w:val="0"/>
          <w:numId w:val="10"/>
        </w:numPr>
        <w:spacing w:before="120" w:after="120" w:line="360" w:lineRule="auto"/>
        <w:contextualSpacing/>
        <w:jc w:val="both"/>
        <w:outlineLvl w:val="0"/>
        <w:rPr>
          <w:rFonts w:ascii="Arial" w:hAnsi="Arial" w:cs="Arial"/>
          <w:sz w:val="22"/>
          <w:szCs w:val="22"/>
        </w:rPr>
      </w:pPr>
      <w:r w:rsidRPr="00DC23A3">
        <w:rPr>
          <w:rFonts w:ascii="Arial" w:eastAsia="Times New Roman" w:hAnsi="Arial" w:cs="Arial"/>
          <w:sz w:val="22"/>
          <w:szCs w:val="22"/>
        </w:rPr>
        <w:t>Points are allocated in terms of the BBBEE Codes of Good Practice guideline as indicated in the table below. Bidders must submit valid BBBEE Certificates which will be verified.</w:t>
      </w:r>
      <w:bookmarkEnd w:id="11"/>
    </w:p>
    <w:p w14:paraId="28FE5D79" w14:textId="77777777" w:rsidR="00E20E66" w:rsidRDefault="00E20E66" w:rsidP="00E20E66">
      <w:pPr>
        <w:rPr>
          <w:rFonts w:ascii="Arial" w:hAnsi="Arial" w:cs="Arial"/>
          <w:sz w:val="22"/>
          <w:szCs w:val="22"/>
        </w:rPr>
      </w:pPr>
    </w:p>
    <w:p w14:paraId="4154A09B" w14:textId="77777777" w:rsidR="00E20E66" w:rsidRPr="00DC23A3" w:rsidRDefault="00E20E66" w:rsidP="00E20E66">
      <w:pPr>
        <w:keepNext/>
        <w:numPr>
          <w:ilvl w:val="0"/>
          <w:numId w:val="10"/>
        </w:numPr>
        <w:spacing w:before="120" w:after="120" w:line="360" w:lineRule="auto"/>
        <w:contextualSpacing/>
        <w:jc w:val="both"/>
        <w:outlineLvl w:val="0"/>
        <w:rPr>
          <w:rFonts w:ascii="Arial" w:hAnsi="Arial" w:cs="Arial"/>
          <w:sz w:val="22"/>
          <w:szCs w:val="22"/>
        </w:rPr>
      </w:pPr>
      <w:r w:rsidRPr="00DC23A3">
        <w:rPr>
          <w:rFonts w:ascii="Arial" w:hAnsi="Arial" w:cs="Arial"/>
          <w:sz w:val="22"/>
          <w:szCs w:val="22"/>
        </w:rPr>
        <w:t>Quotations will be evaluated in terms of Preferential Procurement Policy Framework Act using the 80:20 points system. 80 points will be awarded for price and 20 points for BEE points claimed.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86"/>
      </w:tblGrid>
      <w:tr w:rsidR="00E20E66" w:rsidRPr="006F449B" w14:paraId="61BD21A6" w14:textId="77777777" w:rsidTr="002C1ACA">
        <w:tc>
          <w:tcPr>
            <w:tcW w:w="2854" w:type="pct"/>
          </w:tcPr>
          <w:p w14:paraId="66A2363E" w14:textId="77777777" w:rsidR="00E20E66" w:rsidRPr="006F449B" w:rsidRDefault="00E20E66" w:rsidP="002C1ACA">
            <w:pPr>
              <w:spacing w:line="360" w:lineRule="auto"/>
              <w:rPr>
                <w:b/>
                <w:bCs/>
                <w:color w:val="000000"/>
                <w:sz w:val="22"/>
                <w:szCs w:val="22"/>
              </w:rPr>
            </w:pPr>
            <w:r w:rsidRPr="006F449B">
              <w:rPr>
                <w:b/>
                <w:bCs/>
                <w:color w:val="000000"/>
                <w:sz w:val="22"/>
                <w:szCs w:val="22"/>
              </w:rPr>
              <w:t>Points for price</w:t>
            </w:r>
          </w:p>
        </w:tc>
        <w:tc>
          <w:tcPr>
            <w:tcW w:w="2146" w:type="pct"/>
          </w:tcPr>
          <w:p w14:paraId="7807E3DA" w14:textId="77777777" w:rsidR="00E20E66" w:rsidRPr="006F449B" w:rsidRDefault="00E20E66" w:rsidP="002C1ACA">
            <w:pPr>
              <w:spacing w:line="360" w:lineRule="auto"/>
              <w:rPr>
                <w:b/>
                <w:color w:val="000000"/>
                <w:sz w:val="22"/>
                <w:szCs w:val="22"/>
                <w:lang w:val="en-ZA"/>
              </w:rPr>
            </w:pPr>
            <w:r w:rsidRPr="006F449B">
              <w:rPr>
                <w:b/>
                <w:color w:val="000000"/>
                <w:sz w:val="22"/>
                <w:szCs w:val="22"/>
                <w:lang w:val="en-ZA"/>
              </w:rPr>
              <w:t>80</w:t>
            </w:r>
          </w:p>
        </w:tc>
      </w:tr>
      <w:tr w:rsidR="00E20E66" w:rsidRPr="006F449B" w14:paraId="711BDF74" w14:textId="77777777" w:rsidTr="002C1ACA">
        <w:tc>
          <w:tcPr>
            <w:tcW w:w="2854" w:type="pct"/>
            <w:vAlign w:val="center"/>
          </w:tcPr>
          <w:p w14:paraId="2FC0B619" w14:textId="77777777" w:rsidR="00E20E66" w:rsidRPr="006F449B" w:rsidRDefault="00E20E66" w:rsidP="002C1ACA">
            <w:pPr>
              <w:spacing w:line="360" w:lineRule="auto"/>
              <w:rPr>
                <w:b/>
                <w:bCs/>
                <w:color w:val="000000"/>
                <w:sz w:val="22"/>
                <w:szCs w:val="22"/>
              </w:rPr>
            </w:pPr>
            <w:r w:rsidRPr="006F449B">
              <w:rPr>
                <w:b/>
                <w:bCs/>
                <w:color w:val="000000"/>
                <w:sz w:val="22"/>
                <w:szCs w:val="22"/>
              </w:rPr>
              <w:t>Points for B-BBEE (Max of 20):</w:t>
            </w:r>
          </w:p>
        </w:tc>
        <w:tc>
          <w:tcPr>
            <w:tcW w:w="2146" w:type="pct"/>
            <w:vAlign w:val="center"/>
          </w:tcPr>
          <w:p w14:paraId="0F1699ED"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20</w:t>
            </w:r>
          </w:p>
        </w:tc>
      </w:tr>
      <w:tr w:rsidR="00E20E66" w:rsidRPr="006F449B" w14:paraId="2E164C7B" w14:textId="77777777" w:rsidTr="002C1ACA">
        <w:tc>
          <w:tcPr>
            <w:tcW w:w="2854" w:type="pct"/>
            <w:vAlign w:val="center"/>
          </w:tcPr>
          <w:p w14:paraId="5558547C" w14:textId="77777777" w:rsidR="00E20E66" w:rsidRPr="006F449B" w:rsidRDefault="00E20E66" w:rsidP="002C1ACA">
            <w:pPr>
              <w:spacing w:line="360" w:lineRule="auto"/>
              <w:rPr>
                <w:color w:val="000000"/>
                <w:sz w:val="22"/>
                <w:szCs w:val="22"/>
                <w:lang w:val="en-ZA"/>
              </w:rPr>
            </w:pPr>
            <w:r w:rsidRPr="006F449B">
              <w:rPr>
                <w:b/>
                <w:bCs/>
                <w:color w:val="000000"/>
                <w:sz w:val="22"/>
                <w:szCs w:val="22"/>
              </w:rPr>
              <w:t>B-BBEE status Level of Contributor</w:t>
            </w:r>
          </w:p>
        </w:tc>
        <w:tc>
          <w:tcPr>
            <w:tcW w:w="2146" w:type="pct"/>
            <w:vAlign w:val="center"/>
          </w:tcPr>
          <w:p w14:paraId="38ADEFE4" w14:textId="77777777" w:rsidR="00E20E66" w:rsidRPr="006F449B" w:rsidRDefault="00E20E66" w:rsidP="002C1ACA">
            <w:pPr>
              <w:spacing w:line="360" w:lineRule="auto"/>
              <w:rPr>
                <w:b/>
                <w:bCs/>
                <w:color w:val="000000"/>
                <w:sz w:val="22"/>
                <w:szCs w:val="22"/>
              </w:rPr>
            </w:pPr>
            <w:r w:rsidRPr="006F449B">
              <w:rPr>
                <w:b/>
                <w:bCs/>
                <w:color w:val="000000"/>
                <w:sz w:val="22"/>
                <w:szCs w:val="22"/>
              </w:rPr>
              <w:t>Number of Points</w:t>
            </w:r>
          </w:p>
          <w:p w14:paraId="03D8C550" w14:textId="77777777" w:rsidR="00E20E66" w:rsidRPr="006F449B" w:rsidRDefault="00E20E66" w:rsidP="002C1ACA">
            <w:pPr>
              <w:spacing w:line="360" w:lineRule="auto"/>
              <w:rPr>
                <w:b/>
                <w:bCs/>
                <w:color w:val="000000"/>
                <w:sz w:val="22"/>
                <w:szCs w:val="22"/>
              </w:rPr>
            </w:pPr>
            <w:r w:rsidRPr="006F449B">
              <w:rPr>
                <w:b/>
                <w:bCs/>
                <w:color w:val="000000"/>
                <w:sz w:val="22"/>
                <w:szCs w:val="22"/>
              </w:rPr>
              <w:t>(80/20 system)</w:t>
            </w:r>
          </w:p>
        </w:tc>
      </w:tr>
      <w:tr w:rsidR="00E20E66" w:rsidRPr="006F449B" w14:paraId="7E1410E5" w14:textId="77777777" w:rsidTr="002C1ACA">
        <w:tc>
          <w:tcPr>
            <w:tcW w:w="2854" w:type="pct"/>
            <w:vAlign w:val="center"/>
          </w:tcPr>
          <w:p w14:paraId="2880C9ED" w14:textId="77777777" w:rsidR="00E20E66" w:rsidRPr="006F449B" w:rsidRDefault="00E20E66" w:rsidP="002C1ACA">
            <w:pPr>
              <w:spacing w:line="360" w:lineRule="auto"/>
              <w:rPr>
                <w:color w:val="000000"/>
                <w:sz w:val="22"/>
                <w:szCs w:val="22"/>
              </w:rPr>
            </w:pPr>
            <w:r w:rsidRPr="006F449B">
              <w:rPr>
                <w:color w:val="000000"/>
                <w:sz w:val="22"/>
                <w:szCs w:val="22"/>
              </w:rPr>
              <w:t>1</w:t>
            </w:r>
          </w:p>
        </w:tc>
        <w:tc>
          <w:tcPr>
            <w:tcW w:w="2146" w:type="pct"/>
            <w:vAlign w:val="center"/>
          </w:tcPr>
          <w:p w14:paraId="6FCF4842"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20</w:t>
            </w:r>
          </w:p>
        </w:tc>
      </w:tr>
      <w:tr w:rsidR="00E20E66" w:rsidRPr="006F449B" w14:paraId="5456D8ED" w14:textId="77777777" w:rsidTr="002C1ACA">
        <w:tc>
          <w:tcPr>
            <w:tcW w:w="2854" w:type="pct"/>
            <w:vAlign w:val="center"/>
          </w:tcPr>
          <w:p w14:paraId="62D92A62" w14:textId="77777777" w:rsidR="00E20E66" w:rsidRPr="006F449B" w:rsidRDefault="00E20E66" w:rsidP="002C1ACA">
            <w:pPr>
              <w:spacing w:line="360" w:lineRule="auto"/>
              <w:rPr>
                <w:color w:val="000000"/>
                <w:sz w:val="22"/>
                <w:szCs w:val="22"/>
              </w:rPr>
            </w:pPr>
            <w:r w:rsidRPr="006F449B">
              <w:rPr>
                <w:color w:val="000000"/>
                <w:sz w:val="22"/>
                <w:szCs w:val="22"/>
              </w:rPr>
              <w:t>2</w:t>
            </w:r>
          </w:p>
        </w:tc>
        <w:tc>
          <w:tcPr>
            <w:tcW w:w="2146" w:type="pct"/>
            <w:vAlign w:val="center"/>
          </w:tcPr>
          <w:p w14:paraId="403BE1EB"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18</w:t>
            </w:r>
          </w:p>
        </w:tc>
      </w:tr>
      <w:tr w:rsidR="00E20E66" w:rsidRPr="006F449B" w14:paraId="231C3FA7" w14:textId="77777777" w:rsidTr="002C1ACA">
        <w:tc>
          <w:tcPr>
            <w:tcW w:w="2854" w:type="pct"/>
            <w:vAlign w:val="center"/>
          </w:tcPr>
          <w:p w14:paraId="22CCCCCC" w14:textId="77777777" w:rsidR="00E20E66" w:rsidRPr="006F449B" w:rsidRDefault="00E20E66" w:rsidP="002C1ACA">
            <w:pPr>
              <w:spacing w:line="360" w:lineRule="auto"/>
              <w:rPr>
                <w:color w:val="000000"/>
                <w:sz w:val="22"/>
                <w:szCs w:val="22"/>
              </w:rPr>
            </w:pPr>
            <w:r w:rsidRPr="006F449B">
              <w:rPr>
                <w:color w:val="000000"/>
                <w:sz w:val="22"/>
                <w:szCs w:val="22"/>
              </w:rPr>
              <w:t>3</w:t>
            </w:r>
          </w:p>
        </w:tc>
        <w:tc>
          <w:tcPr>
            <w:tcW w:w="2146" w:type="pct"/>
            <w:vAlign w:val="center"/>
          </w:tcPr>
          <w:p w14:paraId="25D979A4"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14</w:t>
            </w:r>
          </w:p>
        </w:tc>
      </w:tr>
      <w:tr w:rsidR="00E20E66" w:rsidRPr="006F449B" w14:paraId="5A7E619B" w14:textId="77777777" w:rsidTr="002C1ACA">
        <w:tc>
          <w:tcPr>
            <w:tcW w:w="2854" w:type="pct"/>
            <w:vAlign w:val="center"/>
          </w:tcPr>
          <w:p w14:paraId="0DC2B08E" w14:textId="77777777" w:rsidR="00E20E66" w:rsidRPr="006F449B" w:rsidRDefault="00E20E66" w:rsidP="002C1ACA">
            <w:pPr>
              <w:spacing w:line="360" w:lineRule="auto"/>
              <w:rPr>
                <w:color w:val="000000"/>
                <w:sz w:val="22"/>
                <w:szCs w:val="22"/>
              </w:rPr>
            </w:pPr>
            <w:r w:rsidRPr="006F449B">
              <w:rPr>
                <w:color w:val="000000"/>
                <w:sz w:val="22"/>
                <w:szCs w:val="22"/>
              </w:rPr>
              <w:t>4</w:t>
            </w:r>
          </w:p>
        </w:tc>
        <w:tc>
          <w:tcPr>
            <w:tcW w:w="2146" w:type="pct"/>
            <w:vAlign w:val="center"/>
          </w:tcPr>
          <w:p w14:paraId="00FBE49F"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12</w:t>
            </w:r>
          </w:p>
        </w:tc>
      </w:tr>
      <w:tr w:rsidR="00E20E66" w:rsidRPr="006F449B" w14:paraId="7B42193D" w14:textId="77777777" w:rsidTr="002C1ACA">
        <w:tc>
          <w:tcPr>
            <w:tcW w:w="2854" w:type="pct"/>
            <w:vAlign w:val="center"/>
          </w:tcPr>
          <w:p w14:paraId="3D7359D7" w14:textId="77777777" w:rsidR="00E20E66" w:rsidRPr="006F449B" w:rsidRDefault="00E20E66" w:rsidP="002C1ACA">
            <w:pPr>
              <w:spacing w:line="360" w:lineRule="auto"/>
              <w:rPr>
                <w:color w:val="000000"/>
                <w:sz w:val="22"/>
                <w:szCs w:val="22"/>
              </w:rPr>
            </w:pPr>
            <w:r w:rsidRPr="006F449B">
              <w:rPr>
                <w:color w:val="000000"/>
                <w:sz w:val="22"/>
                <w:szCs w:val="22"/>
              </w:rPr>
              <w:t>5</w:t>
            </w:r>
          </w:p>
        </w:tc>
        <w:tc>
          <w:tcPr>
            <w:tcW w:w="2146" w:type="pct"/>
            <w:vAlign w:val="center"/>
          </w:tcPr>
          <w:p w14:paraId="0D4A6CF1"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8</w:t>
            </w:r>
          </w:p>
        </w:tc>
      </w:tr>
      <w:tr w:rsidR="00E20E66" w:rsidRPr="006F449B" w14:paraId="0303E5AA" w14:textId="77777777" w:rsidTr="002C1ACA">
        <w:tc>
          <w:tcPr>
            <w:tcW w:w="2854" w:type="pct"/>
            <w:vAlign w:val="center"/>
          </w:tcPr>
          <w:p w14:paraId="31CF2223" w14:textId="77777777" w:rsidR="00E20E66" w:rsidRPr="006F449B" w:rsidRDefault="00E20E66" w:rsidP="002C1ACA">
            <w:pPr>
              <w:spacing w:line="360" w:lineRule="auto"/>
              <w:rPr>
                <w:color w:val="000000"/>
                <w:sz w:val="22"/>
                <w:szCs w:val="22"/>
              </w:rPr>
            </w:pPr>
            <w:r w:rsidRPr="006F449B">
              <w:rPr>
                <w:color w:val="000000"/>
                <w:sz w:val="22"/>
                <w:szCs w:val="22"/>
              </w:rPr>
              <w:t>6</w:t>
            </w:r>
          </w:p>
        </w:tc>
        <w:tc>
          <w:tcPr>
            <w:tcW w:w="2146" w:type="pct"/>
            <w:vAlign w:val="center"/>
          </w:tcPr>
          <w:p w14:paraId="725D5E9F"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6</w:t>
            </w:r>
          </w:p>
        </w:tc>
      </w:tr>
      <w:tr w:rsidR="00E20E66" w:rsidRPr="006F449B" w14:paraId="1D56457B" w14:textId="77777777" w:rsidTr="002C1ACA">
        <w:tc>
          <w:tcPr>
            <w:tcW w:w="2854" w:type="pct"/>
            <w:vAlign w:val="center"/>
          </w:tcPr>
          <w:p w14:paraId="478E4D73" w14:textId="77777777" w:rsidR="00E20E66" w:rsidRPr="006F449B" w:rsidRDefault="00E20E66" w:rsidP="002C1ACA">
            <w:pPr>
              <w:spacing w:line="360" w:lineRule="auto"/>
              <w:rPr>
                <w:color w:val="000000"/>
                <w:sz w:val="22"/>
                <w:szCs w:val="22"/>
              </w:rPr>
            </w:pPr>
            <w:r w:rsidRPr="006F449B">
              <w:rPr>
                <w:color w:val="000000"/>
                <w:sz w:val="22"/>
                <w:szCs w:val="22"/>
              </w:rPr>
              <w:t>7</w:t>
            </w:r>
          </w:p>
        </w:tc>
        <w:tc>
          <w:tcPr>
            <w:tcW w:w="2146" w:type="pct"/>
            <w:vAlign w:val="center"/>
          </w:tcPr>
          <w:p w14:paraId="393E1271"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4</w:t>
            </w:r>
          </w:p>
        </w:tc>
      </w:tr>
      <w:tr w:rsidR="00E20E66" w:rsidRPr="006F449B" w14:paraId="0D2EE5C3" w14:textId="77777777" w:rsidTr="002C1ACA">
        <w:tc>
          <w:tcPr>
            <w:tcW w:w="2854" w:type="pct"/>
            <w:vAlign w:val="center"/>
          </w:tcPr>
          <w:p w14:paraId="11B43DA7" w14:textId="77777777" w:rsidR="00E20E66" w:rsidRPr="006F449B" w:rsidRDefault="00E20E66" w:rsidP="002C1ACA">
            <w:pPr>
              <w:spacing w:line="360" w:lineRule="auto"/>
              <w:rPr>
                <w:color w:val="000000"/>
                <w:sz w:val="22"/>
                <w:szCs w:val="22"/>
              </w:rPr>
            </w:pPr>
            <w:r w:rsidRPr="006F449B">
              <w:rPr>
                <w:color w:val="000000"/>
                <w:sz w:val="22"/>
                <w:szCs w:val="22"/>
              </w:rPr>
              <w:t>8</w:t>
            </w:r>
          </w:p>
        </w:tc>
        <w:tc>
          <w:tcPr>
            <w:tcW w:w="2146" w:type="pct"/>
            <w:vAlign w:val="center"/>
          </w:tcPr>
          <w:p w14:paraId="4AADEB76" w14:textId="77777777" w:rsidR="00E20E66" w:rsidRPr="006F449B" w:rsidRDefault="00E20E66" w:rsidP="002C1ACA">
            <w:pPr>
              <w:spacing w:line="360" w:lineRule="auto"/>
              <w:rPr>
                <w:color w:val="000000"/>
                <w:sz w:val="22"/>
                <w:szCs w:val="22"/>
                <w:lang w:val="en-ZA"/>
              </w:rPr>
            </w:pPr>
            <w:r w:rsidRPr="006F449B">
              <w:rPr>
                <w:color w:val="000000"/>
                <w:sz w:val="22"/>
                <w:szCs w:val="22"/>
                <w:lang w:val="en-ZA"/>
              </w:rPr>
              <w:t>2</w:t>
            </w:r>
          </w:p>
        </w:tc>
      </w:tr>
      <w:tr w:rsidR="00E20E66" w:rsidRPr="006F449B" w14:paraId="5D8C04DD" w14:textId="77777777" w:rsidTr="002C1ACA">
        <w:tc>
          <w:tcPr>
            <w:tcW w:w="2854" w:type="pct"/>
            <w:vAlign w:val="center"/>
          </w:tcPr>
          <w:p w14:paraId="5B311FC9" w14:textId="77777777" w:rsidR="00E20E66" w:rsidRPr="006F449B" w:rsidRDefault="00E20E66" w:rsidP="002C1ACA">
            <w:pPr>
              <w:spacing w:line="360" w:lineRule="auto"/>
              <w:rPr>
                <w:color w:val="000000"/>
                <w:sz w:val="22"/>
                <w:szCs w:val="22"/>
              </w:rPr>
            </w:pPr>
            <w:r w:rsidRPr="006F449B">
              <w:rPr>
                <w:color w:val="000000"/>
                <w:sz w:val="22"/>
                <w:szCs w:val="22"/>
              </w:rPr>
              <w:t>Non-Compliant contributor</w:t>
            </w:r>
          </w:p>
        </w:tc>
        <w:tc>
          <w:tcPr>
            <w:tcW w:w="2146" w:type="pct"/>
            <w:vAlign w:val="center"/>
          </w:tcPr>
          <w:p w14:paraId="069D59D5" w14:textId="77777777" w:rsidR="00E20E66" w:rsidRPr="006F449B" w:rsidRDefault="00E20E66" w:rsidP="002C1ACA">
            <w:pPr>
              <w:spacing w:line="360" w:lineRule="auto"/>
              <w:rPr>
                <w:b/>
                <w:bCs/>
                <w:color w:val="000000"/>
                <w:sz w:val="22"/>
                <w:szCs w:val="22"/>
              </w:rPr>
            </w:pPr>
            <w:r w:rsidRPr="006F449B">
              <w:rPr>
                <w:color w:val="000000"/>
                <w:sz w:val="22"/>
                <w:szCs w:val="22"/>
                <w:lang w:val="en-ZA"/>
              </w:rPr>
              <w:t>0</w:t>
            </w:r>
          </w:p>
        </w:tc>
      </w:tr>
    </w:tbl>
    <w:p w14:paraId="10B4358F" w14:textId="77777777" w:rsidR="00AA6FC6" w:rsidRDefault="00E20E66" w:rsidP="000525BB">
      <w:pPr>
        <w:numPr>
          <w:ilvl w:val="0"/>
          <w:numId w:val="35"/>
        </w:numPr>
        <w:spacing w:after="150" w:line="276" w:lineRule="auto"/>
        <w:rPr>
          <w:rFonts w:ascii="Arial" w:eastAsia="Times New Roman" w:hAnsi="Arial" w:cs="Arial"/>
          <w:b/>
          <w:sz w:val="22"/>
          <w:szCs w:val="22"/>
          <w:lang w:val="en-ZA"/>
        </w:rPr>
      </w:pPr>
      <w:r w:rsidRPr="006F449B">
        <w:rPr>
          <w:rFonts w:ascii="Arial" w:eastAsia="Times New Roman" w:hAnsi="Arial" w:cs="Arial"/>
          <w:b/>
          <w:sz w:val="22"/>
          <w:szCs w:val="22"/>
          <w:lang w:val="en-ZA"/>
        </w:rPr>
        <w:br w:type="page"/>
      </w:r>
    </w:p>
    <w:p w14:paraId="5056A597" w14:textId="3D016A52" w:rsidR="00AA6FC6" w:rsidRDefault="00AA6FC6" w:rsidP="00AA6FC6">
      <w:pPr>
        <w:pStyle w:val="ListParagraph"/>
        <w:numPr>
          <w:ilvl w:val="0"/>
          <w:numId w:val="35"/>
        </w:numPr>
        <w:spacing w:after="150" w:line="276" w:lineRule="auto"/>
        <w:rPr>
          <w:rFonts w:ascii="Arial" w:eastAsia="Times New Roman" w:hAnsi="Arial" w:cs="Arial"/>
          <w:b/>
          <w:sz w:val="22"/>
          <w:szCs w:val="22"/>
          <w:u w:val="single"/>
          <w:lang w:val="en-ZA"/>
        </w:rPr>
      </w:pPr>
      <w:r w:rsidRPr="00AA6FC6">
        <w:rPr>
          <w:rFonts w:ascii="Arial" w:eastAsia="Times New Roman" w:hAnsi="Arial" w:cs="Arial"/>
          <w:b/>
          <w:sz w:val="22"/>
          <w:szCs w:val="22"/>
          <w:u w:val="single"/>
          <w:lang w:val="en-ZA"/>
        </w:rPr>
        <w:t xml:space="preserve">Pricing schedule </w:t>
      </w:r>
    </w:p>
    <w:p w14:paraId="7A58A566" w14:textId="3F95CCDE" w:rsidR="00BB10BA" w:rsidRPr="00BB10BA" w:rsidRDefault="00BB10BA" w:rsidP="00BB10BA">
      <w:pPr>
        <w:spacing w:after="150" w:line="276" w:lineRule="auto"/>
        <w:rPr>
          <w:rFonts w:ascii="Arial" w:eastAsia="Times New Roman" w:hAnsi="Arial" w:cs="Arial"/>
          <w:b/>
          <w:sz w:val="22"/>
          <w:szCs w:val="22"/>
          <w:u w:val="single"/>
          <w:lang w:val="en-ZA"/>
        </w:rPr>
      </w:pPr>
      <w:r w:rsidRPr="006A45BE">
        <w:rPr>
          <w:rFonts w:ascii="Arial" w:eastAsia="Times New Roman" w:hAnsi="Arial" w:cs="Arial"/>
          <w:b/>
          <w:sz w:val="22"/>
          <w:szCs w:val="22"/>
          <w:u w:val="single"/>
          <w:lang w:val="en-ZA"/>
        </w:rPr>
        <w:t>PLEASE SHOULD INCLUDED BRADING</w:t>
      </w:r>
      <w:r>
        <w:rPr>
          <w:rFonts w:ascii="Arial" w:eastAsia="Times New Roman" w:hAnsi="Arial" w:cs="Arial"/>
          <w:b/>
          <w:sz w:val="22"/>
          <w:szCs w:val="22"/>
          <w:u w:val="single"/>
          <w:lang w:val="en-ZA"/>
        </w:rPr>
        <w:t xml:space="preserve"> </w:t>
      </w:r>
    </w:p>
    <w:tbl>
      <w:tblPr>
        <w:tblW w:w="9084" w:type="dxa"/>
        <w:tblLook w:val="04A0" w:firstRow="1" w:lastRow="0" w:firstColumn="1" w:lastColumn="0" w:noHBand="0" w:noVBand="1"/>
      </w:tblPr>
      <w:tblGrid>
        <w:gridCol w:w="5653"/>
        <w:gridCol w:w="1228"/>
        <w:gridCol w:w="2203"/>
      </w:tblGrid>
      <w:tr w:rsidR="006124E1" w:rsidRPr="006124E1" w14:paraId="2CB3BE19" w14:textId="77777777" w:rsidTr="006124E1">
        <w:trPr>
          <w:trHeight w:val="471"/>
        </w:trPr>
        <w:tc>
          <w:tcPr>
            <w:tcW w:w="5653"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4790F8E2" w14:textId="77777777" w:rsidR="006124E1" w:rsidRPr="006124E1" w:rsidRDefault="006124E1" w:rsidP="006124E1">
            <w:pPr>
              <w:rPr>
                <w:rFonts w:ascii="Calibri" w:eastAsia="Times New Roman" w:hAnsi="Calibri" w:cs="Calibri"/>
                <w:b/>
                <w:bCs/>
                <w:sz w:val="22"/>
                <w:szCs w:val="22"/>
                <w:lang w:val="en-ZA" w:eastAsia="en-ZA"/>
              </w:rPr>
            </w:pPr>
            <w:r w:rsidRPr="006124E1">
              <w:rPr>
                <w:rFonts w:ascii="Calibri" w:eastAsia="Times New Roman" w:hAnsi="Calibri" w:cs="Calibri"/>
                <w:b/>
                <w:bCs/>
                <w:sz w:val="22"/>
                <w:szCs w:val="22"/>
                <w:lang w:val="en-ZA" w:eastAsia="en-ZA"/>
              </w:rPr>
              <w:t xml:space="preserve">Description </w:t>
            </w:r>
            <w:proofErr w:type="gramStart"/>
            <w:r w:rsidRPr="006124E1">
              <w:rPr>
                <w:rFonts w:ascii="Calibri" w:eastAsia="Times New Roman" w:hAnsi="Calibri" w:cs="Calibri"/>
                <w:b/>
                <w:bCs/>
                <w:sz w:val="22"/>
                <w:szCs w:val="22"/>
                <w:lang w:val="en-ZA" w:eastAsia="en-ZA"/>
              </w:rPr>
              <w:t>&amp;  Item</w:t>
            </w:r>
            <w:proofErr w:type="gramEnd"/>
            <w:r w:rsidRPr="006124E1">
              <w:rPr>
                <w:rFonts w:ascii="Calibri" w:eastAsia="Times New Roman" w:hAnsi="Calibri" w:cs="Calibri"/>
                <w:b/>
                <w:bCs/>
                <w:sz w:val="22"/>
                <w:szCs w:val="22"/>
                <w:lang w:val="en-ZA" w:eastAsia="en-ZA"/>
              </w:rPr>
              <w:t xml:space="preserve"> Codes </w:t>
            </w:r>
          </w:p>
        </w:tc>
        <w:tc>
          <w:tcPr>
            <w:tcW w:w="1227" w:type="dxa"/>
            <w:tcBorders>
              <w:top w:val="single" w:sz="4" w:space="0" w:color="auto"/>
              <w:left w:val="nil"/>
              <w:bottom w:val="single" w:sz="4" w:space="0" w:color="auto"/>
              <w:right w:val="nil"/>
            </w:tcBorders>
            <w:shd w:val="clear" w:color="000000" w:fill="5B9BD5"/>
            <w:noWrap/>
            <w:vAlign w:val="bottom"/>
            <w:hideMark/>
          </w:tcPr>
          <w:p w14:paraId="1FA8CFF1" w14:textId="77777777" w:rsidR="006124E1" w:rsidRPr="006124E1" w:rsidRDefault="006124E1" w:rsidP="006124E1">
            <w:pPr>
              <w:jc w:val="center"/>
              <w:rPr>
                <w:rFonts w:ascii="Calibri" w:eastAsia="Times New Roman" w:hAnsi="Calibri" w:cs="Calibri"/>
                <w:sz w:val="22"/>
                <w:szCs w:val="22"/>
                <w:lang w:val="en-ZA" w:eastAsia="en-ZA"/>
              </w:rPr>
            </w:pPr>
            <w:r w:rsidRPr="006124E1">
              <w:rPr>
                <w:rFonts w:ascii="Calibri" w:eastAsia="Times New Roman" w:hAnsi="Calibri" w:cs="Calibri"/>
                <w:sz w:val="22"/>
                <w:szCs w:val="22"/>
                <w:lang w:val="en-ZA" w:eastAsia="en-ZA"/>
              </w:rPr>
              <w:t> </w:t>
            </w:r>
          </w:p>
        </w:tc>
        <w:tc>
          <w:tcPr>
            <w:tcW w:w="2203" w:type="dxa"/>
            <w:tcBorders>
              <w:top w:val="single" w:sz="4" w:space="0" w:color="auto"/>
              <w:left w:val="nil"/>
              <w:bottom w:val="single" w:sz="4" w:space="0" w:color="auto"/>
              <w:right w:val="single" w:sz="4" w:space="0" w:color="auto"/>
            </w:tcBorders>
            <w:shd w:val="clear" w:color="000000" w:fill="5B9BD5"/>
            <w:noWrap/>
            <w:vAlign w:val="bottom"/>
            <w:hideMark/>
          </w:tcPr>
          <w:p w14:paraId="2A3E2239" w14:textId="77777777" w:rsidR="006124E1" w:rsidRPr="006124E1" w:rsidRDefault="006124E1" w:rsidP="006124E1">
            <w:pPr>
              <w:rPr>
                <w:rFonts w:ascii="Calibri" w:eastAsia="Times New Roman" w:hAnsi="Calibri" w:cs="Calibri"/>
                <w:b/>
                <w:bCs/>
                <w:sz w:val="22"/>
                <w:szCs w:val="22"/>
                <w:lang w:val="en-ZA" w:eastAsia="en-ZA"/>
              </w:rPr>
            </w:pPr>
            <w:r w:rsidRPr="006124E1">
              <w:rPr>
                <w:rFonts w:ascii="Calibri" w:eastAsia="Times New Roman" w:hAnsi="Calibri" w:cs="Calibri"/>
                <w:b/>
                <w:bCs/>
                <w:sz w:val="22"/>
                <w:szCs w:val="22"/>
                <w:lang w:val="en-ZA" w:eastAsia="en-ZA"/>
              </w:rPr>
              <w:t xml:space="preserve">Price Per Unit </w:t>
            </w:r>
          </w:p>
        </w:tc>
      </w:tr>
      <w:tr w:rsidR="006124E1" w:rsidRPr="006124E1" w14:paraId="2C27731F"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09350"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Bag Packs - </w:t>
            </w:r>
            <w:r w:rsidRPr="006124E1">
              <w:rPr>
                <w:rFonts w:ascii="Calibri" w:eastAsia="Times New Roman" w:hAnsi="Calibri" w:cs="Calibri"/>
                <w:b/>
                <w:bCs/>
                <w:color w:val="000000"/>
                <w:lang w:val="en-ZA" w:eastAsia="en-ZA"/>
              </w:rPr>
              <w:t xml:space="preserve">BG-AL-346-B/ Equivalent </w:t>
            </w:r>
          </w:p>
        </w:tc>
        <w:tc>
          <w:tcPr>
            <w:tcW w:w="2203" w:type="dxa"/>
            <w:tcBorders>
              <w:top w:val="nil"/>
              <w:left w:val="nil"/>
              <w:bottom w:val="single" w:sz="4" w:space="0" w:color="auto"/>
              <w:right w:val="single" w:sz="4" w:space="0" w:color="auto"/>
            </w:tcBorders>
            <w:shd w:val="clear" w:color="auto" w:fill="auto"/>
            <w:noWrap/>
            <w:vAlign w:val="bottom"/>
            <w:hideMark/>
          </w:tcPr>
          <w:p w14:paraId="73700973"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1CFEB6C7"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826EF"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Sling Bags- </w:t>
            </w:r>
            <w:r w:rsidRPr="006124E1">
              <w:rPr>
                <w:rFonts w:ascii="Calibri" w:eastAsia="Times New Roman" w:hAnsi="Calibri" w:cs="Calibri"/>
                <w:b/>
                <w:bCs/>
                <w:color w:val="000000"/>
                <w:lang w:val="en-ZA" w:eastAsia="en-ZA"/>
              </w:rPr>
              <w:t>BAG-3036/Equivalent</w:t>
            </w:r>
          </w:p>
        </w:tc>
        <w:tc>
          <w:tcPr>
            <w:tcW w:w="2203" w:type="dxa"/>
            <w:tcBorders>
              <w:top w:val="nil"/>
              <w:left w:val="nil"/>
              <w:bottom w:val="single" w:sz="4" w:space="0" w:color="auto"/>
              <w:right w:val="single" w:sz="4" w:space="0" w:color="auto"/>
            </w:tcBorders>
            <w:shd w:val="clear" w:color="auto" w:fill="auto"/>
            <w:noWrap/>
            <w:vAlign w:val="bottom"/>
            <w:hideMark/>
          </w:tcPr>
          <w:p w14:paraId="1C7A5AEB"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58E7B853"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A141"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Folders - </w:t>
            </w:r>
            <w:r w:rsidRPr="006124E1">
              <w:rPr>
                <w:rFonts w:ascii="Calibri" w:eastAsia="Times New Roman" w:hAnsi="Calibri" w:cs="Calibri"/>
                <w:b/>
                <w:bCs/>
                <w:color w:val="000000"/>
                <w:lang w:val="en-ZA" w:eastAsia="en-ZA"/>
              </w:rPr>
              <w:t>FOLD-2110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63554292"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512CF552"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72776"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Graduate Pins -</w:t>
            </w:r>
            <w:r w:rsidRPr="006124E1">
              <w:rPr>
                <w:rFonts w:ascii="Calibri" w:eastAsia="Times New Roman" w:hAnsi="Calibri" w:cs="Calibri"/>
                <w:b/>
                <w:bCs/>
                <w:color w:val="000000"/>
                <w:lang w:val="en-ZA" w:eastAsia="en-ZA"/>
              </w:rPr>
              <w:t>P1100/Equivalent</w:t>
            </w:r>
          </w:p>
        </w:tc>
        <w:tc>
          <w:tcPr>
            <w:tcW w:w="2203" w:type="dxa"/>
            <w:tcBorders>
              <w:top w:val="nil"/>
              <w:left w:val="nil"/>
              <w:bottom w:val="single" w:sz="4" w:space="0" w:color="auto"/>
              <w:right w:val="single" w:sz="4" w:space="0" w:color="auto"/>
            </w:tcBorders>
            <w:shd w:val="clear" w:color="auto" w:fill="auto"/>
            <w:noWrap/>
            <w:vAlign w:val="bottom"/>
            <w:hideMark/>
          </w:tcPr>
          <w:p w14:paraId="5DD1B581"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000A0954"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345D"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Delegate Pins - </w:t>
            </w:r>
            <w:r w:rsidRPr="006124E1">
              <w:rPr>
                <w:rFonts w:ascii="Calibri" w:eastAsia="Times New Roman" w:hAnsi="Calibri" w:cs="Calibri"/>
                <w:b/>
                <w:bCs/>
                <w:color w:val="000000"/>
                <w:lang w:val="en-ZA" w:eastAsia="en-ZA"/>
              </w:rPr>
              <w:t>P1101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6901AB00"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23910A0C"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8554"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Name tags -</w:t>
            </w:r>
            <w:r w:rsidRPr="006124E1">
              <w:rPr>
                <w:rFonts w:ascii="Calibri" w:eastAsia="Times New Roman" w:hAnsi="Calibri" w:cs="Calibri"/>
                <w:b/>
                <w:bCs/>
                <w:color w:val="000000"/>
                <w:lang w:val="en-ZA" w:eastAsia="en-ZA"/>
              </w:rPr>
              <w:t>NT00/Equivalent</w:t>
            </w:r>
          </w:p>
        </w:tc>
        <w:tc>
          <w:tcPr>
            <w:tcW w:w="2203" w:type="dxa"/>
            <w:tcBorders>
              <w:top w:val="nil"/>
              <w:left w:val="nil"/>
              <w:bottom w:val="single" w:sz="4" w:space="0" w:color="auto"/>
              <w:right w:val="single" w:sz="4" w:space="0" w:color="auto"/>
            </w:tcBorders>
            <w:shd w:val="clear" w:color="auto" w:fill="auto"/>
            <w:noWrap/>
            <w:vAlign w:val="bottom"/>
            <w:hideMark/>
          </w:tcPr>
          <w:p w14:paraId="5A4BA8A1"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00C42C21"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B34DF"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fleece Jacket - </w:t>
            </w:r>
            <w:r w:rsidRPr="006124E1">
              <w:rPr>
                <w:rFonts w:ascii="Calibri" w:eastAsia="Times New Roman" w:hAnsi="Calibri" w:cs="Calibri"/>
                <w:b/>
                <w:bCs/>
                <w:color w:val="000000"/>
                <w:lang w:val="en-ZA" w:eastAsia="en-ZA"/>
              </w:rPr>
              <w:t xml:space="preserve">ELE-7304 /Equivalent </w:t>
            </w:r>
          </w:p>
        </w:tc>
        <w:tc>
          <w:tcPr>
            <w:tcW w:w="2203" w:type="dxa"/>
            <w:tcBorders>
              <w:top w:val="nil"/>
              <w:left w:val="nil"/>
              <w:bottom w:val="single" w:sz="4" w:space="0" w:color="auto"/>
              <w:right w:val="single" w:sz="4" w:space="0" w:color="auto"/>
            </w:tcBorders>
            <w:shd w:val="clear" w:color="auto" w:fill="auto"/>
            <w:noWrap/>
            <w:vAlign w:val="bottom"/>
            <w:hideMark/>
          </w:tcPr>
          <w:p w14:paraId="1067FF92"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21DDDDDC"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A849"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Golf- </w:t>
            </w:r>
            <w:proofErr w:type="spellStart"/>
            <w:r w:rsidRPr="006124E1">
              <w:rPr>
                <w:rFonts w:ascii="Calibri" w:eastAsia="Times New Roman" w:hAnsi="Calibri" w:cs="Calibri"/>
                <w:color w:val="000000"/>
                <w:lang w:val="en-ZA" w:eastAsia="en-ZA"/>
              </w:rPr>
              <w:t>Tshirts</w:t>
            </w:r>
            <w:proofErr w:type="spellEnd"/>
            <w:r w:rsidRPr="006124E1">
              <w:rPr>
                <w:rFonts w:ascii="Calibri" w:eastAsia="Times New Roman" w:hAnsi="Calibri" w:cs="Calibri"/>
                <w:color w:val="000000"/>
                <w:lang w:val="en-ZA" w:eastAsia="en-ZA"/>
              </w:rPr>
              <w:t xml:space="preserve"> Ladies &amp; Gents</w:t>
            </w:r>
            <w:r w:rsidRPr="006124E1">
              <w:rPr>
                <w:rFonts w:ascii="Calibri" w:eastAsia="Times New Roman" w:hAnsi="Calibri" w:cs="Calibri"/>
                <w:b/>
                <w:bCs/>
                <w:color w:val="000000"/>
                <w:lang w:val="en-ZA" w:eastAsia="en-ZA"/>
              </w:rPr>
              <w:t xml:space="preserve"> -SLAZ-803 /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528DB822"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524DEC4B"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5028F"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Five gig Memory Stick - </w:t>
            </w:r>
            <w:r w:rsidRPr="006124E1">
              <w:rPr>
                <w:rFonts w:ascii="Calibri" w:eastAsia="Times New Roman" w:hAnsi="Calibri" w:cs="Calibri"/>
                <w:b/>
                <w:bCs/>
                <w:color w:val="000000"/>
                <w:lang w:val="en-ZA" w:eastAsia="en-ZA"/>
              </w:rPr>
              <w:t>GF-AM-692-B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0A90064A"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4C9084C0"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EE7EB"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Embossed notebook </w:t>
            </w:r>
            <w:r w:rsidRPr="006124E1">
              <w:rPr>
                <w:rFonts w:ascii="Calibri" w:eastAsia="Times New Roman" w:hAnsi="Calibri" w:cs="Calibri"/>
                <w:b/>
                <w:bCs/>
                <w:color w:val="000000"/>
                <w:lang w:val="en-ZA" w:eastAsia="en-ZA"/>
              </w:rPr>
              <w:t>-NF -AM -144-B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43C3E0B6"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7EFA305C"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1A366"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Award </w:t>
            </w:r>
            <w:proofErr w:type="spellStart"/>
            <w:r w:rsidRPr="006124E1">
              <w:rPr>
                <w:rFonts w:ascii="Calibri" w:eastAsia="Times New Roman" w:hAnsi="Calibri" w:cs="Calibri"/>
                <w:color w:val="000000"/>
                <w:lang w:val="en-ZA" w:eastAsia="en-ZA"/>
              </w:rPr>
              <w:t>Trophie</w:t>
            </w:r>
            <w:proofErr w:type="spellEnd"/>
            <w:r w:rsidRPr="006124E1">
              <w:rPr>
                <w:rFonts w:ascii="Calibri" w:eastAsia="Times New Roman" w:hAnsi="Calibri" w:cs="Calibri"/>
                <w:color w:val="000000"/>
                <w:lang w:val="en-ZA" w:eastAsia="en-ZA"/>
              </w:rPr>
              <w:t xml:space="preserve"> -</w:t>
            </w:r>
            <w:r w:rsidRPr="006124E1">
              <w:rPr>
                <w:rFonts w:ascii="Calibri" w:eastAsia="Times New Roman" w:hAnsi="Calibri" w:cs="Calibri"/>
                <w:b/>
                <w:bCs/>
                <w:color w:val="000000"/>
                <w:lang w:val="en-ZA" w:eastAsia="en-ZA"/>
              </w:rPr>
              <w:t>AWARD -006/Equivalent</w:t>
            </w:r>
          </w:p>
        </w:tc>
        <w:tc>
          <w:tcPr>
            <w:tcW w:w="2203" w:type="dxa"/>
            <w:tcBorders>
              <w:top w:val="nil"/>
              <w:left w:val="nil"/>
              <w:bottom w:val="single" w:sz="4" w:space="0" w:color="auto"/>
              <w:right w:val="single" w:sz="4" w:space="0" w:color="auto"/>
            </w:tcBorders>
            <w:shd w:val="clear" w:color="auto" w:fill="auto"/>
            <w:noWrap/>
            <w:vAlign w:val="bottom"/>
            <w:hideMark/>
          </w:tcPr>
          <w:p w14:paraId="74265E3D"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096280EE"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3055"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Flask - </w:t>
            </w:r>
            <w:r w:rsidRPr="006124E1">
              <w:rPr>
                <w:rFonts w:ascii="Calibri" w:eastAsia="Times New Roman" w:hAnsi="Calibri" w:cs="Calibri"/>
                <w:b/>
                <w:bCs/>
                <w:color w:val="000000"/>
                <w:lang w:val="en-ZA" w:eastAsia="en-ZA"/>
              </w:rPr>
              <w:t>DW-7004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243110E9"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5E813D19"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8EC7A"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Key Rings - </w:t>
            </w:r>
            <w:r w:rsidRPr="006124E1">
              <w:rPr>
                <w:rFonts w:ascii="Calibri" w:eastAsia="Times New Roman" w:hAnsi="Calibri" w:cs="Calibri"/>
                <w:b/>
                <w:bCs/>
                <w:color w:val="000000"/>
                <w:lang w:val="en-ZA" w:eastAsia="en-ZA"/>
              </w:rPr>
              <w:t>IDEA- 0831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4294B8C5"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275C600B"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1D8A0"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Lanyards - </w:t>
            </w:r>
            <w:r w:rsidRPr="006124E1">
              <w:rPr>
                <w:rFonts w:ascii="Calibri" w:eastAsia="Times New Roman" w:hAnsi="Calibri" w:cs="Calibri"/>
                <w:b/>
                <w:bCs/>
                <w:color w:val="000000"/>
                <w:lang w:val="en-ZA" w:eastAsia="en-ZA"/>
              </w:rPr>
              <w:t>POUCH -1801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0AB04539"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16A6FD25"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D52A6"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Caps/Hats -</w:t>
            </w:r>
            <w:r w:rsidRPr="006124E1">
              <w:rPr>
                <w:rFonts w:ascii="Calibri" w:eastAsia="Times New Roman" w:hAnsi="Calibri" w:cs="Calibri"/>
                <w:b/>
                <w:bCs/>
                <w:color w:val="000000"/>
                <w:lang w:val="en-ZA" w:eastAsia="en-ZA"/>
              </w:rPr>
              <w:t xml:space="preserve"> HS- GP-58-C/Equivalent</w:t>
            </w:r>
          </w:p>
        </w:tc>
        <w:tc>
          <w:tcPr>
            <w:tcW w:w="2203" w:type="dxa"/>
            <w:tcBorders>
              <w:top w:val="nil"/>
              <w:left w:val="nil"/>
              <w:bottom w:val="single" w:sz="4" w:space="0" w:color="auto"/>
              <w:right w:val="single" w:sz="4" w:space="0" w:color="auto"/>
            </w:tcBorders>
            <w:shd w:val="clear" w:color="auto" w:fill="auto"/>
            <w:noWrap/>
            <w:vAlign w:val="bottom"/>
            <w:hideMark/>
          </w:tcPr>
          <w:p w14:paraId="4EB87D2D"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48D4D697"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2718" w14:textId="77777777" w:rsidR="006124E1" w:rsidRPr="006124E1" w:rsidRDefault="006124E1" w:rsidP="006124E1">
            <w:pPr>
              <w:rPr>
                <w:rFonts w:ascii="Calibri" w:eastAsia="Times New Roman" w:hAnsi="Calibri" w:cs="Calibri"/>
                <w:color w:val="000000"/>
                <w:lang w:val="en-ZA" w:eastAsia="en-ZA"/>
              </w:rPr>
            </w:pPr>
            <w:proofErr w:type="spellStart"/>
            <w:r w:rsidRPr="006124E1">
              <w:rPr>
                <w:rFonts w:ascii="Calibri" w:eastAsia="Times New Roman" w:hAnsi="Calibri" w:cs="Calibri"/>
                <w:color w:val="000000"/>
                <w:lang w:val="en-ZA" w:eastAsia="en-ZA"/>
              </w:rPr>
              <w:t>Coffe</w:t>
            </w:r>
            <w:proofErr w:type="spellEnd"/>
            <w:r w:rsidRPr="006124E1">
              <w:rPr>
                <w:rFonts w:ascii="Calibri" w:eastAsia="Times New Roman" w:hAnsi="Calibri" w:cs="Calibri"/>
                <w:color w:val="000000"/>
                <w:lang w:val="en-ZA" w:eastAsia="en-ZA"/>
              </w:rPr>
              <w:t xml:space="preserve"> Mugs -</w:t>
            </w:r>
            <w:r w:rsidRPr="006124E1">
              <w:rPr>
                <w:rFonts w:ascii="Calibri" w:eastAsia="Times New Roman" w:hAnsi="Calibri" w:cs="Calibri"/>
                <w:b/>
                <w:bCs/>
                <w:color w:val="000000"/>
                <w:lang w:val="en-ZA" w:eastAsia="en-ZA"/>
              </w:rPr>
              <w:t>DR -SD- 207-B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7ACA9576"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5735715F"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9291C"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Maxi Notebooks - </w:t>
            </w:r>
            <w:r w:rsidRPr="006124E1">
              <w:rPr>
                <w:rFonts w:ascii="Calibri" w:eastAsia="Times New Roman" w:hAnsi="Calibri" w:cs="Calibri"/>
                <w:b/>
                <w:bCs/>
                <w:color w:val="000000"/>
                <w:lang w:val="en-ZA" w:eastAsia="en-ZA"/>
              </w:rPr>
              <w:t>AV-19148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33EAF13D"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07DDCD42"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B3CE7"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Scarfs - </w:t>
            </w:r>
            <w:r w:rsidRPr="006124E1">
              <w:rPr>
                <w:rFonts w:ascii="Calibri" w:eastAsia="Times New Roman" w:hAnsi="Calibri" w:cs="Calibri"/>
                <w:b/>
                <w:bCs/>
                <w:color w:val="000000"/>
                <w:lang w:val="en-ZA" w:eastAsia="en-ZA"/>
              </w:rPr>
              <w:t>BAS-6250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396C3945"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7A44E66B"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1180"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Dairy - </w:t>
            </w:r>
            <w:r w:rsidRPr="006124E1">
              <w:rPr>
                <w:rFonts w:ascii="Calibri" w:eastAsia="Times New Roman" w:hAnsi="Calibri" w:cs="Calibri"/>
                <w:b/>
                <w:bCs/>
                <w:color w:val="000000"/>
                <w:lang w:val="en-ZA" w:eastAsia="en-ZA"/>
              </w:rPr>
              <w:t>DS-AV-17-B/Equivalent</w:t>
            </w:r>
          </w:p>
        </w:tc>
        <w:tc>
          <w:tcPr>
            <w:tcW w:w="2203" w:type="dxa"/>
            <w:tcBorders>
              <w:top w:val="nil"/>
              <w:left w:val="nil"/>
              <w:bottom w:val="single" w:sz="4" w:space="0" w:color="auto"/>
              <w:right w:val="single" w:sz="4" w:space="0" w:color="auto"/>
            </w:tcBorders>
            <w:shd w:val="clear" w:color="auto" w:fill="auto"/>
            <w:noWrap/>
            <w:vAlign w:val="bottom"/>
            <w:hideMark/>
          </w:tcPr>
          <w:p w14:paraId="2D644201"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5F2DC8D3"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890B4"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Ballpoint with rubber grip &amp; styles -</w:t>
            </w:r>
            <w:r w:rsidRPr="006124E1">
              <w:rPr>
                <w:rFonts w:ascii="Calibri" w:eastAsia="Times New Roman" w:hAnsi="Calibri" w:cs="Calibri"/>
                <w:b/>
                <w:bCs/>
                <w:color w:val="000000"/>
                <w:lang w:val="en-ZA" w:eastAsia="en-ZA"/>
              </w:rPr>
              <w:t>PEN-1970/Equivalent</w:t>
            </w:r>
          </w:p>
        </w:tc>
        <w:tc>
          <w:tcPr>
            <w:tcW w:w="2203" w:type="dxa"/>
            <w:tcBorders>
              <w:top w:val="nil"/>
              <w:left w:val="nil"/>
              <w:bottom w:val="single" w:sz="4" w:space="0" w:color="auto"/>
              <w:right w:val="single" w:sz="4" w:space="0" w:color="auto"/>
            </w:tcBorders>
            <w:shd w:val="clear" w:color="auto" w:fill="auto"/>
            <w:noWrap/>
            <w:vAlign w:val="bottom"/>
            <w:hideMark/>
          </w:tcPr>
          <w:p w14:paraId="3AE430B8"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34B93D49"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E3984"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Metal Bottle opener with keychain -</w:t>
            </w:r>
            <w:r w:rsidRPr="006124E1">
              <w:rPr>
                <w:rFonts w:ascii="Calibri" w:eastAsia="Times New Roman" w:hAnsi="Calibri" w:cs="Calibri"/>
                <w:b/>
                <w:bCs/>
                <w:color w:val="000000"/>
                <w:lang w:val="en-ZA" w:eastAsia="en-ZA"/>
              </w:rPr>
              <w:t>KH-7503/Equivalent</w:t>
            </w:r>
          </w:p>
        </w:tc>
        <w:tc>
          <w:tcPr>
            <w:tcW w:w="2203" w:type="dxa"/>
            <w:tcBorders>
              <w:top w:val="nil"/>
              <w:left w:val="nil"/>
              <w:bottom w:val="single" w:sz="4" w:space="0" w:color="auto"/>
              <w:right w:val="single" w:sz="4" w:space="0" w:color="auto"/>
            </w:tcBorders>
            <w:shd w:val="clear" w:color="auto" w:fill="auto"/>
            <w:noWrap/>
            <w:vAlign w:val="bottom"/>
            <w:hideMark/>
          </w:tcPr>
          <w:p w14:paraId="57716840"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6D0BDC67"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0F1C9"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500ml </w:t>
            </w:r>
            <w:proofErr w:type="spellStart"/>
            <w:r w:rsidRPr="006124E1">
              <w:rPr>
                <w:rFonts w:ascii="Calibri" w:eastAsia="Times New Roman" w:hAnsi="Calibri" w:cs="Calibri"/>
                <w:color w:val="000000"/>
                <w:lang w:val="en-ZA" w:eastAsia="en-ZA"/>
              </w:rPr>
              <w:t>waterbottle</w:t>
            </w:r>
            <w:proofErr w:type="spellEnd"/>
            <w:r w:rsidRPr="006124E1">
              <w:rPr>
                <w:rFonts w:ascii="Calibri" w:eastAsia="Times New Roman" w:hAnsi="Calibri" w:cs="Calibri"/>
                <w:color w:val="000000"/>
                <w:lang w:val="en-ZA" w:eastAsia="en-ZA"/>
              </w:rPr>
              <w:t xml:space="preserve"> - </w:t>
            </w:r>
            <w:r w:rsidRPr="006124E1">
              <w:rPr>
                <w:rFonts w:ascii="Calibri" w:eastAsia="Times New Roman" w:hAnsi="Calibri" w:cs="Calibri"/>
                <w:b/>
                <w:bCs/>
                <w:color w:val="000000"/>
                <w:lang w:val="en-ZA" w:eastAsia="en-ZA"/>
              </w:rPr>
              <w:t>DW-7100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24F884D0"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39CC3416"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34823" w14:textId="77777777" w:rsidR="006124E1" w:rsidRPr="006124E1" w:rsidRDefault="006124E1" w:rsidP="006124E1">
            <w:pPr>
              <w:rPr>
                <w:rFonts w:ascii="Calibri" w:eastAsia="Times New Roman" w:hAnsi="Calibri" w:cs="Calibri"/>
                <w:color w:val="000000"/>
                <w:lang w:val="en-ZA" w:eastAsia="en-ZA"/>
              </w:rPr>
            </w:pPr>
            <w:proofErr w:type="spellStart"/>
            <w:r w:rsidRPr="006124E1">
              <w:rPr>
                <w:rFonts w:ascii="Calibri" w:eastAsia="Times New Roman" w:hAnsi="Calibri" w:cs="Calibri"/>
                <w:color w:val="000000"/>
                <w:lang w:val="en-ZA" w:eastAsia="en-ZA"/>
              </w:rPr>
              <w:t>Nox</w:t>
            </w:r>
            <w:proofErr w:type="spellEnd"/>
            <w:r w:rsidRPr="006124E1">
              <w:rPr>
                <w:rFonts w:ascii="Calibri" w:eastAsia="Times New Roman" w:hAnsi="Calibri" w:cs="Calibri"/>
                <w:color w:val="000000"/>
                <w:lang w:val="en-ZA" w:eastAsia="en-ZA"/>
              </w:rPr>
              <w:t xml:space="preserve"> Bag -IDEA -</w:t>
            </w:r>
            <w:r w:rsidRPr="006124E1">
              <w:rPr>
                <w:rFonts w:ascii="Calibri" w:eastAsia="Times New Roman" w:hAnsi="Calibri" w:cs="Calibri"/>
                <w:b/>
                <w:bCs/>
                <w:color w:val="000000"/>
                <w:lang w:val="en-ZA" w:eastAsia="en-ZA"/>
              </w:rPr>
              <w:t>52007/Equivalent</w:t>
            </w:r>
          </w:p>
        </w:tc>
        <w:tc>
          <w:tcPr>
            <w:tcW w:w="2203" w:type="dxa"/>
            <w:tcBorders>
              <w:top w:val="nil"/>
              <w:left w:val="nil"/>
              <w:bottom w:val="single" w:sz="4" w:space="0" w:color="auto"/>
              <w:right w:val="single" w:sz="4" w:space="0" w:color="auto"/>
            </w:tcBorders>
            <w:shd w:val="clear" w:color="auto" w:fill="auto"/>
            <w:noWrap/>
            <w:vAlign w:val="bottom"/>
            <w:hideMark/>
          </w:tcPr>
          <w:p w14:paraId="2DC35622"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2CB3BF1A"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712BF"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Recyclable Pen &amp; Pencil set Natural - </w:t>
            </w:r>
            <w:r w:rsidRPr="006124E1">
              <w:rPr>
                <w:rFonts w:ascii="Calibri" w:eastAsia="Times New Roman" w:hAnsi="Calibri" w:cs="Calibri"/>
                <w:b/>
                <w:bCs/>
                <w:color w:val="000000"/>
                <w:lang w:val="en-ZA" w:eastAsia="en-ZA"/>
              </w:rPr>
              <w:t>PEN-1980/Equivalent</w:t>
            </w:r>
          </w:p>
        </w:tc>
        <w:tc>
          <w:tcPr>
            <w:tcW w:w="2203" w:type="dxa"/>
            <w:tcBorders>
              <w:top w:val="nil"/>
              <w:left w:val="nil"/>
              <w:bottom w:val="single" w:sz="4" w:space="0" w:color="auto"/>
              <w:right w:val="single" w:sz="4" w:space="0" w:color="auto"/>
            </w:tcBorders>
            <w:shd w:val="clear" w:color="auto" w:fill="auto"/>
            <w:noWrap/>
            <w:vAlign w:val="bottom"/>
            <w:hideMark/>
          </w:tcPr>
          <w:p w14:paraId="469712A9"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4D979510"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1CE5"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Wave design draw String bag - </w:t>
            </w:r>
            <w:r w:rsidRPr="006124E1">
              <w:rPr>
                <w:rFonts w:ascii="Calibri" w:eastAsia="Times New Roman" w:hAnsi="Calibri" w:cs="Calibri"/>
                <w:b/>
                <w:bCs/>
                <w:color w:val="000000"/>
                <w:lang w:val="en-ZA" w:eastAsia="en-ZA"/>
              </w:rPr>
              <w:t>IDEA -0110/Equivalent</w:t>
            </w:r>
          </w:p>
        </w:tc>
        <w:tc>
          <w:tcPr>
            <w:tcW w:w="2203" w:type="dxa"/>
            <w:tcBorders>
              <w:top w:val="nil"/>
              <w:left w:val="nil"/>
              <w:bottom w:val="single" w:sz="4" w:space="0" w:color="auto"/>
              <w:right w:val="single" w:sz="4" w:space="0" w:color="auto"/>
            </w:tcBorders>
            <w:shd w:val="clear" w:color="auto" w:fill="auto"/>
            <w:noWrap/>
            <w:vAlign w:val="bottom"/>
            <w:hideMark/>
          </w:tcPr>
          <w:p w14:paraId="39DC2581"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0BEF7D54"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E606D"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Neck Rest Pillow - </w:t>
            </w:r>
            <w:r w:rsidRPr="006124E1">
              <w:rPr>
                <w:rFonts w:ascii="Calibri" w:eastAsia="Times New Roman" w:hAnsi="Calibri" w:cs="Calibri"/>
                <w:b/>
                <w:bCs/>
                <w:color w:val="000000"/>
                <w:lang w:val="en-ZA" w:eastAsia="en-ZA"/>
              </w:rPr>
              <w:t>GIFT -5900/Equivalent</w:t>
            </w:r>
          </w:p>
        </w:tc>
        <w:tc>
          <w:tcPr>
            <w:tcW w:w="2203" w:type="dxa"/>
            <w:tcBorders>
              <w:top w:val="nil"/>
              <w:left w:val="nil"/>
              <w:bottom w:val="single" w:sz="4" w:space="0" w:color="auto"/>
              <w:right w:val="single" w:sz="4" w:space="0" w:color="auto"/>
            </w:tcBorders>
            <w:shd w:val="clear" w:color="auto" w:fill="auto"/>
            <w:noWrap/>
            <w:vAlign w:val="bottom"/>
            <w:hideMark/>
          </w:tcPr>
          <w:p w14:paraId="330618BB"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14654AE5"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A640"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USB Car </w:t>
            </w:r>
            <w:proofErr w:type="gramStart"/>
            <w:r w:rsidRPr="006124E1">
              <w:rPr>
                <w:rFonts w:ascii="Calibri" w:eastAsia="Times New Roman" w:hAnsi="Calibri" w:cs="Calibri"/>
                <w:color w:val="000000"/>
                <w:lang w:val="en-ZA" w:eastAsia="en-ZA"/>
              </w:rPr>
              <w:t>Charger  -</w:t>
            </w:r>
            <w:proofErr w:type="gramEnd"/>
            <w:r w:rsidRPr="006124E1">
              <w:rPr>
                <w:rFonts w:ascii="Calibri" w:eastAsia="Times New Roman" w:hAnsi="Calibri" w:cs="Calibri"/>
                <w:color w:val="000000"/>
                <w:lang w:val="en-ZA" w:eastAsia="en-ZA"/>
              </w:rPr>
              <w:t xml:space="preserve"> </w:t>
            </w:r>
            <w:r w:rsidRPr="006124E1">
              <w:rPr>
                <w:rFonts w:ascii="Calibri" w:eastAsia="Times New Roman" w:hAnsi="Calibri" w:cs="Calibri"/>
                <w:b/>
                <w:bCs/>
                <w:color w:val="000000"/>
                <w:lang w:val="en-ZA" w:eastAsia="en-ZA"/>
              </w:rPr>
              <w:t>TECH -5082-RG/Equivalent</w:t>
            </w:r>
          </w:p>
        </w:tc>
        <w:tc>
          <w:tcPr>
            <w:tcW w:w="2203" w:type="dxa"/>
            <w:tcBorders>
              <w:top w:val="nil"/>
              <w:left w:val="nil"/>
              <w:bottom w:val="single" w:sz="4" w:space="0" w:color="auto"/>
              <w:right w:val="single" w:sz="4" w:space="0" w:color="auto"/>
            </w:tcBorders>
            <w:shd w:val="clear" w:color="auto" w:fill="auto"/>
            <w:noWrap/>
            <w:vAlign w:val="bottom"/>
            <w:hideMark/>
          </w:tcPr>
          <w:p w14:paraId="23A1E1EF"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6BCAC40E"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E818"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Pencil Case - </w:t>
            </w:r>
            <w:r w:rsidRPr="006124E1">
              <w:rPr>
                <w:rFonts w:ascii="Calibri" w:eastAsia="Times New Roman" w:hAnsi="Calibri" w:cs="Calibri"/>
                <w:b/>
                <w:bCs/>
                <w:color w:val="000000"/>
                <w:lang w:val="en-ZA" w:eastAsia="en-ZA"/>
              </w:rPr>
              <w:t>GIFT - 9120 -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77329D55"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4228EC68"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048CB"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6 </w:t>
            </w:r>
            <w:proofErr w:type="gramStart"/>
            <w:r w:rsidRPr="006124E1">
              <w:rPr>
                <w:rFonts w:ascii="Calibri" w:eastAsia="Times New Roman" w:hAnsi="Calibri" w:cs="Calibri"/>
                <w:color w:val="000000"/>
                <w:lang w:val="en-ZA" w:eastAsia="en-ZA"/>
              </w:rPr>
              <w:t>Can</w:t>
            </w:r>
            <w:proofErr w:type="gramEnd"/>
            <w:r w:rsidRPr="006124E1">
              <w:rPr>
                <w:rFonts w:ascii="Calibri" w:eastAsia="Times New Roman" w:hAnsi="Calibri" w:cs="Calibri"/>
                <w:color w:val="000000"/>
                <w:lang w:val="en-ZA" w:eastAsia="en-ZA"/>
              </w:rPr>
              <w:t xml:space="preserve"> Cooler with foil liner &amp; pockets - nonwoven foil -</w:t>
            </w:r>
            <w:r w:rsidRPr="006124E1">
              <w:rPr>
                <w:rFonts w:ascii="Calibri" w:eastAsia="Times New Roman" w:hAnsi="Calibri" w:cs="Calibri"/>
                <w:b/>
                <w:bCs/>
                <w:color w:val="000000"/>
                <w:lang w:val="en-ZA" w:eastAsia="en-ZA"/>
              </w:rPr>
              <w:t xml:space="preserve"> CL-AM-88-B/Equivalent</w:t>
            </w:r>
          </w:p>
        </w:tc>
        <w:tc>
          <w:tcPr>
            <w:tcW w:w="2203" w:type="dxa"/>
            <w:tcBorders>
              <w:top w:val="nil"/>
              <w:left w:val="nil"/>
              <w:bottom w:val="single" w:sz="4" w:space="0" w:color="auto"/>
              <w:right w:val="single" w:sz="4" w:space="0" w:color="auto"/>
            </w:tcBorders>
            <w:shd w:val="clear" w:color="auto" w:fill="auto"/>
            <w:noWrap/>
            <w:vAlign w:val="bottom"/>
            <w:hideMark/>
          </w:tcPr>
          <w:p w14:paraId="3D856964"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23EB037F"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22BC5"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 xml:space="preserve">Mop Topper Webcam cover and Screen Cleaner - </w:t>
            </w:r>
            <w:r w:rsidRPr="006124E1">
              <w:rPr>
                <w:rFonts w:ascii="Calibri" w:eastAsia="Times New Roman" w:hAnsi="Calibri" w:cs="Calibri"/>
                <w:b/>
                <w:bCs/>
                <w:color w:val="000000"/>
                <w:lang w:val="en-ZA" w:eastAsia="en-ZA"/>
              </w:rPr>
              <w:t>WC0021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6956042C"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7845A103"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1EE1D" w14:textId="77777777" w:rsidR="006124E1" w:rsidRPr="006124E1" w:rsidRDefault="006124E1" w:rsidP="006124E1">
            <w:pPr>
              <w:rPr>
                <w:rFonts w:ascii="Calibri" w:eastAsia="Times New Roman" w:hAnsi="Calibri" w:cs="Calibri"/>
                <w:color w:val="000000"/>
                <w:lang w:val="en-ZA" w:eastAsia="en-ZA"/>
              </w:rPr>
            </w:pPr>
            <w:r w:rsidRPr="006124E1">
              <w:rPr>
                <w:rFonts w:ascii="Calibri" w:eastAsia="Times New Roman" w:hAnsi="Calibri" w:cs="Calibri"/>
                <w:color w:val="000000"/>
                <w:lang w:val="en-ZA" w:eastAsia="en-ZA"/>
              </w:rPr>
              <w:t>20CM Ruler with calculator -</w:t>
            </w:r>
            <w:r w:rsidRPr="006124E1">
              <w:rPr>
                <w:rFonts w:ascii="Calibri" w:eastAsia="Times New Roman" w:hAnsi="Calibri" w:cs="Calibri"/>
                <w:b/>
                <w:bCs/>
                <w:color w:val="000000"/>
                <w:lang w:val="en-ZA" w:eastAsia="en-ZA"/>
              </w:rPr>
              <w:t>RLOO1 /Equivalent</w:t>
            </w:r>
          </w:p>
        </w:tc>
        <w:tc>
          <w:tcPr>
            <w:tcW w:w="2203" w:type="dxa"/>
            <w:tcBorders>
              <w:top w:val="nil"/>
              <w:left w:val="nil"/>
              <w:bottom w:val="single" w:sz="4" w:space="0" w:color="auto"/>
              <w:right w:val="single" w:sz="4" w:space="0" w:color="auto"/>
            </w:tcBorders>
            <w:shd w:val="clear" w:color="auto" w:fill="auto"/>
            <w:noWrap/>
            <w:vAlign w:val="bottom"/>
            <w:hideMark/>
          </w:tcPr>
          <w:p w14:paraId="2148933F"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773A06E2"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000000"/>
            </w:tcBorders>
            <w:shd w:val="clear" w:color="000000" w:fill="5B9BD5"/>
            <w:noWrap/>
            <w:vAlign w:val="bottom"/>
            <w:hideMark/>
          </w:tcPr>
          <w:p w14:paraId="223EFB15" w14:textId="77777777" w:rsidR="006124E1" w:rsidRPr="006124E1" w:rsidRDefault="006124E1" w:rsidP="006124E1">
            <w:pPr>
              <w:rPr>
                <w:rFonts w:ascii="Calibri" w:eastAsia="Times New Roman" w:hAnsi="Calibri" w:cs="Calibri"/>
                <w:b/>
                <w:bCs/>
                <w:color w:val="000000"/>
                <w:lang w:val="en-ZA" w:eastAsia="en-ZA"/>
              </w:rPr>
            </w:pPr>
            <w:r w:rsidRPr="006124E1">
              <w:rPr>
                <w:rFonts w:ascii="Calibri" w:eastAsia="Times New Roman" w:hAnsi="Calibri" w:cs="Calibri"/>
                <w:b/>
                <w:bCs/>
                <w:color w:val="000000"/>
                <w:lang w:val="en-ZA" w:eastAsia="en-ZA"/>
              </w:rPr>
              <w:t>Total Excluding VAT</w:t>
            </w:r>
          </w:p>
        </w:tc>
        <w:tc>
          <w:tcPr>
            <w:tcW w:w="2203" w:type="dxa"/>
            <w:tcBorders>
              <w:top w:val="nil"/>
              <w:left w:val="nil"/>
              <w:bottom w:val="single" w:sz="4" w:space="0" w:color="auto"/>
              <w:right w:val="single" w:sz="4" w:space="0" w:color="auto"/>
            </w:tcBorders>
            <w:shd w:val="clear" w:color="auto" w:fill="auto"/>
            <w:noWrap/>
            <w:vAlign w:val="bottom"/>
            <w:hideMark/>
          </w:tcPr>
          <w:p w14:paraId="65332C5E"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r w:rsidR="006124E1" w:rsidRPr="006124E1" w14:paraId="683AD834" w14:textId="77777777" w:rsidTr="006124E1">
        <w:trPr>
          <w:trHeight w:val="304"/>
        </w:trPr>
        <w:tc>
          <w:tcPr>
            <w:tcW w:w="6881" w:type="dxa"/>
            <w:gridSpan w:val="2"/>
            <w:tcBorders>
              <w:top w:val="single" w:sz="4" w:space="0" w:color="auto"/>
              <w:left w:val="single" w:sz="4" w:space="0" w:color="auto"/>
              <w:bottom w:val="single" w:sz="4" w:space="0" w:color="auto"/>
              <w:right w:val="single" w:sz="4" w:space="0" w:color="000000"/>
            </w:tcBorders>
            <w:shd w:val="clear" w:color="000000" w:fill="5B9BD5"/>
            <w:noWrap/>
            <w:vAlign w:val="bottom"/>
            <w:hideMark/>
          </w:tcPr>
          <w:p w14:paraId="08270C28" w14:textId="77777777" w:rsidR="006124E1" w:rsidRPr="006124E1" w:rsidRDefault="006124E1" w:rsidP="006124E1">
            <w:pPr>
              <w:rPr>
                <w:rFonts w:ascii="Calibri" w:eastAsia="Times New Roman" w:hAnsi="Calibri" w:cs="Calibri"/>
                <w:b/>
                <w:bCs/>
                <w:color w:val="000000"/>
                <w:lang w:val="en-ZA" w:eastAsia="en-ZA"/>
              </w:rPr>
            </w:pPr>
            <w:r w:rsidRPr="006124E1">
              <w:rPr>
                <w:rFonts w:ascii="Calibri" w:eastAsia="Times New Roman" w:hAnsi="Calibri" w:cs="Calibri"/>
                <w:b/>
                <w:bCs/>
                <w:color w:val="000000"/>
                <w:lang w:val="en-ZA" w:eastAsia="en-ZA"/>
              </w:rPr>
              <w:t xml:space="preserve">Total </w:t>
            </w:r>
            <w:proofErr w:type="gramStart"/>
            <w:r w:rsidRPr="006124E1">
              <w:rPr>
                <w:rFonts w:ascii="Calibri" w:eastAsia="Times New Roman" w:hAnsi="Calibri" w:cs="Calibri"/>
                <w:b/>
                <w:bCs/>
                <w:color w:val="000000"/>
                <w:lang w:val="en-ZA" w:eastAsia="en-ZA"/>
              </w:rPr>
              <w:t>Including  VAT</w:t>
            </w:r>
            <w:proofErr w:type="gramEnd"/>
          </w:p>
        </w:tc>
        <w:tc>
          <w:tcPr>
            <w:tcW w:w="2203" w:type="dxa"/>
            <w:tcBorders>
              <w:top w:val="nil"/>
              <w:left w:val="nil"/>
              <w:bottom w:val="single" w:sz="4" w:space="0" w:color="auto"/>
              <w:right w:val="single" w:sz="4" w:space="0" w:color="auto"/>
            </w:tcBorders>
            <w:shd w:val="clear" w:color="auto" w:fill="auto"/>
            <w:noWrap/>
            <w:vAlign w:val="bottom"/>
            <w:hideMark/>
          </w:tcPr>
          <w:p w14:paraId="5D0A1E57" w14:textId="77777777" w:rsidR="006124E1" w:rsidRPr="006124E1" w:rsidRDefault="006124E1" w:rsidP="006124E1">
            <w:pPr>
              <w:rPr>
                <w:rFonts w:ascii="Calibri" w:eastAsia="Times New Roman" w:hAnsi="Calibri" w:cs="Calibri"/>
                <w:color w:val="000000"/>
                <w:sz w:val="22"/>
                <w:szCs w:val="22"/>
                <w:lang w:val="en-ZA" w:eastAsia="en-ZA"/>
              </w:rPr>
            </w:pPr>
            <w:r w:rsidRPr="006124E1">
              <w:rPr>
                <w:rFonts w:ascii="Calibri" w:eastAsia="Times New Roman" w:hAnsi="Calibri" w:cs="Calibri"/>
                <w:color w:val="000000"/>
                <w:sz w:val="22"/>
                <w:szCs w:val="22"/>
                <w:lang w:val="en-ZA" w:eastAsia="en-ZA"/>
              </w:rPr>
              <w:t> </w:t>
            </w:r>
          </w:p>
        </w:tc>
      </w:tr>
    </w:tbl>
    <w:p w14:paraId="2E2F9EDD" w14:textId="79E27418" w:rsidR="006A2136" w:rsidRDefault="006A2136" w:rsidP="006A2136">
      <w:pPr>
        <w:spacing w:after="150" w:line="276" w:lineRule="auto"/>
        <w:rPr>
          <w:rFonts w:ascii="Arial" w:eastAsia="Times New Roman" w:hAnsi="Arial" w:cs="Arial"/>
          <w:b/>
          <w:sz w:val="22"/>
          <w:szCs w:val="22"/>
          <w:u w:val="single"/>
          <w:lang w:val="en-ZA"/>
        </w:rPr>
      </w:pPr>
    </w:p>
    <w:p w14:paraId="18E9A63F" w14:textId="597DEDD5" w:rsidR="00AA6FC6" w:rsidRPr="00AA6FC6" w:rsidRDefault="00AA6FC6" w:rsidP="00AA6FC6">
      <w:pPr>
        <w:pStyle w:val="ListParagraph"/>
        <w:spacing w:after="150" w:line="276" w:lineRule="auto"/>
        <w:ind w:left="360"/>
        <w:rPr>
          <w:rFonts w:ascii="Arial" w:eastAsia="Times New Roman" w:hAnsi="Arial" w:cs="Arial"/>
          <w:b/>
          <w:sz w:val="22"/>
          <w:szCs w:val="22"/>
          <w:u w:val="single"/>
          <w:lang w:val="en-ZA"/>
        </w:rPr>
      </w:pPr>
    </w:p>
    <w:p w14:paraId="5FA36CDF" w14:textId="29CD9EED" w:rsidR="00E20E66" w:rsidRPr="00924A46" w:rsidRDefault="00E20E66" w:rsidP="000525BB">
      <w:pPr>
        <w:numPr>
          <w:ilvl w:val="0"/>
          <w:numId w:val="35"/>
        </w:numPr>
        <w:spacing w:after="150" w:line="276" w:lineRule="auto"/>
        <w:rPr>
          <w:rFonts w:ascii="Arial" w:eastAsia="Times New Roman" w:hAnsi="Arial" w:cs="Arial"/>
          <w:b/>
          <w:sz w:val="22"/>
          <w:szCs w:val="22"/>
          <w:lang w:val="en-ZA"/>
        </w:rPr>
      </w:pPr>
      <w:r w:rsidRPr="00924A46">
        <w:rPr>
          <w:rFonts w:ascii="Arial" w:eastAsia="Times New Roman" w:hAnsi="Arial" w:cs="Arial"/>
          <w:b/>
          <w:sz w:val="22"/>
          <w:szCs w:val="22"/>
          <w:lang w:val="en-ZA"/>
        </w:rPr>
        <w:t>SUBMISSION INSTRUCTIONS:</w:t>
      </w:r>
    </w:p>
    <w:p w14:paraId="1B949802" w14:textId="77777777" w:rsidR="00E20E66" w:rsidRPr="00924A46" w:rsidRDefault="00E20E66" w:rsidP="00E20E66">
      <w:pPr>
        <w:jc w:val="both"/>
        <w:rPr>
          <w:rFonts w:ascii="Arial" w:hAnsi="Arial" w:cs="Arial"/>
          <w:sz w:val="22"/>
          <w:szCs w:val="22"/>
          <w:lang w:val="en-ZA"/>
        </w:rPr>
      </w:pPr>
    </w:p>
    <w:p w14:paraId="2E9834E8" w14:textId="3A2D14D3" w:rsidR="00E20E66" w:rsidRDefault="00E20E66" w:rsidP="000525BB">
      <w:pPr>
        <w:pStyle w:val="ListParagraph"/>
        <w:keepNext/>
        <w:numPr>
          <w:ilvl w:val="2"/>
          <w:numId w:val="42"/>
        </w:numPr>
        <w:spacing w:before="120" w:after="120" w:line="360" w:lineRule="auto"/>
        <w:jc w:val="both"/>
        <w:outlineLvl w:val="0"/>
        <w:rPr>
          <w:rFonts w:ascii="Arial" w:eastAsia="Times New Roman" w:hAnsi="Arial" w:cs="Arial"/>
          <w:color w:val="000000"/>
          <w:sz w:val="22"/>
          <w:szCs w:val="22"/>
          <w:lang w:val="en-ZA"/>
        </w:rPr>
      </w:pPr>
      <w:r w:rsidRPr="000525BB">
        <w:rPr>
          <w:rFonts w:ascii="Arial" w:eastAsia="Times New Roman" w:hAnsi="Arial" w:cs="Arial"/>
          <w:color w:val="000000"/>
          <w:sz w:val="22"/>
          <w:szCs w:val="22"/>
          <w:lang w:val="en-ZA"/>
        </w:rPr>
        <w:t xml:space="preserve">Potential service providers are requested to provide a quotation that addresses all the items listed in the specification section as stated above. </w:t>
      </w:r>
    </w:p>
    <w:p w14:paraId="4B88DE83" w14:textId="77777777" w:rsidR="00E20E66" w:rsidRPr="000525BB" w:rsidRDefault="00E20E66" w:rsidP="000525BB">
      <w:pPr>
        <w:pStyle w:val="ListParagraph"/>
        <w:keepNext/>
        <w:numPr>
          <w:ilvl w:val="2"/>
          <w:numId w:val="42"/>
        </w:numPr>
        <w:spacing w:before="120" w:after="120" w:line="360" w:lineRule="auto"/>
        <w:jc w:val="both"/>
        <w:outlineLvl w:val="0"/>
        <w:rPr>
          <w:rFonts w:ascii="Arial" w:eastAsia="Times New Roman" w:hAnsi="Arial" w:cs="Arial"/>
          <w:color w:val="000000"/>
          <w:sz w:val="22"/>
          <w:szCs w:val="22"/>
          <w:lang w:val="en-ZA"/>
        </w:rPr>
      </w:pPr>
      <w:r w:rsidRPr="000525BB">
        <w:rPr>
          <w:rFonts w:ascii="Arial" w:eastAsia="Times New Roman" w:hAnsi="Arial" w:cs="Arial"/>
          <w:sz w:val="22"/>
          <w:szCs w:val="22"/>
        </w:rPr>
        <w:t>Failing</w:t>
      </w:r>
      <w:r w:rsidRPr="000525BB">
        <w:rPr>
          <w:rFonts w:ascii="Arial" w:eastAsia="Times New Roman" w:hAnsi="Arial" w:cs="Arial"/>
          <w:color w:val="000000"/>
          <w:sz w:val="22"/>
          <w:szCs w:val="22"/>
          <w:lang w:val="en-ZA"/>
        </w:rPr>
        <w:t xml:space="preserve"> to comply with the instruction will lead to bids being disqualified.</w:t>
      </w:r>
    </w:p>
    <w:p w14:paraId="5CCD2BB1" w14:textId="77777777" w:rsidR="00E20E66" w:rsidRPr="00924A46" w:rsidRDefault="00E20E66" w:rsidP="00E20E66">
      <w:pPr>
        <w:spacing w:line="360" w:lineRule="auto"/>
        <w:jc w:val="both"/>
        <w:rPr>
          <w:rFonts w:ascii="Arial" w:hAnsi="Arial" w:cs="Arial"/>
          <w:color w:val="000000"/>
          <w:sz w:val="22"/>
          <w:szCs w:val="22"/>
          <w:lang w:val="en-ZA"/>
        </w:rPr>
      </w:pPr>
    </w:p>
    <w:p w14:paraId="461218EA" w14:textId="2C610B98" w:rsidR="00E20E66" w:rsidRPr="000525BB" w:rsidRDefault="00E20E66" w:rsidP="000525BB">
      <w:pPr>
        <w:pStyle w:val="ListParagraph"/>
        <w:keepNext/>
        <w:numPr>
          <w:ilvl w:val="2"/>
          <w:numId w:val="43"/>
        </w:numPr>
        <w:spacing w:before="120" w:after="120" w:line="360" w:lineRule="auto"/>
        <w:jc w:val="both"/>
        <w:outlineLvl w:val="0"/>
        <w:rPr>
          <w:rFonts w:ascii="Arial" w:eastAsia="Times New Roman" w:hAnsi="Arial" w:cs="Arial"/>
          <w:b/>
          <w:color w:val="000000"/>
          <w:sz w:val="22"/>
          <w:szCs w:val="22"/>
          <w:lang w:val="en-ZA"/>
        </w:rPr>
      </w:pPr>
      <w:r w:rsidRPr="000525BB">
        <w:rPr>
          <w:rFonts w:ascii="Arial" w:eastAsia="Times New Roman" w:hAnsi="Arial" w:cs="Arial"/>
          <w:b/>
          <w:color w:val="000000"/>
          <w:sz w:val="22"/>
          <w:szCs w:val="22"/>
          <w:lang w:val="en-ZA"/>
        </w:rPr>
        <w:t>Each quotation should also include the following information:</w:t>
      </w:r>
    </w:p>
    <w:p w14:paraId="3F52AD43" w14:textId="77777777" w:rsidR="00E20E66" w:rsidRPr="00924A46" w:rsidRDefault="00E20E66" w:rsidP="00E20E66">
      <w:pPr>
        <w:spacing w:line="360" w:lineRule="auto"/>
        <w:jc w:val="both"/>
        <w:rPr>
          <w:rFonts w:ascii="Arial" w:hAnsi="Arial" w:cs="Arial"/>
          <w:b/>
          <w:color w:val="000000"/>
          <w:sz w:val="22"/>
          <w:szCs w:val="22"/>
          <w:lang w:val="en-ZA"/>
        </w:rPr>
      </w:pPr>
    </w:p>
    <w:p w14:paraId="61CDBE87"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 xml:space="preserve">The </w:t>
      </w:r>
      <w:r w:rsidRPr="00924A46">
        <w:rPr>
          <w:rFonts w:ascii="Arial" w:hAnsi="Arial" w:cs="Arial"/>
          <w:color w:val="FF0000"/>
          <w:sz w:val="22"/>
          <w:szCs w:val="22"/>
          <w:lang w:val="en-ZA"/>
        </w:rPr>
        <w:t>expiration date for the Quotation</w:t>
      </w:r>
      <w:r w:rsidRPr="00924A46">
        <w:rPr>
          <w:rFonts w:ascii="Arial" w:hAnsi="Arial" w:cs="Arial"/>
          <w:color w:val="000000"/>
          <w:sz w:val="22"/>
          <w:szCs w:val="22"/>
          <w:lang w:val="en-ZA"/>
        </w:rPr>
        <w:t>, if any.</w:t>
      </w:r>
    </w:p>
    <w:p w14:paraId="2D131D0E"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Details of the contact person dealing with the quotation.</w:t>
      </w:r>
    </w:p>
    <w:p w14:paraId="514E7E06"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CSD Summary Report.</w:t>
      </w:r>
    </w:p>
    <w:p w14:paraId="4B458126" w14:textId="77777777" w:rsidR="00E20E66" w:rsidRPr="00924A46" w:rsidRDefault="00E20E66" w:rsidP="00E20E66">
      <w:pPr>
        <w:numPr>
          <w:ilvl w:val="0"/>
          <w:numId w:val="3"/>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24A46">
        <w:rPr>
          <w:rFonts w:ascii="Arial" w:hAnsi="Arial" w:cs="Arial"/>
          <w:color w:val="000000"/>
          <w:sz w:val="22"/>
          <w:szCs w:val="22"/>
          <w:lang w:val="en-ZA"/>
        </w:rPr>
        <w:t xml:space="preserve">Black Economic Empowerment status of the service provider or legal identity of B-BBEE partner as well as the physical and postal address of the B-BBEE partner and capital structure. </w:t>
      </w:r>
    </w:p>
    <w:p w14:paraId="447867E5" w14:textId="77777777" w:rsidR="00E20E66" w:rsidRPr="00924A46" w:rsidRDefault="00E20E66" w:rsidP="00E20E66">
      <w:pPr>
        <w:keepNext/>
        <w:spacing w:line="360" w:lineRule="auto"/>
        <w:jc w:val="both"/>
        <w:rPr>
          <w:rFonts w:ascii="Arial" w:hAnsi="Arial" w:cs="Arial"/>
          <w:sz w:val="22"/>
          <w:szCs w:val="22"/>
        </w:rPr>
      </w:pPr>
    </w:p>
    <w:p w14:paraId="5A3694E8" w14:textId="77777777" w:rsidR="00E20E66" w:rsidRPr="00924A46" w:rsidRDefault="00E20E66" w:rsidP="00E20E66">
      <w:pPr>
        <w:keepNext/>
        <w:spacing w:line="360" w:lineRule="auto"/>
        <w:jc w:val="both"/>
        <w:rPr>
          <w:rFonts w:ascii="Arial" w:hAnsi="Arial" w:cs="Arial"/>
          <w:sz w:val="22"/>
          <w:szCs w:val="22"/>
        </w:rPr>
      </w:pPr>
      <w:r w:rsidRPr="00924A46">
        <w:rPr>
          <w:rFonts w:ascii="Arial" w:hAnsi="Arial" w:cs="Arial"/>
          <w:sz w:val="22"/>
          <w:szCs w:val="22"/>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7AFB6484" w14:textId="77777777" w:rsidR="00E20E66" w:rsidRPr="00924A46" w:rsidRDefault="00E20E66" w:rsidP="00E20E66">
      <w:pPr>
        <w:keepNext/>
        <w:spacing w:line="360" w:lineRule="auto"/>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E20E66" w:rsidRPr="00924A46" w14:paraId="5EDB246F" w14:textId="77777777" w:rsidTr="002C1ACA">
        <w:tc>
          <w:tcPr>
            <w:tcW w:w="4536" w:type="dxa"/>
            <w:shd w:val="clear" w:color="auto" w:fill="auto"/>
            <w:vAlign w:val="center"/>
          </w:tcPr>
          <w:p w14:paraId="194C0CCC" w14:textId="77777777" w:rsidR="00E20E66" w:rsidRPr="00924A46" w:rsidRDefault="00E20E66" w:rsidP="002C1ACA">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Procurement OFFICER:</w:t>
            </w:r>
          </w:p>
        </w:tc>
        <w:tc>
          <w:tcPr>
            <w:tcW w:w="4395" w:type="dxa"/>
            <w:shd w:val="clear" w:color="auto" w:fill="auto"/>
            <w:vAlign w:val="center"/>
          </w:tcPr>
          <w:p w14:paraId="1593B6DE" w14:textId="0752A62D" w:rsidR="00E20E66" w:rsidRPr="00924A46" w:rsidRDefault="00BF7084" w:rsidP="002C1ACA">
            <w:pPr>
              <w:keepNext/>
              <w:spacing w:before="40" w:after="40"/>
              <w:jc w:val="both"/>
              <w:rPr>
                <w:rFonts w:ascii="Arial" w:hAnsi="Arial" w:cs="Arial"/>
                <w:sz w:val="22"/>
                <w:szCs w:val="22"/>
                <w:lang w:val="en-ZA"/>
              </w:rPr>
            </w:pPr>
            <w:r>
              <w:rPr>
                <w:rFonts w:ascii="Arial" w:hAnsi="Arial" w:cs="Arial"/>
                <w:sz w:val="22"/>
                <w:szCs w:val="22"/>
                <w:lang w:val="en-ZA"/>
              </w:rPr>
              <w:t>Busisiwe Molapisi</w:t>
            </w:r>
          </w:p>
        </w:tc>
      </w:tr>
      <w:tr w:rsidR="00E20E66" w:rsidRPr="00924A46" w14:paraId="0C0D80F5" w14:textId="77777777" w:rsidTr="002C1ACA">
        <w:tc>
          <w:tcPr>
            <w:tcW w:w="4536" w:type="dxa"/>
            <w:shd w:val="clear" w:color="auto" w:fill="auto"/>
            <w:vAlign w:val="center"/>
          </w:tcPr>
          <w:p w14:paraId="1811A299" w14:textId="77777777" w:rsidR="00E20E66" w:rsidRPr="00924A46" w:rsidRDefault="00E20E66" w:rsidP="002C1ACA">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Telephone:</w:t>
            </w:r>
          </w:p>
        </w:tc>
        <w:tc>
          <w:tcPr>
            <w:tcW w:w="4395" w:type="dxa"/>
            <w:shd w:val="clear" w:color="auto" w:fill="auto"/>
            <w:vAlign w:val="center"/>
          </w:tcPr>
          <w:p w14:paraId="77978D1D" w14:textId="77777777" w:rsidR="00E20E66" w:rsidRPr="00924A46" w:rsidRDefault="00E20E66" w:rsidP="002C1ACA">
            <w:pPr>
              <w:keepNext/>
              <w:spacing w:before="40" w:after="40"/>
              <w:jc w:val="both"/>
              <w:rPr>
                <w:rFonts w:ascii="Arial" w:hAnsi="Arial" w:cs="Arial"/>
                <w:sz w:val="22"/>
                <w:szCs w:val="22"/>
                <w:lang w:val="en-ZA"/>
              </w:rPr>
            </w:pPr>
            <w:r w:rsidRPr="00924A46">
              <w:rPr>
                <w:rFonts w:ascii="Arial" w:hAnsi="Arial" w:cs="Arial"/>
                <w:sz w:val="22"/>
                <w:szCs w:val="22"/>
                <w:lang w:val="en-ZA"/>
              </w:rPr>
              <w:t>011 607 1000</w:t>
            </w:r>
          </w:p>
        </w:tc>
      </w:tr>
      <w:tr w:rsidR="00E20E66" w:rsidRPr="00924A46" w14:paraId="3293F8EA" w14:textId="77777777" w:rsidTr="002C1ACA">
        <w:tc>
          <w:tcPr>
            <w:tcW w:w="4536" w:type="dxa"/>
            <w:shd w:val="clear" w:color="auto" w:fill="auto"/>
            <w:vAlign w:val="center"/>
          </w:tcPr>
          <w:p w14:paraId="7D18EE5F" w14:textId="77777777" w:rsidR="00E20E66" w:rsidRPr="00924A46" w:rsidRDefault="00E20E66" w:rsidP="002C1ACA">
            <w:pPr>
              <w:keepNext/>
              <w:spacing w:before="40" w:after="40"/>
              <w:jc w:val="both"/>
              <w:rPr>
                <w:rFonts w:ascii="Arial" w:hAnsi="Arial" w:cs="Arial"/>
                <w:b/>
                <w:caps/>
                <w:sz w:val="22"/>
                <w:szCs w:val="22"/>
                <w:lang w:val="en-ZA"/>
              </w:rPr>
            </w:pPr>
            <w:r w:rsidRPr="00924A46">
              <w:rPr>
                <w:rFonts w:ascii="Arial" w:hAnsi="Arial" w:cs="Arial"/>
                <w:b/>
                <w:caps/>
                <w:sz w:val="22"/>
                <w:szCs w:val="22"/>
                <w:lang w:val="en-ZA"/>
              </w:rPr>
              <w:t>E-mail:</w:t>
            </w:r>
          </w:p>
        </w:tc>
        <w:tc>
          <w:tcPr>
            <w:tcW w:w="4395" w:type="dxa"/>
            <w:shd w:val="clear" w:color="auto" w:fill="auto"/>
            <w:vAlign w:val="center"/>
          </w:tcPr>
          <w:p w14:paraId="407DBBA1" w14:textId="00623421" w:rsidR="00E20E66" w:rsidRPr="00924A46" w:rsidRDefault="00D14001" w:rsidP="002C1ACA">
            <w:pPr>
              <w:keepNext/>
              <w:spacing w:before="40" w:after="40"/>
              <w:jc w:val="both"/>
              <w:rPr>
                <w:rFonts w:ascii="Arial" w:hAnsi="Arial" w:cs="Arial"/>
                <w:sz w:val="22"/>
                <w:szCs w:val="22"/>
                <w:lang w:val="en-ZA"/>
              </w:rPr>
            </w:pPr>
            <w:hyperlink r:id="rId11" w:history="1">
              <w:r w:rsidR="00BF7084" w:rsidRPr="00B149FB">
                <w:rPr>
                  <w:rStyle w:val="Hyperlink"/>
                  <w:rFonts w:ascii="Arial" w:hAnsi="Arial" w:cs="Arial"/>
                  <w:sz w:val="22"/>
                  <w:szCs w:val="22"/>
                  <w:lang w:val="en-ZA"/>
                </w:rPr>
                <w:t>BusisiweMo@atns.co.za</w:t>
              </w:r>
            </w:hyperlink>
            <w:r w:rsidR="00BF7084">
              <w:rPr>
                <w:rFonts w:ascii="Arial" w:hAnsi="Arial" w:cs="Arial"/>
                <w:sz w:val="22"/>
                <w:szCs w:val="22"/>
                <w:lang w:val="en-ZA"/>
              </w:rPr>
              <w:t xml:space="preserve"> </w:t>
            </w:r>
          </w:p>
        </w:tc>
      </w:tr>
    </w:tbl>
    <w:p w14:paraId="71C0F249" w14:textId="77777777" w:rsidR="00E20E66" w:rsidRPr="00924A46" w:rsidRDefault="00E20E66" w:rsidP="00E20E66">
      <w:pPr>
        <w:keepNext/>
        <w:spacing w:line="360" w:lineRule="auto"/>
        <w:jc w:val="both"/>
        <w:rPr>
          <w:rFonts w:ascii="Arial" w:hAnsi="Arial" w:cs="Arial"/>
          <w:sz w:val="22"/>
          <w:szCs w:val="22"/>
        </w:rPr>
      </w:pPr>
    </w:p>
    <w:p w14:paraId="121BCD17" w14:textId="77777777" w:rsidR="00E20E66" w:rsidRPr="00924A46" w:rsidRDefault="00E20E66" w:rsidP="000525BB">
      <w:pPr>
        <w:numPr>
          <w:ilvl w:val="0"/>
          <w:numId w:val="35"/>
        </w:numPr>
        <w:spacing w:after="150" w:line="276" w:lineRule="auto"/>
        <w:rPr>
          <w:rFonts w:ascii="Arial" w:eastAsia="Times New Roman" w:hAnsi="Arial" w:cs="Arial"/>
          <w:b/>
          <w:bCs/>
          <w:iCs/>
          <w:sz w:val="22"/>
          <w:szCs w:val="22"/>
        </w:rPr>
      </w:pPr>
      <w:bookmarkStart w:id="12" w:name="_Toc395209382"/>
      <w:bookmarkStart w:id="13" w:name="_Toc402261775"/>
      <w:r w:rsidRPr="00924A46">
        <w:rPr>
          <w:rFonts w:ascii="Arial" w:eastAsia="Times New Roman" w:hAnsi="Arial" w:cs="Arial"/>
          <w:b/>
          <w:bCs/>
          <w:iCs/>
          <w:sz w:val="22"/>
          <w:szCs w:val="22"/>
        </w:rPr>
        <w:t>SUBMISSION OF QUOTATION:</w:t>
      </w:r>
      <w:bookmarkEnd w:id="12"/>
      <w:bookmarkEnd w:id="13"/>
    </w:p>
    <w:p w14:paraId="4F97947E" w14:textId="77777777" w:rsidR="00E20E66" w:rsidRPr="00924A46" w:rsidRDefault="00E20E66" w:rsidP="00E20E66">
      <w:pPr>
        <w:keepNext/>
        <w:spacing w:before="120" w:after="120" w:line="276" w:lineRule="auto"/>
        <w:ind w:left="360"/>
        <w:contextualSpacing/>
        <w:jc w:val="both"/>
        <w:outlineLvl w:val="1"/>
        <w:rPr>
          <w:rFonts w:ascii="Arial" w:hAnsi="Arial" w:cs="Arial"/>
          <w:b/>
          <w:bCs/>
          <w:iCs/>
          <w:sz w:val="22"/>
          <w:szCs w:val="22"/>
        </w:rPr>
      </w:pPr>
    </w:p>
    <w:p w14:paraId="052874E7" w14:textId="77777777" w:rsidR="00E20E66" w:rsidRPr="00924A46" w:rsidRDefault="00E20E66" w:rsidP="00E20E66">
      <w:pPr>
        <w:keepNext/>
        <w:spacing w:before="120" w:after="120" w:line="276" w:lineRule="auto"/>
        <w:contextualSpacing/>
        <w:jc w:val="both"/>
        <w:outlineLvl w:val="1"/>
        <w:rPr>
          <w:rFonts w:ascii="Arial" w:hAnsi="Arial" w:cs="Arial"/>
          <w:b/>
          <w:sz w:val="22"/>
          <w:szCs w:val="22"/>
        </w:rPr>
      </w:pPr>
      <w:r w:rsidRPr="00924A46">
        <w:rPr>
          <w:rFonts w:ascii="Arial" w:hAnsi="Arial" w:cs="Arial"/>
          <w:b/>
          <w:sz w:val="22"/>
          <w:szCs w:val="22"/>
        </w:rPr>
        <w:t>The RFQ Documents shall be delivered to the below:</w:t>
      </w:r>
    </w:p>
    <w:p w14:paraId="7C196E32" w14:textId="77777777" w:rsidR="00E20E66" w:rsidRPr="00924A46" w:rsidRDefault="00E20E66" w:rsidP="00E20E66">
      <w:pPr>
        <w:keepNext/>
        <w:spacing w:before="120" w:after="120" w:line="276" w:lineRule="auto"/>
        <w:ind w:left="540"/>
        <w:contextualSpacing/>
        <w:jc w:val="both"/>
        <w:outlineLvl w:val="1"/>
        <w:rPr>
          <w:rFonts w:ascii="Arial" w:hAnsi="Arial" w:cs="Arial"/>
          <w:b/>
          <w:sz w:val="22"/>
          <w:szCs w:val="22"/>
        </w:rPr>
      </w:pPr>
    </w:p>
    <w:p w14:paraId="76A581C7" w14:textId="7D554F20" w:rsidR="00E20E66" w:rsidRPr="00924A46" w:rsidRDefault="00E20E66" w:rsidP="00E20E66">
      <w:pPr>
        <w:keepNext/>
        <w:jc w:val="both"/>
        <w:rPr>
          <w:rFonts w:ascii="Arial" w:hAnsi="Arial" w:cs="Arial"/>
          <w:b/>
          <w:bCs/>
          <w:sz w:val="22"/>
          <w:szCs w:val="22"/>
        </w:rPr>
      </w:pPr>
      <w:r w:rsidRPr="00924A46">
        <w:rPr>
          <w:rFonts w:ascii="Arial" w:hAnsi="Arial" w:cs="Arial"/>
          <w:b/>
          <w:bCs/>
          <w:sz w:val="22"/>
          <w:szCs w:val="22"/>
        </w:rPr>
        <w:t xml:space="preserve">Email to </w:t>
      </w:r>
      <w:r w:rsidR="000525BB">
        <w:rPr>
          <w:rFonts w:ascii="Arial" w:hAnsi="Arial" w:cs="Arial"/>
          <w:b/>
          <w:bCs/>
          <w:sz w:val="22"/>
          <w:szCs w:val="22"/>
        </w:rPr>
        <w:t>Busisiwe Molapisi</w:t>
      </w:r>
    </w:p>
    <w:p w14:paraId="66B7B962" w14:textId="17882E40" w:rsidR="00E20E66" w:rsidRPr="006124E1" w:rsidRDefault="00E20E66" w:rsidP="006124E1">
      <w:pPr>
        <w:ind w:firstLine="720"/>
        <w:jc w:val="both"/>
        <w:rPr>
          <w:rFonts w:ascii="Arial" w:hAnsi="Arial" w:cs="Arial"/>
          <w:sz w:val="22"/>
          <w:szCs w:val="22"/>
          <w:lang w:val="en-ZA"/>
        </w:rPr>
      </w:pPr>
      <w:r w:rsidRPr="006F449B">
        <w:rPr>
          <w:rFonts w:ascii="Arial" w:hAnsi="Arial" w:cs="Arial"/>
          <w:b/>
          <w:sz w:val="22"/>
          <w:szCs w:val="22"/>
        </w:rPr>
        <w:t xml:space="preserve"> </w:t>
      </w:r>
    </w:p>
    <w:p w14:paraId="2B050A08" w14:textId="77777777" w:rsidR="0035280F" w:rsidRPr="0035280F" w:rsidRDefault="0035280F" w:rsidP="0035280F">
      <w:pPr>
        <w:spacing w:before="240" w:after="60" w:line="256" w:lineRule="auto"/>
        <w:jc w:val="center"/>
        <w:outlineLvl w:val="0"/>
        <w:rPr>
          <w:rFonts w:ascii="Arial" w:eastAsiaTheme="minorHAnsi" w:hAnsi="Arial" w:cs="Arial"/>
          <w:b/>
          <w:kern w:val="28"/>
          <w:sz w:val="22"/>
          <w:szCs w:val="22"/>
          <w:lang w:val="en-ZA"/>
        </w:rPr>
      </w:pPr>
      <w:r w:rsidRPr="0035280F">
        <w:rPr>
          <w:rFonts w:ascii="Arial" w:eastAsiaTheme="minorHAnsi" w:hAnsi="Arial" w:cs="Arial"/>
          <w:b/>
          <w:kern w:val="28"/>
          <w:sz w:val="22"/>
          <w:szCs w:val="22"/>
          <w:lang w:val="en-ZA"/>
        </w:rPr>
        <w:t>PART A</w:t>
      </w:r>
    </w:p>
    <w:p w14:paraId="7B5EAB72" w14:textId="77777777" w:rsidR="0035280F" w:rsidRPr="0035280F" w:rsidRDefault="0035280F" w:rsidP="0035280F">
      <w:pPr>
        <w:spacing w:before="240" w:after="60" w:line="256" w:lineRule="auto"/>
        <w:jc w:val="center"/>
        <w:outlineLvl w:val="0"/>
        <w:rPr>
          <w:rFonts w:ascii="Arial" w:eastAsiaTheme="minorHAnsi" w:hAnsi="Arial" w:cs="Arial"/>
          <w:b/>
          <w:kern w:val="28"/>
          <w:sz w:val="20"/>
          <w:szCs w:val="20"/>
          <w:lang w:val="en-ZA"/>
        </w:rPr>
      </w:pPr>
      <w:r w:rsidRPr="0035280F">
        <w:rPr>
          <w:rFonts w:ascii="Arial" w:eastAsiaTheme="minorHAnsi" w:hAnsi="Arial" w:cs="Arial"/>
          <w:b/>
          <w:kern w:val="28"/>
          <w:sz w:val="20"/>
          <w:szCs w:val="20"/>
          <w:lang w:val="en-ZA"/>
        </w:rPr>
        <w:t>INVITATION TO BID</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221"/>
        <w:gridCol w:w="38"/>
        <w:gridCol w:w="2440"/>
        <w:gridCol w:w="1034"/>
        <w:gridCol w:w="566"/>
        <w:gridCol w:w="11"/>
        <w:gridCol w:w="1497"/>
        <w:gridCol w:w="318"/>
        <w:gridCol w:w="434"/>
        <w:gridCol w:w="736"/>
        <w:gridCol w:w="758"/>
      </w:tblGrid>
      <w:tr w:rsidR="0035280F" w:rsidRPr="0035280F" w14:paraId="419590CD" w14:textId="77777777" w:rsidTr="000A29E0">
        <w:trPr>
          <w:trHeight w:val="228"/>
          <w:jc w:val="center"/>
        </w:trPr>
        <w:tc>
          <w:tcPr>
            <w:tcW w:w="10910"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79E42CBF"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sidRPr="0035280F">
              <w:rPr>
                <w:rFonts w:ascii="Arial" w:hAnsi="Arial" w:cs="Arial"/>
                <w:b/>
                <w:sz w:val="20"/>
                <w:szCs w:val="20"/>
              </w:rPr>
              <w:t>YOU ARE HEREBY INVITED TO BID FOR REQUIREMENTS OF THE (</w:t>
            </w:r>
            <w:r w:rsidRPr="0035280F">
              <w:rPr>
                <w:rFonts w:ascii="Arial" w:hAnsi="Arial" w:cs="Arial"/>
                <w:i/>
                <w:sz w:val="20"/>
                <w:szCs w:val="20"/>
              </w:rPr>
              <w:t>NAME OF DEPARTMENT/ PUBLIC ENTITY</w:t>
            </w:r>
            <w:r w:rsidRPr="0035280F">
              <w:rPr>
                <w:rFonts w:ascii="Arial" w:hAnsi="Arial" w:cs="Arial"/>
                <w:b/>
                <w:sz w:val="20"/>
                <w:szCs w:val="20"/>
              </w:rPr>
              <w:t>)</w:t>
            </w:r>
          </w:p>
        </w:tc>
      </w:tr>
      <w:tr w:rsidR="0035280F" w:rsidRPr="0035280F" w14:paraId="22FD0506" w14:textId="77777777" w:rsidTr="000A29E0">
        <w:trPr>
          <w:trHeight w:val="228"/>
          <w:jc w:val="center"/>
        </w:trPr>
        <w:tc>
          <w:tcPr>
            <w:tcW w:w="1857" w:type="dxa"/>
            <w:tcBorders>
              <w:top w:val="single" w:sz="4" w:space="0" w:color="auto"/>
              <w:left w:val="single" w:sz="4" w:space="0" w:color="auto"/>
              <w:bottom w:val="single" w:sz="4" w:space="0" w:color="auto"/>
              <w:right w:val="single" w:sz="4" w:space="0" w:color="auto"/>
            </w:tcBorders>
            <w:vAlign w:val="bottom"/>
            <w:hideMark/>
          </w:tcPr>
          <w:p w14:paraId="21E0D43A"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BID NUMBER:</w:t>
            </w:r>
          </w:p>
        </w:tc>
        <w:tc>
          <w:tcPr>
            <w:tcW w:w="3699" w:type="dxa"/>
            <w:gridSpan w:val="3"/>
            <w:tcBorders>
              <w:top w:val="single" w:sz="4" w:space="0" w:color="auto"/>
              <w:left w:val="single" w:sz="4" w:space="0" w:color="auto"/>
              <w:bottom w:val="single" w:sz="4" w:space="0" w:color="auto"/>
              <w:right w:val="single" w:sz="4" w:space="0" w:color="auto"/>
            </w:tcBorders>
            <w:vAlign w:val="bottom"/>
          </w:tcPr>
          <w:p w14:paraId="493A810C" w14:textId="0A236F61"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c>
          <w:tcPr>
            <w:tcW w:w="1600" w:type="dxa"/>
            <w:gridSpan w:val="2"/>
            <w:tcBorders>
              <w:top w:val="single" w:sz="4" w:space="0" w:color="auto"/>
              <w:left w:val="single" w:sz="4" w:space="0" w:color="auto"/>
              <w:bottom w:val="single" w:sz="4" w:space="0" w:color="auto"/>
              <w:right w:val="single" w:sz="4" w:space="0" w:color="auto"/>
            </w:tcBorders>
            <w:vAlign w:val="bottom"/>
            <w:hideMark/>
          </w:tcPr>
          <w:p w14:paraId="64758A3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CLOSING DATE:</w:t>
            </w:r>
          </w:p>
        </w:tc>
        <w:tc>
          <w:tcPr>
            <w:tcW w:w="1508" w:type="dxa"/>
            <w:gridSpan w:val="2"/>
            <w:tcBorders>
              <w:top w:val="single" w:sz="4" w:space="0" w:color="auto"/>
              <w:left w:val="single" w:sz="4" w:space="0" w:color="auto"/>
              <w:bottom w:val="single" w:sz="4" w:space="0" w:color="auto"/>
              <w:right w:val="single" w:sz="4" w:space="0" w:color="auto"/>
            </w:tcBorders>
            <w:vAlign w:val="bottom"/>
          </w:tcPr>
          <w:p w14:paraId="0C45410C" w14:textId="0C74A3CC"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c>
          <w:tcPr>
            <w:tcW w:w="1488" w:type="dxa"/>
            <w:gridSpan w:val="3"/>
            <w:tcBorders>
              <w:top w:val="single" w:sz="4" w:space="0" w:color="auto"/>
              <w:left w:val="single" w:sz="4" w:space="0" w:color="auto"/>
              <w:bottom w:val="single" w:sz="4" w:space="0" w:color="auto"/>
              <w:right w:val="single" w:sz="4" w:space="0" w:color="auto"/>
            </w:tcBorders>
            <w:vAlign w:val="bottom"/>
            <w:hideMark/>
          </w:tcPr>
          <w:p w14:paraId="57DD18A3"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CLOSING TIME:</w:t>
            </w:r>
          </w:p>
        </w:tc>
        <w:tc>
          <w:tcPr>
            <w:tcW w:w="758" w:type="dxa"/>
            <w:tcBorders>
              <w:top w:val="single" w:sz="4" w:space="0" w:color="auto"/>
              <w:left w:val="single" w:sz="4" w:space="0" w:color="auto"/>
              <w:bottom w:val="single" w:sz="4" w:space="0" w:color="auto"/>
              <w:right w:val="single" w:sz="4" w:space="0" w:color="auto"/>
            </w:tcBorders>
            <w:vAlign w:val="bottom"/>
          </w:tcPr>
          <w:p w14:paraId="580716A8" w14:textId="71BC8E7E"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2F522C5D" w14:textId="77777777" w:rsidTr="000A29E0">
        <w:trPr>
          <w:trHeight w:val="228"/>
          <w:jc w:val="center"/>
        </w:trPr>
        <w:tc>
          <w:tcPr>
            <w:tcW w:w="1857" w:type="dxa"/>
            <w:tcBorders>
              <w:top w:val="single" w:sz="4" w:space="0" w:color="auto"/>
              <w:left w:val="single" w:sz="4" w:space="0" w:color="auto"/>
              <w:bottom w:val="single" w:sz="4" w:space="0" w:color="auto"/>
              <w:right w:val="single" w:sz="4" w:space="0" w:color="auto"/>
            </w:tcBorders>
            <w:vAlign w:val="bottom"/>
            <w:hideMark/>
          </w:tcPr>
          <w:p w14:paraId="5FB6706C"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DESCRIPTION</w:t>
            </w:r>
          </w:p>
        </w:tc>
        <w:tc>
          <w:tcPr>
            <w:tcW w:w="9053" w:type="dxa"/>
            <w:gridSpan w:val="11"/>
            <w:tcBorders>
              <w:top w:val="single" w:sz="4" w:space="0" w:color="auto"/>
              <w:left w:val="single" w:sz="4" w:space="0" w:color="auto"/>
              <w:bottom w:val="single" w:sz="4" w:space="0" w:color="auto"/>
              <w:right w:val="single" w:sz="4" w:space="0" w:color="auto"/>
            </w:tcBorders>
            <w:vAlign w:val="bottom"/>
          </w:tcPr>
          <w:p w14:paraId="7503D6BE" w14:textId="70E1310B" w:rsidR="0035280F" w:rsidRPr="00BF7084" w:rsidRDefault="00BF7084" w:rsidP="0035280F">
            <w:pPr>
              <w:tabs>
                <w:tab w:val="left" w:pos="720"/>
                <w:tab w:val="left" w:pos="1134"/>
                <w:tab w:val="left" w:pos="1944"/>
                <w:tab w:val="left" w:pos="3384"/>
                <w:tab w:val="left" w:pos="3744"/>
                <w:tab w:val="left" w:pos="4644"/>
                <w:tab w:val="left" w:pos="5760"/>
                <w:tab w:val="left" w:pos="7920"/>
              </w:tabs>
              <w:rPr>
                <w:rFonts w:ascii="Arial" w:hAnsi="Arial" w:cs="Arial"/>
                <w:bCs/>
                <w:sz w:val="20"/>
                <w:szCs w:val="20"/>
                <w:lang w:val="en-GB"/>
              </w:rPr>
            </w:pPr>
            <w:r w:rsidRPr="00BF7084">
              <w:rPr>
                <w:rFonts w:ascii="Arial" w:hAnsi="Arial" w:cs="Arial"/>
                <w:bCs/>
                <w:snapToGrid w:val="0"/>
                <w:sz w:val="22"/>
                <w:szCs w:val="22"/>
              </w:rPr>
              <w:t>A PERIOD OF ONE (1) YEAR ON A ROTATIONAL BASIS AS AND WHEN NEEDED</w:t>
            </w:r>
            <w:r w:rsidRPr="00BF7084">
              <w:rPr>
                <w:rFonts w:ascii="Arial" w:hAnsi="Arial" w:cs="Arial"/>
                <w:bCs/>
                <w:sz w:val="22"/>
              </w:rPr>
              <w:t>.</w:t>
            </w:r>
          </w:p>
        </w:tc>
      </w:tr>
      <w:tr w:rsidR="0035280F" w:rsidRPr="0035280F" w14:paraId="10918103" w14:textId="77777777" w:rsidTr="000A29E0">
        <w:trPr>
          <w:trHeight w:val="228"/>
          <w:jc w:val="center"/>
        </w:trPr>
        <w:tc>
          <w:tcPr>
            <w:tcW w:w="10910"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7E7CB0A4"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sidRPr="0035280F">
              <w:rPr>
                <w:rFonts w:ascii="Arial" w:hAnsi="Arial" w:cs="Arial"/>
                <w:b/>
                <w:sz w:val="20"/>
                <w:szCs w:val="20"/>
                <w:lang w:val="en-GB"/>
              </w:rPr>
              <w:t xml:space="preserve">BID RESPONSE DOCUMENTS MAY BE DEPOSITED IN THE BID BOX SITUATED AT </w:t>
            </w:r>
            <w:r w:rsidRPr="0035280F">
              <w:rPr>
                <w:rFonts w:ascii="Arial" w:hAnsi="Arial" w:cs="Arial"/>
                <w:b/>
                <w:i/>
                <w:sz w:val="20"/>
                <w:szCs w:val="20"/>
                <w:lang w:val="en-GB"/>
              </w:rPr>
              <w:t>(STREET ADDRESS)</w:t>
            </w:r>
          </w:p>
        </w:tc>
      </w:tr>
      <w:tr w:rsidR="0035280F" w:rsidRPr="0035280F" w14:paraId="10701EB2" w14:textId="77777777" w:rsidTr="000A29E0">
        <w:trPr>
          <w:trHeight w:val="340"/>
          <w:jc w:val="center"/>
        </w:trPr>
        <w:tc>
          <w:tcPr>
            <w:tcW w:w="10910" w:type="dxa"/>
            <w:gridSpan w:val="12"/>
            <w:tcBorders>
              <w:top w:val="single" w:sz="4" w:space="0" w:color="auto"/>
              <w:left w:val="single" w:sz="4" w:space="0" w:color="auto"/>
              <w:bottom w:val="single" w:sz="4" w:space="0" w:color="auto"/>
              <w:right w:val="single" w:sz="4" w:space="0" w:color="auto"/>
            </w:tcBorders>
            <w:vAlign w:val="bottom"/>
          </w:tcPr>
          <w:p w14:paraId="390F0644" w14:textId="184391F8"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sidRPr="000A29E0">
              <w:rPr>
                <w:rFonts w:ascii="Arial" w:hAnsi="Arial" w:cs="Arial"/>
                <w:b/>
                <w:sz w:val="20"/>
                <w:szCs w:val="20"/>
                <w:lang w:val="en-GB"/>
              </w:rPr>
              <w:t xml:space="preserve">RFQ can be sent by email to: </w:t>
            </w:r>
            <w:hyperlink r:id="rId12" w:history="1">
              <w:r w:rsidR="00BF7084" w:rsidRPr="00B149FB">
                <w:rPr>
                  <w:rStyle w:val="Hyperlink"/>
                  <w:rFonts w:ascii="Arial" w:hAnsi="Arial" w:cs="Arial"/>
                  <w:b/>
                  <w:sz w:val="20"/>
                  <w:szCs w:val="20"/>
                  <w:lang w:val="en-GB"/>
                </w:rPr>
                <w:t>BusisiweMo@atns.co.za</w:t>
              </w:r>
            </w:hyperlink>
            <w:r w:rsidR="00BF7084">
              <w:rPr>
                <w:rFonts w:ascii="Arial" w:hAnsi="Arial" w:cs="Arial"/>
                <w:b/>
                <w:sz w:val="20"/>
                <w:szCs w:val="20"/>
                <w:lang w:val="en-GB"/>
              </w:rPr>
              <w:t xml:space="preserve"> </w:t>
            </w:r>
          </w:p>
        </w:tc>
      </w:tr>
      <w:tr w:rsidR="0035280F" w:rsidRPr="0035280F" w14:paraId="617FDCBB" w14:textId="77777777" w:rsidTr="000A29E0">
        <w:trPr>
          <w:trHeight w:val="340"/>
          <w:jc w:val="center"/>
        </w:trPr>
        <w:tc>
          <w:tcPr>
            <w:tcW w:w="10910" w:type="dxa"/>
            <w:gridSpan w:val="12"/>
            <w:tcBorders>
              <w:top w:val="single" w:sz="4" w:space="0" w:color="auto"/>
              <w:left w:val="single" w:sz="4" w:space="0" w:color="auto"/>
              <w:bottom w:val="single" w:sz="4" w:space="0" w:color="auto"/>
              <w:right w:val="single" w:sz="4" w:space="0" w:color="auto"/>
            </w:tcBorders>
            <w:vAlign w:val="bottom"/>
          </w:tcPr>
          <w:p w14:paraId="38564AC9" w14:textId="0CCF5BE9"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22D026E0" w14:textId="77777777" w:rsidTr="000A29E0">
        <w:trPr>
          <w:trHeight w:val="397"/>
          <w:jc w:val="center"/>
        </w:trPr>
        <w:tc>
          <w:tcPr>
            <w:tcW w:w="10910" w:type="dxa"/>
            <w:gridSpan w:val="12"/>
            <w:tcBorders>
              <w:top w:val="single" w:sz="4" w:space="0" w:color="auto"/>
              <w:left w:val="single" w:sz="4" w:space="0" w:color="auto"/>
              <w:bottom w:val="single" w:sz="4" w:space="0" w:color="auto"/>
              <w:right w:val="single" w:sz="4" w:space="0" w:color="auto"/>
            </w:tcBorders>
            <w:vAlign w:val="bottom"/>
          </w:tcPr>
          <w:p w14:paraId="0143D85D" w14:textId="0A05B73D"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06C26F98" w14:textId="77777777" w:rsidTr="000A29E0">
        <w:trPr>
          <w:trHeight w:val="413"/>
          <w:jc w:val="center"/>
        </w:trPr>
        <w:tc>
          <w:tcPr>
            <w:tcW w:w="6590" w:type="dxa"/>
            <w:gridSpan w:val="5"/>
            <w:tcBorders>
              <w:top w:val="single" w:sz="4" w:space="0" w:color="auto"/>
              <w:left w:val="single" w:sz="4" w:space="0" w:color="auto"/>
              <w:bottom w:val="single" w:sz="4" w:space="0" w:color="auto"/>
              <w:right w:val="single" w:sz="4" w:space="0" w:color="auto"/>
            </w:tcBorders>
            <w:shd w:val="clear" w:color="auto" w:fill="DDD9C3"/>
            <w:vAlign w:val="bottom"/>
            <w:hideMark/>
          </w:tcPr>
          <w:p w14:paraId="36B0E77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highlight w:val="lightGray"/>
                <w:lang w:val="en-GB"/>
              </w:rPr>
            </w:pPr>
            <w:r w:rsidRPr="0035280F">
              <w:rPr>
                <w:rFonts w:ascii="Arial" w:hAnsi="Arial" w:cs="Arial"/>
                <w:b/>
                <w:bCs/>
                <w:sz w:val="20"/>
                <w:szCs w:val="20"/>
                <w:shd w:val="clear" w:color="auto" w:fill="DDD9C3"/>
                <w:lang w:val="en-GB"/>
              </w:rPr>
              <w:t>BIDDING PROCEDURE ENQUIRIES MAY BE DIRECTED TO</w:t>
            </w:r>
          </w:p>
        </w:tc>
        <w:tc>
          <w:tcPr>
            <w:tcW w:w="4320" w:type="dxa"/>
            <w:gridSpan w:val="7"/>
            <w:tcBorders>
              <w:top w:val="single" w:sz="4" w:space="0" w:color="auto"/>
              <w:left w:val="single" w:sz="4" w:space="0" w:color="auto"/>
              <w:bottom w:val="single" w:sz="4" w:space="0" w:color="auto"/>
              <w:right w:val="single" w:sz="4" w:space="0" w:color="auto"/>
            </w:tcBorders>
            <w:shd w:val="clear" w:color="auto" w:fill="DDD9C3"/>
            <w:vAlign w:val="bottom"/>
            <w:hideMark/>
          </w:tcPr>
          <w:p w14:paraId="3BAD69D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highlight w:val="lightGray"/>
                <w:lang w:val="en-GB"/>
              </w:rPr>
            </w:pPr>
            <w:r w:rsidRPr="0035280F">
              <w:rPr>
                <w:rFonts w:ascii="Arial" w:hAnsi="Arial" w:cs="Arial"/>
                <w:b/>
                <w:bCs/>
                <w:sz w:val="20"/>
                <w:szCs w:val="20"/>
                <w:lang w:val="en-GB"/>
              </w:rPr>
              <w:t>TECHNICAL ENQUIRIES MAY BE DIRECTED TO:</w:t>
            </w:r>
          </w:p>
        </w:tc>
      </w:tr>
      <w:tr w:rsidR="0035280F" w:rsidRPr="0035280F" w14:paraId="46428A34" w14:textId="77777777" w:rsidTr="000A29E0">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6C3FD1D0"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CONTACT PERSON</w:t>
            </w:r>
          </w:p>
        </w:tc>
        <w:tc>
          <w:tcPr>
            <w:tcW w:w="3474" w:type="dxa"/>
            <w:gridSpan w:val="2"/>
            <w:tcBorders>
              <w:top w:val="single" w:sz="4" w:space="0" w:color="auto"/>
              <w:left w:val="single" w:sz="4" w:space="0" w:color="auto"/>
              <w:bottom w:val="single" w:sz="4" w:space="0" w:color="auto"/>
              <w:right w:val="single" w:sz="4" w:space="0" w:color="auto"/>
            </w:tcBorders>
            <w:vAlign w:val="bottom"/>
          </w:tcPr>
          <w:p w14:paraId="67611039" w14:textId="410C4E39" w:rsidR="0035280F" w:rsidRPr="0035280F" w:rsidRDefault="00BF7084"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Pr>
                <w:rFonts w:ascii="Arial" w:hAnsi="Arial" w:cs="Arial"/>
                <w:b/>
                <w:sz w:val="20"/>
                <w:szCs w:val="20"/>
                <w:lang w:val="en-GB"/>
              </w:rPr>
              <w:t>Busisiwe Molapisi</w:t>
            </w:r>
          </w:p>
        </w:tc>
        <w:tc>
          <w:tcPr>
            <w:tcW w:w="2826" w:type="dxa"/>
            <w:gridSpan w:val="5"/>
            <w:tcBorders>
              <w:top w:val="single" w:sz="4" w:space="0" w:color="auto"/>
              <w:left w:val="single" w:sz="4" w:space="0" w:color="auto"/>
              <w:bottom w:val="single" w:sz="4" w:space="0" w:color="auto"/>
              <w:right w:val="single" w:sz="4" w:space="0" w:color="auto"/>
            </w:tcBorders>
            <w:vAlign w:val="bottom"/>
            <w:hideMark/>
          </w:tcPr>
          <w:p w14:paraId="11B837B2"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CONTACT PERSON</w:t>
            </w:r>
          </w:p>
        </w:tc>
        <w:tc>
          <w:tcPr>
            <w:tcW w:w="1494" w:type="dxa"/>
            <w:gridSpan w:val="2"/>
            <w:tcBorders>
              <w:top w:val="single" w:sz="4" w:space="0" w:color="auto"/>
              <w:left w:val="single" w:sz="4" w:space="0" w:color="auto"/>
              <w:bottom w:val="single" w:sz="4" w:space="0" w:color="auto"/>
              <w:right w:val="single" w:sz="4" w:space="0" w:color="auto"/>
            </w:tcBorders>
            <w:vAlign w:val="bottom"/>
          </w:tcPr>
          <w:p w14:paraId="633D6B1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2C4887F6" w14:textId="77777777" w:rsidTr="000A29E0">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01BCCADB"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TELEPHONE NUMBER</w:t>
            </w:r>
          </w:p>
        </w:tc>
        <w:tc>
          <w:tcPr>
            <w:tcW w:w="3474" w:type="dxa"/>
            <w:gridSpan w:val="2"/>
            <w:tcBorders>
              <w:top w:val="single" w:sz="4" w:space="0" w:color="auto"/>
              <w:left w:val="single" w:sz="4" w:space="0" w:color="auto"/>
              <w:bottom w:val="single" w:sz="4" w:space="0" w:color="auto"/>
              <w:right w:val="single" w:sz="4" w:space="0" w:color="auto"/>
            </w:tcBorders>
            <w:vAlign w:val="bottom"/>
          </w:tcPr>
          <w:p w14:paraId="42BEDE7E" w14:textId="494F986F"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sidRPr="000A29E0">
              <w:rPr>
                <w:rFonts w:ascii="Arial" w:hAnsi="Arial" w:cs="Arial"/>
                <w:b/>
                <w:sz w:val="20"/>
                <w:szCs w:val="20"/>
                <w:lang w:val="en-GB"/>
              </w:rPr>
              <w:t>011</w:t>
            </w:r>
            <w:r w:rsidR="00BF7084">
              <w:rPr>
                <w:rFonts w:ascii="Arial" w:hAnsi="Arial" w:cs="Arial"/>
                <w:b/>
                <w:sz w:val="20"/>
                <w:szCs w:val="20"/>
                <w:lang w:val="en-GB"/>
              </w:rPr>
              <w:t> </w:t>
            </w:r>
            <w:r w:rsidR="00D172E2">
              <w:rPr>
                <w:rFonts w:ascii="Arial" w:hAnsi="Arial" w:cs="Arial"/>
                <w:b/>
                <w:sz w:val="20"/>
                <w:szCs w:val="20"/>
                <w:lang w:val="en-GB"/>
              </w:rPr>
              <w:t>6</w:t>
            </w:r>
            <w:r w:rsidR="00A45FA3">
              <w:rPr>
                <w:rFonts w:ascii="Arial" w:hAnsi="Arial" w:cs="Arial"/>
                <w:b/>
                <w:sz w:val="20"/>
                <w:szCs w:val="20"/>
                <w:lang w:val="en-GB"/>
              </w:rPr>
              <w:t>07</w:t>
            </w:r>
            <w:r w:rsidR="00BF7084">
              <w:rPr>
                <w:rFonts w:ascii="Arial" w:hAnsi="Arial" w:cs="Arial"/>
                <w:b/>
                <w:sz w:val="20"/>
                <w:szCs w:val="20"/>
                <w:lang w:val="en-GB"/>
              </w:rPr>
              <w:t xml:space="preserve"> 1000</w:t>
            </w:r>
          </w:p>
        </w:tc>
        <w:tc>
          <w:tcPr>
            <w:tcW w:w="2826" w:type="dxa"/>
            <w:gridSpan w:val="5"/>
            <w:tcBorders>
              <w:top w:val="single" w:sz="4" w:space="0" w:color="auto"/>
              <w:left w:val="single" w:sz="4" w:space="0" w:color="auto"/>
              <w:bottom w:val="single" w:sz="4" w:space="0" w:color="auto"/>
              <w:right w:val="single" w:sz="4" w:space="0" w:color="auto"/>
            </w:tcBorders>
            <w:vAlign w:val="bottom"/>
            <w:hideMark/>
          </w:tcPr>
          <w:p w14:paraId="2F6A64B0"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TELEPHONE NUMBER</w:t>
            </w:r>
          </w:p>
        </w:tc>
        <w:tc>
          <w:tcPr>
            <w:tcW w:w="1494" w:type="dxa"/>
            <w:gridSpan w:val="2"/>
            <w:tcBorders>
              <w:top w:val="single" w:sz="4" w:space="0" w:color="auto"/>
              <w:left w:val="single" w:sz="4" w:space="0" w:color="auto"/>
              <w:bottom w:val="single" w:sz="4" w:space="0" w:color="auto"/>
              <w:right w:val="single" w:sz="4" w:space="0" w:color="auto"/>
            </w:tcBorders>
            <w:vAlign w:val="bottom"/>
          </w:tcPr>
          <w:p w14:paraId="1FA5876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12F52D72" w14:textId="77777777" w:rsidTr="000A29E0">
        <w:trPr>
          <w:trHeight w:val="302"/>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7594A069"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FACSIMILE NUMBER</w:t>
            </w:r>
          </w:p>
        </w:tc>
        <w:tc>
          <w:tcPr>
            <w:tcW w:w="3474" w:type="dxa"/>
            <w:gridSpan w:val="2"/>
            <w:tcBorders>
              <w:top w:val="single" w:sz="4" w:space="0" w:color="auto"/>
              <w:left w:val="single" w:sz="4" w:space="0" w:color="auto"/>
              <w:bottom w:val="single" w:sz="4" w:space="0" w:color="auto"/>
              <w:right w:val="single" w:sz="4" w:space="0" w:color="auto"/>
            </w:tcBorders>
            <w:vAlign w:val="bottom"/>
          </w:tcPr>
          <w:p w14:paraId="61DAD74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c>
          <w:tcPr>
            <w:tcW w:w="2826" w:type="dxa"/>
            <w:gridSpan w:val="5"/>
            <w:tcBorders>
              <w:top w:val="single" w:sz="4" w:space="0" w:color="auto"/>
              <w:left w:val="single" w:sz="4" w:space="0" w:color="auto"/>
              <w:bottom w:val="single" w:sz="4" w:space="0" w:color="auto"/>
              <w:right w:val="single" w:sz="4" w:space="0" w:color="auto"/>
            </w:tcBorders>
            <w:vAlign w:val="bottom"/>
            <w:hideMark/>
          </w:tcPr>
          <w:p w14:paraId="23809CE0"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FACSIMILE NUMBER</w:t>
            </w:r>
          </w:p>
        </w:tc>
        <w:tc>
          <w:tcPr>
            <w:tcW w:w="1494" w:type="dxa"/>
            <w:gridSpan w:val="2"/>
            <w:tcBorders>
              <w:top w:val="single" w:sz="4" w:space="0" w:color="auto"/>
              <w:left w:val="single" w:sz="4" w:space="0" w:color="auto"/>
              <w:bottom w:val="single" w:sz="4" w:space="0" w:color="auto"/>
              <w:right w:val="single" w:sz="4" w:space="0" w:color="auto"/>
            </w:tcBorders>
            <w:vAlign w:val="bottom"/>
          </w:tcPr>
          <w:p w14:paraId="180F031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56EE1311" w14:textId="77777777" w:rsidTr="000A29E0">
        <w:trPr>
          <w:trHeight w:val="268"/>
          <w:jc w:val="center"/>
        </w:trPr>
        <w:tc>
          <w:tcPr>
            <w:tcW w:w="3116" w:type="dxa"/>
            <w:gridSpan w:val="3"/>
            <w:tcBorders>
              <w:top w:val="single" w:sz="4" w:space="0" w:color="auto"/>
              <w:left w:val="single" w:sz="4" w:space="0" w:color="auto"/>
              <w:bottom w:val="single" w:sz="4" w:space="0" w:color="auto"/>
              <w:right w:val="single" w:sz="4" w:space="0" w:color="auto"/>
            </w:tcBorders>
            <w:vAlign w:val="bottom"/>
            <w:hideMark/>
          </w:tcPr>
          <w:p w14:paraId="62DD1D78"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E-MAIL ADDRESS</w:t>
            </w:r>
          </w:p>
        </w:tc>
        <w:tc>
          <w:tcPr>
            <w:tcW w:w="3474" w:type="dxa"/>
            <w:gridSpan w:val="2"/>
            <w:tcBorders>
              <w:top w:val="single" w:sz="4" w:space="0" w:color="auto"/>
              <w:left w:val="single" w:sz="4" w:space="0" w:color="auto"/>
              <w:bottom w:val="single" w:sz="4" w:space="0" w:color="auto"/>
              <w:right w:val="single" w:sz="4" w:space="0" w:color="auto"/>
            </w:tcBorders>
            <w:vAlign w:val="bottom"/>
          </w:tcPr>
          <w:p w14:paraId="57C06121" w14:textId="3BD5E30A" w:rsidR="0035280F" w:rsidRPr="0035280F" w:rsidRDefault="00D14001"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hyperlink r:id="rId13" w:history="1">
              <w:r w:rsidR="00BF7084" w:rsidRPr="00B149FB">
                <w:rPr>
                  <w:rStyle w:val="Hyperlink"/>
                  <w:rFonts w:ascii="Arial" w:hAnsi="Arial" w:cs="Arial"/>
                  <w:b/>
                  <w:sz w:val="20"/>
                  <w:szCs w:val="20"/>
                  <w:lang w:val="en-GB"/>
                </w:rPr>
                <w:t>BusisiweMo@atns.co.za</w:t>
              </w:r>
            </w:hyperlink>
          </w:p>
        </w:tc>
        <w:tc>
          <w:tcPr>
            <w:tcW w:w="2826" w:type="dxa"/>
            <w:gridSpan w:val="5"/>
            <w:tcBorders>
              <w:top w:val="single" w:sz="4" w:space="0" w:color="auto"/>
              <w:left w:val="single" w:sz="4" w:space="0" w:color="auto"/>
              <w:bottom w:val="single" w:sz="4" w:space="0" w:color="auto"/>
              <w:right w:val="single" w:sz="4" w:space="0" w:color="auto"/>
            </w:tcBorders>
            <w:vAlign w:val="bottom"/>
            <w:hideMark/>
          </w:tcPr>
          <w:p w14:paraId="0A5B1558"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E-MAIL ADDRESS</w:t>
            </w:r>
          </w:p>
        </w:tc>
        <w:tc>
          <w:tcPr>
            <w:tcW w:w="1494" w:type="dxa"/>
            <w:gridSpan w:val="2"/>
            <w:tcBorders>
              <w:top w:val="single" w:sz="4" w:space="0" w:color="auto"/>
              <w:left w:val="single" w:sz="4" w:space="0" w:color="auto"/>
              <w:bottom w:val="single" w:sz="4" w:space="0" w:color="auto"/>
              <w:right w:val="single" w:sz="4" w:space="0" w:color="auto"/>
            </w:tcBorders>
            <w:vAlign w:val="bottom"/>
          </w:tcPr>
          <w:p w14:paraId="634E8917"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p>
        </w:tc>
      </w:tr>
      <w:tr w:rsidR="0035280F" w:rsidRPr="0035280F" w14:paraId="6CA04E65" w14:textId="77777777" w:rsidTr="000A29E0">
        <w:trPr>
          <w:trHeight w:val="228"/>
          <w:jc w:val="center"/>
        </w:trPr>
        <w:tc>
          <w:tcPr>
            <w:tcW w:w="10910"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065E599B"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b/>
                <w:sz w:val="20"/>
                <w:szCs w:val="20"/>
                <w:lang w:val="en-GB"/>
              </w:rPr>
            </w:pPr>
            <w:r w:rsidRPr="0035280F">
              <w:rPr>
                <w:rFonts w:ascii="Arial" w:hAnsi="Arial" w:cs="Arial"/>
                <w:b/>
                <w:sz w:val="20"/>
                <w:szCs w:val="20"/>
                <w:lang w:val="en-GB"/>
              </w:rPr>
              <w:t>SUPPLIER INFORMATION</w:t>
            </w:r>
          </w:p>
        </w:tc>
      </w:tr>
      <w:tr w:rsidR="0035280F" w:rsidRPr="0035280F" w14:paraId="205E00D4" w14:textId="77777777" w:rsidTr="000A29E0">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5CEC76A5"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NAME OF BIDDER</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76907ED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685B0D2F" w14:textId="77777777" w:rsidTr="000A29E0">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515283E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POSTAL ADDRESS</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659A37C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178DC36F" w14:textId="77777777" w:rsidTr="000A29E0">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0815A4E3"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STREET ADDRESS</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41633FA7"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454069AD" w14:textId="77777777" w:rsidTr="000A29E0">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348F4407"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TELEPHONE NUMBER</w:t>
            </w:r>
          </w:p>
        </w:tc>
        <w:tc>
          <w:tcPr>
            <w:tcW w:w="2478" w:type="dxa"/>
            <w:gridSpan w:val="2"/>
            <w:tcBorders>
              <w:top w:val="single" w:sz="4" w:space="0" w:color="auto"/>
              <w:left w:val="single" w:sz="4" w:space="0" w:color="auto"/>
              <w:bottom w:val="single" w:sz="4" w:space="0" w:color="auto"/>
              <w:right w:val="single" w:sz="4" w:space="0" w:color="auto"/>
            </w:tcBorders>
            <w:vAlign w:val="bottom"/>
            <w:hideMark/>
          </w:tcPr>
          <w:p w14:paraId="77319E0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CODE</w:t>
            </w:r>
          </w:p>
        </w:tc>
        <w:tc>
          <w:tcPr>
            <w:tcW w:w="1600" w:type="dxa"/>
            <w:gridSpan w:val="2"/>
            <w:tcBorders>
              <w:top w:val="single" w:sz="4" w:space="0" w:color="auto"/>
              <w:left w:val="single" w:sz="4" w:space="0" w:color="auto"/>
              <w:bottom w:val="single" w:sz="4" w:space="0" w:color="auto"/>
              <w:right w:val="single" w:sz="4" w:space="0" w:color="auto"/>
            </w:tcBorders>
            <w:vAlign w:val="bottom"/>
          </w:tcPr>
          <w:p w14:paraId="45894CF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c>
          <w:tcPr>
            <w:tcW w:w="1826" w:type="dxa"/>
            <w:gridSpan w:val="3"/>
            <w:tcBorders>
              <w:top w:val="single" w:sz="4" w:space="0" w:color="auto"/>
              <w:left w:val="single" w:sz="4" w:space="0" w:color="auto"/>
              <w:bottom w:val="single" w:sz="4" w:space="0" w:color="auto"/>
              <w:right w:val="single" w:sz="4" w:space="0" w:color="auto"/>
            </w:tcBorders>
            <w:vAlign w:val="bottom"/>
            <w:hideMark/>
          </w:tcPr>
          <w:p w14:paraId="3F59628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NUMBER</w:t>
            </w:r>
          </w:p>
        </w:tc>
        <w:tc>
          <w:tcPr>
            <w:tcW w:w="1928" w:type="dxa"/>
            <w:gridSpan w:val="3"/>
            <w:tcBorders>
              <w:top w:val="single" w:sz="4" w:space="0" w:color="auto"/>
              <w:left w:val="single" w:sz="4" w:space="0" w:color="auto"/>
              <w:bottom w:val="single" w:sz="4" w:space="0" w:color="auto"/>
              <w:right w:val="single" w:sz="4" w:space="0" w:color="auto"/>
            </w:tcBorders>
            <w:vAlign w:val="bottom"/>
          </w:tcPr>
          <w:p w14:paraId="63260952"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790C7195" w14:textId="77777777" w:rsidTr="000A29E0">
        <w:trPr>
          <w:trHeight w:val="340"/>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5322F85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CELLPHONE NUMBER</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7F9E5AC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1E1ADF55" w14:textId="77777777" w:rsidTr="000A29E0">
        <w:trPr>
          <w:trHeight w:val="254"/>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6D6E4874"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FACSIMILE NUMBER</w:t>
            </w:r>
          </w:p>
        </w:tc>
        <w:tc>
          <w:tcPr>
            <w:tcW w:w="2478" w:type="dxa"/>
            <w:gridSpan w:val="2"/>
            <w:tcBorders>
              <w:top w:val="single" w:sz="4" w:space="0" w:color="auto"/>
              <w:left w:val="single" w:sz="4" w:space="0" w:color="auto"/>
              <w:bottom w:val="single" w:sz="4" w:space="0" w:color="auto"/>
              <w:right w:val="single" w:sz="4" w:space="0" w:color="auto"/>
            </w:tcBorders>
            <w:vAlign w:val="bottom"/>
            <w:hideMark/>
          </w:tcPr>
          <w:p w14:paraId="3ADE769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CODE</w:t>
            </w:r>
          </w:p>
        </w:tc>
        <w:tc>
          <w:tcPr>
            <w:tcW w:w="1600" w:type="dxa"/>
            <w:gridSpan w:val="2"/>
            <w:tcBorders>
              <w:top w:val="single" w:sz="4" w:space="0" w:color="auto"/>
              <w:left w:val="single" w:sz="4" w:space="0" w:color="auto"/>
              <w:bottom w:val="single" w:sz="4" w:space="0" w:color="auto"/>
              <w:right w:val="single" w:sz="4" w:space="0" w:color="auto"/>
            </w:tcBorders>
            <w:vAlign w:val="bottom"/>
          </w:tcPr>
          <w:p w14:paraId="037745D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c>
          <w:tcPr>
            <w:tcW w:w="1826" w:type="dxa"/>
            <w:gridSpan w:val="3"/>
            <w:tcBorders>
              <w:top w:val="single" w:sz="4" w:space="0" w:color="auto"/>
              <w:left w:val="single" w:sz="4" w:space="0" w:color="auto"/>
              <w:bottom w:val="single" w:sz="4" w:space="0" w:color="auto"/>
              <w:right w:val="single" w:sz="4" w:space="0" w:color="auto"/>
            </w:tcBorders>
            <w:vAlign w:val="bottom"/>
            <w:hideMark/>
          </w:tcPr>
          <w:p w14:paraId="11BFD0B5"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NUMBER</w:t>
            </w:r>
          </w:p>
        </w:tc>
        <w:tc>
          <w:tcPr>
            <w:tcW w:w="1928" w:type="dxa"/>
            <w:gridSpan w:val="3"/>
            <w:tcBorders>
              <w:top w:val="single" w:sz="4" w:space="0" w:color="auto"/>
              <w:left w:val="single" w:sz="4" w:space="0" w:color="auto"/>
              <w:bottom w:val="single" w:sz="4" w:space="0" w:color="auto"/>
              <w:right w:val="single" w:sz="4" w:space="0" w:color="auto"/>
            </w:tcBorders>
            <w:vAlign w:val="bottom"/>
          </w:tcPr>
          <w:p w14:paraId="06B663AF"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31CD1B15" w14:textId="77777777" w:rsidTr="000A29E0">
        <w:trPr>
          <w:trHeight w:val="173"/>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07F6808C"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E-MAIL ADDRESS</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16AE24F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026393CA" w14:textId="77777777" w:rsidTr="000A29E0">
        <w:trPr>
          <w:trHeight w:val="299"/>
          <w:jc w:val="center"/>
        </w:trPr>
        <w:tc>
          <w:tcPr>
            <w:tcW w:w="3078" w:type="dxa"/>
            <w:gridSpan w:val="2"/>
            <w:tcBorders>
              <w:top w:val="single" w:sz="4" w:space="0" w:color="auto"/>
              <w:left w:val="single" w:sz="4" w:space="0" w:color="auto"/>
              <w:bottom w:val="single" w:sz="4" w:space="0" w:color="auto"/>
              <w:right w:val="single" w:sz="4" w:space="0" w:color="auto"/>
            </w:tcBorders>
            <w:vAlign w:val="bottom"/>
            <w:hideMark/>
          </w:tcPr>
          <w:p w14:paraId="2494B81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VAT REGISTRATION NUMBER</w:t>
            </w:r>
          </w:p>
        </w:tc>
        <w:tc>
          <w:tcPr>
            <w:tcW w:w="7832" w:type="dxa"/>
            <w:gridSpan w:val="10"/>
            <w:tcBorders>
              <w:top w:val="single" w:sz="4" w:space="0" w:color="auto"/>
              <w:left w:val="single" w:sz="4" w:space="0" w:color="auto"/>
              <w:bottom w:val="single" w:sz="4" w:space="0" w:color="auto"/>
              <w:right w:val="single" w:sz="4" w:space="0" w:color="auto"/>
            </w:tcBorders>
            <w:vAlign w:val="bottom"/>
          </w:tcPr>
          <w:p w14:paraId="786629EE"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r w:rsidR="0035280F" w:rsidRPr="0035280F" w14:paraId="5DDA59B6" w14:textId="77777777" w:rsidTr="000A29E0">
        <w:trPr>
          <w:trHeight w:val="57"/>
          <w:jc w:val="center"/>
        </w:trPr>
        <w:tc>
          <w:tcPr>
            <w:tcW w:w="3078" w:type="dxa"/>
            <w:gridSpan w:val="2"/>
            <w:tcBorders>
              <w:top w:val="single" w:sz="4" w:space="0" w:color="auto"/>
              <w:left w:val="single" w:sz="4" w:space="0" w:color="auto"/>
              <w:bottom w:val="single" w:sz="4" w:space="0" w:color="auto"/>
              <w:right w:val="single" w:sz="4" w:space="0" w:color="auto"/>
            </w:tcBorders>
            <w:hideMark/>
          </w:tcPr>
          <w:p w14:paraId="41295778"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r w:rsidRPr="0035280F">
              <w:rPr>
                <w:rFonts w:ascii="Arial" w:hAnsi="Arial" w:cs="Arial"/>
                <w:sz w:val="20"/>
                <w:szCs w:val="20"/>
              </w:rPr>
              <w:t>SUPPLIER COMPLIANCE STATUS</w:t>
            </w:r>
          </w:p>
        </w:tc>
        <w:tc>
          <w:tcPr>
            <w:tcW w:w="2478" w:type="dxa"/>
            <w:gridSpan w:val="2"/>
            <w:tcBorders>
              <w:top w:val="single" w:sz="4" w:space="0" w:color="auto"/>
              <w:left w:val="single" w:sz="4" w:space="0" w:color="auto"/>
              <w:bottom w:val="single" w:sz="4" w:space="0" w:color="auto"/>
              <w:right w:val="single" w:sz="4" w:space="0" w:color="auto"/>
            </w:tcBorders>
            <w:hideMark/>
          </w:tcPr>
          <w:p w14:paraId="6A0D5B14"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rPr>
              <w:t>TAX COMPLIANCE SYSTEM PIN:</w:t>
            </w:r>
          </w:p>
        </w:tc>
        <w:tc>
          <w:tcPr>
            <w:tcW w:w="1034" w:type="dxa"/>
            <w:tcBorders>
              <w:top w:val="single" w:sz="4" w:space="0" w:color="auto"/>
              <w:left w:val="single" w:sz="4" w:space="0" w:color="auto"/>
              <w:bottom w:val="single" w:sz="4" w:space="0" w:color="auto"/>
              <w:right w:val="single" w:sz="4" w:space="0" w:color="auto"/>
            </w:tcBorders>
            <w:vAlign w:val="bottom"/>
          </w:tcPr>
          <w:p w14:paraId="1D6BFFDC"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14:paraId="53435C7C"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b/>
                <w:sz w:val="20"/>
                <w:szCs w:val="20"/>
                <w:lang w:val="en-GB"/>
              </w:rPr>
            </w:pPr>
            <w:r w:rsidRPr="0035280F">
              <w:rPr>
                <w:rFonts w:ascii="Arial" w:hAnsi="Arial" w:cs="Arial"/>
                <w:b/>
                <w:sz w:val="20"/>
                <w:szCs w:val="20"/>
                <w:lang w:val="en-GB"/>
              </w:rPr>
              <w:t>OR</w:t>
            </w:r>
          </w:p>
        </w:tc>
        <w:tc>
          <w:tcPr>
            <w:tcW w:w="1497" w:type="dxa"/>
            <w:tcBorders>
              <w:top w:val="single" w:sz="4" w:space="0" w:color="auto"/>
              <w:left w:val="single" w:sz="4" w:space="0" w:color="auto"/>
              <w:bottom w:val="single" w:sz="4" w:space="0" w:color="auto"/>
              <w:right w:val="single" w:sz="4" w:space="0" w:color="auto"/>
            </w:tcBorders>
            <w:vAlign w:val="bottom"/>
            <w:hideMark/>
          </w:tcPr>
          <w:p w14:paraId="5A3FD86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rPr>
              <w:t xml:space="preserve">CENTRAL SUPPLIER DATABASE No: </w:t>
            </w:r>
          </w:p>
        </w:tc>
        <w:tc>
          <w:tcPr>
            <w:tcW w:w="2246" w:type="dxa"/>
            <w:gridSpan w:val="4"/>
            <w:tcBorders>
              <w:top w:val="single" w:sz="4" w:space="0" w:color="auto"/>
              <w:left w:val="single" w:sz="4" w:space="0" w:color="auto"/>
              <w:bottom w:val="single" w:sz="4" w:space="0" w:color="auto"/>
              <w:right w:val="single" w:sz="4" w:space="0" w:color="auto"/>
            </w:tcBorders>
            <w:vAlign w:val="bottom"/>
            <w:hideMark/>
          </w:tcPr>
          <w:p w14:paraId="5E5E2C67"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t>MAAA</w:t>
            </w:r>
          </w:p>
        </w:tc>
      </w:tr>
      <w:tr w:rsidR="0035280F" w:rsidRPr="0035280F" w14:paraId="3A9884BF" w14:textId="77777777" w:rsidTr="000A29E0">
        <w:trPr>
          <w:trHeight w:val="164"/>
          <w:jc w:val="center"/>
        </w:trPr>
        <w:tc>
          <w:tcPr>
            <w:tcW w:w="3078" w:type="dxa"/>
            <w:gridSpan w:val="2"/>
            <w:tcBorders>
              <w:top w:val="single" w:sz="4" w:space="0" w:color="auto"/>
              <w:left w:val="single" w:sz="4" w:space="0" w:color="auto"/>
              <w:bottom w:val="single" w:sz="4" w:space="0" w:color="auto"/>
              <w:right w:val="single" w:sz="4" w:space="0" w:color="auto"/>
            </w:tcBorders>
          </w:tcPr>
          <w:p w14:paraId="1CB08358"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r w:rsidRPr="0035280F">
              <w:rPr>
                <w:rFonts w:ascii="Arial" w:hAnsi="Arial" w:cs="Arial"/>
                <w:sz w:val="20"/>
                <w:szCs w:val="20"/>
              </w:rPr>
              <w:t>B-BBEE STATUS LEVEL VERIFICATION CERTIFICATE</w:t>
            </w:r>
          </w:p>
          <w:p w14:paraId="3AAB93D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rPr>
            </w:pPr>
          </w:p>
        </w:tc>
        <w:tc>
          <w:tcPr>
            <w:tcW w:w="3512" w:type="dxa"/>
            <w:gridSpan w:val="3"/>
            <w:tcBorders>
              <w:top w:val="single" w:sz="4" w:space="0" w:color="auto"/>
              <w:left w:val="single" w:sz="4" w:space="0" w:color="auto"/>
              <w:bottom w:val="single" w:sz="4" w:space="0" w:color="auto"/>
              <w:right w:val="single" w:sz="4" w:space="0" w:color="auto"/>
            </w:tcBorders>
          </w:tcPr>
          <w:p w14:paraId="6353AD3E"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r w:rsidRPr="0035280F">
              <w:rPr>
                <w:rFonts w:ascii="Arial" w:hAnsi="Arial" w:cs="Arial"/>
                <w:sz w:val="20"/>
                <w:szCs w:val="20"/>
                <w:lang w:val="en-GB"/>
              </w:rPr>
              <w:t>TICK APPLICABLE BOX]</w:t>
            </w:r>
          </w:p>
          <w:p w14:paraId="1C2A1352"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p w14:paraId="1533E49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p w14:paraId="02D455D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 Yes                     </w:t>
            </w:r>
            <w:r w:rsidRPr="0035280F">
              <w:rPr>
                <w:rFonts w:ascii="Arial" w:hAnsi="Arial" w:cs="Arial"/>
                <w:sz w:val="20"/>
                <w:szCs w:val="20"/>
                <w:lang w:val="en-GB"/>
              </w:rPr>
              <w:fldChar w:fldCharType="begin">
                <w:ffData>
                  <w:name w:val="Check2"/>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 No</w:t>
            </w:r>
          </w:p>
          <w:p w14:paraId="26EEA1D4"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tc>
        <w:tc>
          <w:tcPr>
            <w:tcW w:w="2392" w:type="dxa"/>
            <w:gridSpan w:val="4"/>
            <w:tcBorders>
              <w:top w:val="single" w:sz="4" w:space="0" w:color="auto"/>
              <w:left w:val="single" w:sz="4" w:space="0" w:color="auto"/>
              <w:bottom w:val="single" w:sz="4" w:space="0" w:color="auto"/>
              <w:right w:val="single" w:sz="4" w:space="0" w:color="auto"/>
            </w:tcBorders>
          </w:tcPr>
          <w:p w14:paraId="2BC311BE"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r w:rsidRPr="0035280F">
              <w:rPr>
                <w:rFonts w:ascii="Arial" w:hAnsi="Arial" w:cs="Arial"/>
                <w:sz w:val="20"/>
                <w:szCs w:val="20"/>
              </w:rPr>
              <w:t xml:space="preserve">B-BBEE STATUS LEVEL SWORN AFFIDAVIT  </w:t>
            </w:r>
          </w:p>
          <w:p w14:paraId="758C7AB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p w14:paraId="294BBBE2"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p>
        </w:tc>
        <w:tc>
          <w:tcPr>
            <w:tcW w:w="1928" w:type="dxa"/>
            <w:gridSpan w:val="3"/>
            <w:tcBorders>
              <w:top w:val="single" w:sz="4" w:space="0" w:color="auto"/>
              <w:left w:val="single" w:sz="4" w:space="0" w:color="auto"/>
              <w:bottom w:val="single" w:sz="4" w:space="0" w:color="auto"/>
              <w:right w:val="single" w:sz="4" w:space="0" w:color="auto"/>
            </w:tcBorders>
          </w:tcPr>
          <w:p w14:paraId="59739003"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r w:rsidRPr="0035280F">
              <w:rPr>
                <w:rFonts w:ascii="Arial" w:hAnsi="Arial" w:cs="Arial"/>
                <w:sz w:val="20"/>
                <w:szCs w:val="20"/>
                <w:lang w:val="en-GB"/>
              </w:rPr>
              <w:t>[TICK APPLICABLE BOX]</w:t>
            </w:r>
          </w:p>
          <w:p w14:paraId="4168A4CC"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p w14:paraId="6686FA8D"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p w14:paraId="6346E842"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 Yes                  </w:t>
            </w:r>
            <w:r w:rsidRPr="0035280F">
              <w:rPr>
                <w:rFonts w:ascii="Arial" w:hAnsi="Arial" w:cs="Arial"/>
                <w:sz w:val="20"/>
                <w:szCs w:val="20"/>
                <w:lang w:val="en-GB"/>
              </w:rPr>
              <w:fldChar w:fldCharType="begin">
                <w:ffData>
                  <w:name w:val="Check2"/>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 No</w:t>
            </w:r>
          </w:p>
          <w:p w14:paraId="3249218A"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jc w:val="center"/>
              <w:rPr>
                <w:rFonts w:ascii="Arial" w:hAnsi="Arial" w:cs="Arial"/>
                <w:sz w:val="20"/>
                <w:szCs w:val="20"/>
                <w:lang w:val="en-GB"/>
              </w:rPr>
            </w:pPr>
          </w:p>
        </w:tc>
      </w:tr>
      <w:tr w:rsidR="0035280F" w:rsidRPr="0035280F" w14:paraId="39B48BB5" w14:textId="77777777" w:rsidTr="000A29E0">
        <w:trPr>
          <w:trHeight w:val="454"/>
          <w:jc w:val="center"/>
        </w:trPr>
        <w:tc>
          <w:tcPr>
            <w:tcW w:w="10910" w:type="dxa"/>
            <w:gridSpan w:val="12"/>
            <w:tcBorders>
              <w:top w:val="single" w:sz="4" w:space="0" w:color="auto"/>
              <w:left w:val="single" w:sz="4" w:space="0" w:color="auto"/>
              <w:bottom w:val="single" w:sz="4" w:space="0" w:color="auto"/>
              <w:right w:val="single" w:sz="4" w:space="0" w:color="auto"/>
            </w:tcBorders>
            <w:shd w:val="clear" w:color="auto" w:fill="DDD9C3"/>
            <w:vAlign w:val="bottom"/>
            <w:hideMark/>
          </w:tcPr>
          <w:p w14:paraId="08297685" w14:textId="77777777" w:rsidR="0035280F" w:rsidRPr="0035280F" w:rsidRDefault="0035280F" w:rsidP="0035280F">
            <w:pPr>
              <w:tabs>
                <w:tab w:val="left" w:pos="720"/>
                <w:tab w:val="left" w:pos="1944"/>
                <w:tab w:val="left" w:pos="3384"/>
                <w:tab w:val="left" w:pos="3744"/>
                <w:tab w:val="left" w:pos="4644"/>
                <w:tab w:val="left" w:pos="5760"/>
                <w:tab w:val="left" w:pos="7920"/>
              </w:tabs>
              <w:rPr>
                <w:rFonts w:ascii="Arial" w:hAnsi="Arial" w:cs="Arial"/>
                <w:b/>
                <w:i/>
                <w:color w:val="FF0000"/>
                <w:sz w:val="20"/>
                <w:szCs w:val="20"/>
                <w:lang w:val="en-GB"/>
              </w:rPr>
            </w:pPr>
            <w:r w:rsidRPr="0035280F">
              <w:rPr>
                <w:rFonts w:ascii="Arial" w:hAnsi="Arial" w:cs="Arial"/>
                <w:b/>
                <w:i/>
                <w:sz w:val="20"/>
                <w:szCs w:val="20"/>
                <w:lang w:val="en-GB"/>
              </w:rPr>
              <w:t>[</w:t>
            </w:r>
            <w:r w:rsidRPr="0035280F">
              <w:rPr>
                <w:rFonts w:ascii="Arial" w:hAnsi="Arial" w:cs="Arial"/>
                <w:b/>
                <w:i/>
                <w:sz w:val="20"/>
                <w:szCs w:val="20"/>
                <w:shd w:val="clear" w:color="auto" w:fill="DDD9C3"/>
                <w:lang w:val="en-GB"/>
              </w:rPr>
              <w:t>A B-BBEE STATUS LEVEL VERIFICATION CERTIFICATE/ SWORN AFFIDAVIT (FOR EMES &amp; QSEs) MUST BE SUBMITTED IN ORDER TO QUALIFY FOR PREFERENCE POINTS FOR B-BBEE]</w:t>
            </w:r>
          </w:p>
        </w:tc>
      </w:tr>
      <w:tr w:rsidR="0035280F" w:rsidRPr="0035280F" w14:paraId="3365AE13" w14:textId="77777777" w:rsidTr="000A29E0">
        <w:trPr>
          <w:trHeight w:val="864"/>
          <w:jc w:val="center"/>
        </w:trPr>
        <w:tc>
          <w:tcPr>
            <w:tcW w:w="3078" w:type="dxa"/>
            <w:gridSpan w:val="2"/>
            <w:tcBorders>
              <w:top w:val="single" w:sz="4" w:space="0" w:color="auto"/>
              <w:left w:val="single" w:sz="4" w:space="0" w:color="auto"/>
              <w:bottom w:val="single" w:sz="4" w:space="0" w:color="auto"/>
              <w:right w:val="single" w:sz="4" w:space="0" w:color="auto"/>
            </w:tcBorders>
            <w:vAlign w:val="center"/>
            <w:hideMark/>
          </w:tcPr>
          <w:p w14:paraId="5E606BDB" w14:textId="77777777" w:rsidR="0035280F" w:rsidRPr="0035280F" w:rsidRDefault="0035280F" w:rsidP="0035280F">
            <w:pPr>
              <w:keepNext/>
              <w:numPr>
                <w:ilvl w:val="3"/>
                <w:numId w:val="6"/>
              </w:numPr>
              <w:tabs>
                <w:tab w:val="clear" w:pos="2659"/>
                <w:tab w:val="num" w:pos="456"/>
              </w:tabs>
              <w:spacing w:before="120" w:after="120"/>
              <w:ind w:left="456"/>
              <w:contextualSpacing/>
              <w:outlineLvl w:val="3"/>
              <w:rPr>
                <w:rFonts w:ascii="Arial" w:eastAsiaTheme="majorEastAsia" w:hAnsi="Arial" w:cs="Arial"/>
                <w:iCs/>
                <w:sz w:val="20"/>
                <w:szCs w:val="20"/>
                <w:lang w:val="en-GB"/>
              </w:rPr>
            </w:pPr>
            <w:r w:rsidRPr="0035280F">
              <w:rPr>
                <w:rFonts w:ascii="Arial" w:eastAsiaTheme="majorEastAsia" w:hAnsi="Arial" w:cs="Arial"/>
                <w:i/>
                <w:iCs/>
                <w:color w:val="365F91" w:themeColor="accent1" w:themeShade="BF"/>
                <w:sz w:val="20"/>
                <w:szCs w:val="20"/>
              </w:rPr>
              <w:t>ARE YOU THE ACCREDITED REPRESENTATIVE IN SOUTH AFRICA FOR THE GOODS /SERVICES /WORKS OFFERED?</w:t>
            </w:r>
          </w:p>
        </w:tc>
        <w:tc>
          <w:tcPr>
            <w:tcW w:w="3512" w:type="dxa"/>
            <w:gridSpan w:val="3"/>
            <w:tcBorders>
              <w:top w:val="single" w:sz="4" w:space="0" w:color="auto"/>
              <w:left w:val="single" w:sz="4" w:space="0" w:color="auto"/>
              <w:bottom w:val="single" w:sz="4" w:space="0" w:color="auto"/>
              <w:right w:val="single" w:sz="4" w:space="0" w:color="auto"/>
            </w:tcBorders>
            <w:vAlign w:val="bottom"/>
          </w:tcPr>
          <w:p w14:paraId="341686E1"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Yes                         </w:t>
            </w:r>
            <w:r w:rsidRPr="0035280F">
              <w:rPr>
                <w:rFonts w:ascii="Arial" w:hAnsi="Arial" w:cs="Arial"/>
                <w:sz w:val="20"/>
                <w:szCs w:val="20"/>
                <w:lang w:val="en-GB"/>
              </w:rPr>
              <w:fldChar w:fldCharType="begin">
                <w:ffData>
                  <w:name w:val=""/>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No </w:t>
            </w:r>
          </w:p>
          <w:p w14:paraId="5F4122CE"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p w14:paraId="60E11419"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r w:rsidRPr="0035280F">
              <w:rPr>
                <w:rFonts w:ascii="Arial" w:hAnsi="Arial" w:cs="Arial"/>
                <w:sz w:val="20"/>
                <w:szCs w:val="20"/>
                <w:lang w:val="en-GB"/>
              </w:rPr>
              <w:t>[</w:t>
            </w:r>
            <w:r w:rsidRPr="0035280F">
              <w:rPr>
                <w:rFonts w:ascii="Arial" w:hAnsi="Arial" w:cs="Arial"/>
                <w:sz w:val="20"/>
                <w:szCs w:val="20"/>
              </w:rPr>
              <w:t>IF YES ENCLOSE PROOF]</w:t>
            </w:r>
          </w:p>
          <w:p w14:paraId="35CCE610"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c>
          <w:tcPr>
            <w:tcW w:w="2392" w:type="dxa"/>
            <w:gridSpan w:val="4"/>
            <w:tcBorders>
              <w:top w:val="single" w:sz="4" w:space="0" w:color="auto"/>
              <w:left w:val="single" w:sz="4" w:space="0" w:color="auto"/>
              <w:bottom w:val="single" w:sz="4" w:space="0" w:color="auto"/>
              <w:right w:val="single" w:sz="4" w:space="0" w:color="auto"/>
            </w:tcBorders>
            <w:vAlign w:val="center"/>
            <w:hideMark/>
          </w:tcPr>
          <w:p w14:paraId="10A2CBA2" w14:textId="77777777" w:rsidR="0035280F" w:rsidRPr="0035280F" w:rsidRDefault="0035280F" w:rsidP="0035280F">
            <w:pPr>
              <w:keepNext/>
              <w:numPr>
                <w:ilvl w:val="3"/>
                <w:numId w:val="6"/>
              </w:numPr>
              <w:tabs>
                <w:tab w:val="clear" w:pos="2659"/>
                <w:tab w:val="num" w:pos="456"/>
              </w:tabs>
              <w:spacing w:before="120" w:after="120"/>
              <w:ind w:left="456"/>
              <w:contextualSpacing/>
              <w:outlineLvl w:val="3"/>
              <w:rPr>
                <w:rFonts w:ascii="Arial" w:eastAsiaTheme="majorEastAsia" w:hAnsi="Arial" w:cs="Arial"/>
                <w:i/>
                <w:iCs/>
                <w:color w:val="365F91" w:themeColor="accent1" w:themeShade="BF"/>
                <w:sz w:val="20"/>
                <w:szCs w:val="20"/>
                <w:lang w:val="en-AU"/>
              </w:rPr>
            </w:pPr>
            <w:r w:rsidRPr="0035280F">
              <w:rPr>
                <w:rFonts w:ascii="Arial" w:eastAsiaTheme="majorEastAsia" w:hAnsi="Arial" w:cs="Arial"/>
                <w:i/>
                <w:iCs/>
                <w:color w:val="365F91" w:themeColor="accent1" w:themeShade="BF"/>
                <w:sz w:val="20"/>
                <w:szCs w:val="20"/>
              </w:rPr>
              <w:t>ARE YOU A FOREIGN BASED SUPPLIER FOR THE GOODS /SERVICES /WORKS OFFERED?</w:t>
            </w:r>
            <w:r w:rsidRPr="0035280F">
              <w:rPr>
                <w:rFonts w:ascii="Arial" w:eastAsiaTheme="majorEastAsia" w:hAnsi="Arial" w:cs="Arial"/>
                <w:i/>
                <w:iCs/>
                <w:color w:val="365F91" w:themeColor="accent1" w:themeShade="BF"/>
                <w:sz w:val="20"/>
                <w:szCs w:val="20"/>
                <w:lang w:val="en-GB"/>
              </w:rPr>
              <w:br/>
            </w:r>
          </w:p>
        </w:tc>
        <w:tc>
          <w:tcPr>
            <w:tcW w:w="1928" w:type="dxa"/>
            <w:gridSpan w:val="3"/>
            <w:tcBorders>
              <w:top w:val="single" w:sz="4" w:space="0" w:color="auto"/>
              <w:left w:val="single" w:sz="4" w:space="0" w:color="auto"/>
              <w:bottom w:val="single" w:sz="4" w:space="0" w:color="auto"/>
              <w:right w:val="single" w:sz="4" w:space="0" w:color="auto"/>
            </w:tcBorders>
            <w:vAlign w:val="bottom"/>
          </w:tcPr>
          <w:p w14:paraId="506AB4D5"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 xml:space="preserve">Yes </w:t>
            </w:r>
            <w:r w:rsidRPr="0035280F">
              <w:rPr>
                <w:rFonts w:ascii="Arial" w:hAnsi="Arial" w:cs="Arial"/>
                <w:sz w:val="20"/>
                <w:szCs w:val="20"/>
                <w:lang w:val="en-GB"/>
              </w:rPr>
              <w:fldChar w:fldCharType="begin">
                <w:ffData>
                  <w:name w:val="Check2"/>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lang w:val="en-GB"/>
              </w:rPr>
              <w:t>No</w:t>
            </w:r>
            <w:r w:rsidRPr="0035280F">
              <w:rPr>
                <w:rFonts w:ascii="Arial" w:hAnsi="Arial" w:cs="Arial"/>
                <w:sz w:val="20"/>
                <w:szCs w:val="20"/>
                <w:lang w:val="en-GB"/>
              </w:rPr>
              <w:br/>
            </w:r>
          </w:p>
          <w:p w14:paraId="28A824F3" w14:textId="1DD08E81"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ZA"/>
              </w:rPr>
            </w:pPr>
            <w:r w:rsidRPr="0035280F">
              <w:rPr>
                <w:rFonts w:ascii="Arial" w:hAnsi="Arial" w:cs="Arial"/>
                <w:sz w:val="20"/>
                <w:szCs w:val="20"/>
                <w:lang w:val="en-GB"/>
              </w:rPr>
              <w:t>[</w:t>
            </w:r>
            <w:r w:rsidRPr="0035280F">
              <w:rPr>
                <w:rFonts w:ascii="Arial" w:hAnsi="Arial" w:cs="Arial"/>
                <w:sz w:val="20"/>
                <w:szCs w:val="20"/>
              </w:rPr>
              <w:t xml:space="preserve">IF YES, ANSWER THE QUESTIONNAIRE </w:t>
            </w:r>
            <w:r w:rsidR="00A00AF4" w:rsidRPr="0035280F">
              <w:rPr>
                <w:rFonts w:ascii="Arial" w:hAnsi="Arial" w:cs="Arial"/>
                <w:sz w:val="20"/>
                <w:szCs w:val="20"/>
              </w:rPr>
              <w:t>BELOW]</w:t>
            </w:r>
          </w:p>
          <w:p w14:paraId="559E4263"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rPr>
            </w:pPr>
          </w:p>
        </w:tc>
      </w:tr>
      <w:tr w:rsidR="0035280F" w:rsidRPr="0035280F" w14:paraId="03638963" w14:textId="77777777" w:rsidTr="000A29E0">
        <w:trPr>
          <w:trHeight w:val="340"/>
          <w:jc w:val="center"/>
        </w:trPr>
        <w:tc>
          <w:tcPr>
            <w:tcW w:w="10910" w:type="dxa"/>
            <w:gridSpan w:val="12"/>
            <w:tcBorders>
              <w:top w:val="single" w:sz="4" w:space="0" w:color="auto"/>
              <w:left w:val="single" w:sz="4" w:space="0" w:color="auto"/>
              <w:bottom w:val="single" w:sz="4" w:space="0" w:color="auto"/>
              <w:right w:val="single" w:sz="4" w:space="0" w:color="auto"/>
            </w:tcBorders>
            <w:shd w:val="clear" w:color="auto" w:fill="DDD9C3"/>
            <w:vAlign w:val="center"/>
            <w:hideMark/>
          </w:tcPr>
          <w:p w14:paraId="5ED3EE22"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r w:rsidRPr="0035280F">
              <w:rPr>
                <w:rFonts w:ascii="Arial" w:hAnsi="Arial" w:cs="Arial"/>
                <w:b/>
                <w:sz w:val="20"/>
                <w:szCs w:val="20"/>
              </w:rPr>
              <w:t>QUESTIONNAIRE TO BIDDING FOREIGN SUPPLIERS</w:t>
            </w:r>
          </w:p>
        </w:tc>
      </w:tr>
      <w:tr w:rsidR="0035280F" w:rsidRPr="0035280F" w14:paraId="46DBEC29" w14:textId="77777777" w:rsidTr="000A29E0">
        <w:trPr>
          <w:trHeight w:val="20"/>
          <w:jc w:val="center"/>
        </w:trPr>
        <w:tc>
          <w:tcPr>
            <w:tcW w:w="10910" w:type="dxa"/>
            <w:gridSpan w:val="12"/>
            <w:tcBorders>
              <w:top w:val="single" w:sz="4" w:space="0" w:color="auto"/>
              <w:left w:val="single" w:sz="4" w:space="0" w:color="auto"/>
              <w:bottom w:val="single" w:sz="4" w:space="0" w:color="auto"/>
              <w:right w:val="single" w:sz="4" w:space="0" w:color="auto"/>
            </w:tcBorders>
            <w:vAlign w:val="center"/>
          </w:tcPr>
          <w:p w14:paraId="1C9A582F" w14:textId="77777777" w:rsidR="0035280F" w:rsidRPr="0035280F" w:rsidRDefault="0035280F" w:rsidP="0035280F">
            <w:pPr>
              <w:tabs>
                <w:tab w:val="left" w:pos="0"/>
                <w:tab w:val="left" w:pos="426"/>
              </w:tabs>
              <w:autoSpaceDE w:val="0"/>
              <w:autoSpaceDN w:val="0"/>
              <w:adjustRightInd w:val="0"/>
              <w:spacing w:before="120"/>
              <w:contextualSpacing/>
              <w:rPr>
                <w:rFonts w:ascii="Arial" w:hAnsi="Arial" w:cs="Arial"/>
                <w:b/>
                <w:sz w:val="20"/>
                <w:szCs w:val="20"/>
                <w:lang w:val="en-ZA"/>
              </w:rPr>
            </w:pPr>
            <w:r w:rsidRPr="0035280F">
              <w:rPr>
                <w:rFonts w:ascii="Arial" w:hAnsi="Arial" w:cs="Arial"/>
                <w:sz w:val="20"/>
                <w:szCs w:val="20"/>
              </w:rPr>
              <w:t>IS THE ENTITY A RESIDENT OF THE REPUBLIC OF SOUTH AFRICA (RSA)?</w:t>
            </w:r>
            <w:r w:rsidRPr="0035280F">
              <w:rPr>
                <w:rFonts w:ascii="Arial" w:hAnsi="Arial" w:cs="Arial"/>
                <w:sz w:val="20"/>
                <w:szCs w:val="20"/>
              </w:rPr>
              <w:tab/>
            </w:r>
            <w:r w:rsidRPr="0035280F">
              <w:rPr>
                <w:rFonts w:ascii="Arial" w:hAnsi="Arial" w:cs="Arial"/>
                <w:sz w:val="20"/>
                <w:szCs w:val="20"/>
              </w:rPr>
              <w:tab/>
              <w:t xml:space="preserve">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YES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NO</w:t>
            </w:r>
          </w:p>
          <w:p w14:paraId="6835C5E8" w14:textId="77777777" w:rsidR="0035280F" w:rsidRPr="0035280F" w:rsidRDefault="0035280F" w:rsidP="0035280F">
            <w:pPr>
              <w:tabs>
                <w:tab w:val="left" w:pos="0"/>
                <w:tab w:val="left" w:pos="426"/>
              </w:tabs>
              <w:autoSpaceDE w:val="0"/>
              <w:autoSpaceDN w:val="0"/>
              <w:adjustRightInd w:val="0"/>
              <w:spacing w:before="120"/>
              <w:contextualSpacing/>
              <w:rPr>
                <w:rFonts w:ascii="Arial" w:hAnsi="Arial" w:cs="Arial"/>
                <w:sz w:val="20"/>
                <w:szCs w:val="20"/>
              </w:rPr>
            </w:pPr>
            <w:r w:rsidRPr="0035280F">
              <w:rPr>
                <w:rFonts w:ascii="Arial" w:hAnsi="Arial" w:cs="Arial"/>
                <w:sz w:val="20"/>
                <w:szCs w:val="20"/>
              </w:rPr>
              <w:t>DOES THE ENTITY HAVE A BRANCH IN THE RSA?</w:t>
            </w:r>
            <w:r w:rsidRPr="0035280F">
              <w:rPr>
                <w:rFonts w:ascii="Arial" w:hAnsi="Arial" w:cs="Arial"/>
                <w:sz w:val="20"/>
                <w:szCs w:val="20"/>
              </w:rPr>
              <w:tab/>
            </w:r>
            <w:r w:rsidRPr="0035280F">
              <w:rPr>
                <w:rFonts w:ascii="Arial" w:hAnsi="Arial" w:cs="Arial"/>
                <w:sz w:val="20"/>
                <w:szCs w:val="20"/>
              </w:rPr>
              <w:tab/>
            </w:r>
            <w:r w:rsidRPr="0035280F">
              <w:rPr>
                <w:rFonts w:ascii="Arial" w:hAnsi="Arial" w:cs="Arial"/>
                <w:sz w:val="20"/>
                <w:szCs w:val="20"/>
              </w:rPr>
              <w:tab/>
            </w:r>
            <w:r w:rsidRPr="0035280F">
              <w:rPr>
                <w:rFonts w:ascii="Arial" w:hAnsi="Arial" w:cs="Arial"/>
                <w:sz w:val="20"/>
                <w:szCs w:val="20"/>
              </w:rPr>
              <w:tab/>
              <w:t xml:space="preserve">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YES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NO</w:t>
            </w:r>
          </w:p>
          <w:p w14:paraId="71F65661" w14:textId="77777777" w:rsidR="0035280F" w:rsidRPr="0035280F" w:rsidRDefault="0035280F" w:rsidP="0035280F">
            <w:pPr>
              <w:tabs>
                <w:tab w:val="left" w:pos="0"/>
                <w:tab w:val="left" w:pos="426"/>
              </w:tabs>
              <w:autoSpaceDE w:val="0"/>
              <w:autoSpaceDN w:val="0"/>
              <w:adjustRightInd w:val="0"/>
              <w:spacing w:before="120"/>
              <w:contextualSpacing/>
              <w:rPr>
                <w:rFonts w:ascii="Arial" w:hAnsi="Arial" w:cs="Arial"/>
                <w:sz w:val="20"/>
                <w:szCs w:val="20"/>
              </w:rPr>
            </w:pPr>
            <w:r w:rsidRPr="0035280F">
              <w:rPr>
                <w:rFonts w:ascii="Arial" w:hAnsi="Arial" w:cs="Arial"/>
                <w:sz w:val="20"/>
                <w:szCs w:val="20"/>
              </w:rPr>
              <w:t>DOES THE ENTITY HAVE A PERMANENT ESTABLISHMENT IN THE RSA?</w:t>
            </w:r>
            <w:r w:rsidRPr="0035280F">
              <w:rPr>
                <w:rFonts w:ascii="Arial" w:hAnsi="Arial" w:cs="Arial"/>
                <w:sz w:val="20"/>
                <w:szCs w:val="20"/>
              </w:rPr>
              <w:tab/>
              <w:t xml:space="preserve">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YES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NO</w:t>
            </w:r>
          </w:p>
          <w:p w14:paraId="125CC62C" w14:textId="77777777" w:rsidR="0035280F" w:rsidRPr="0035280F" w:rsidRDefault="0035280F" w:rsidP="0035280F">
            <w:pPr>
              <w:tabs>
                <w:tab w:val="left" w:pos="0"/>
                <w:tab w:val="left" w:pos="426"/>
              </w:tabs>
              <w:autoSpaceDE w:val="0"/>
              <w:autoSpaceDN w:val="0"/>
              <w:adjustRightInd w:val="0"/>
              <w:spacing w:before="120"/>
              <w:contextualSpacing/>
              <w:rPr>
                <w:rFonts w:ascii="Arial" w:hAnsi="Arial" w:cs="Arial"/>
                <w:sz w:val="20"/>
                <w:szCs w:val="20"/>
              </w:rPr>
            </w:pPr>
            <w:r w:rsidRPr="0035280F">
              <w:rPr>
                <w:rFonts w:ascii="Arial" w:hAnsi="Arial" w:cs="Arial"/>
                <w:sz w:val="20"/>
                <w:szCs w:val="20"/>
              </w:rPr>
              <w:t>DOES THE ENTITY HAVE ANY SOURCE OF INCOME IN THE RSA?</w:t>
            </w:r>
            <w:r w:rsidRPr="0035280F">
              <w:rPr>
                <w:rFonts w:ascii="Arial" w:hAnsi="Arial" w:cs="Arial"/>
                <w:sz w:val="20"/>
                <w:szCs w:val="20"/>
              </w:rPr>
              <w:tab/>
            </w:r>
            <w:r w:rsidRPr="0035280F">
              <w:rPr>
                <w:rFonts w:ascii="Arial" w:hAnsi="Arial" w:cs="Arial"/>
                <w:sz w:val="20"/>
                <w:szCs w:val="20"/>
              </w:rPr>
              <w:tab/>
              <w:t xml:space="preserve">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YES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NO</w:t>
            </w:r>
          </w:p>
          <w:p w14:paraId="0C2B2E13" w14:textId="77777777" w:rsidR="0035280F" w:rsidRPr="0035280F" w:rsidRDefault="0035280F" w:rsidP="0035280F">
            <w:pPr>
              <w:tabs>
                <w:tab w:val="left" w:pos="0"/>
                <w:tab w:val="left" w:pos="426"/>
              </w:tabs>
              <w:autoSpaceDE w:val="0"/>
              <w:autoSpaceDN w:val="0"/>
              <w:adjustRightInd w:val="0"/>
              <w:spacing w:before="120"/>
              <w:contextualSpacing/>
              <w:rPr>
                <w:rFonts w:ascii="Arial" w:hAnsi="Arial" w:cs="Arial"/>
                <w:sz w:val="20"/>
                <w:szCs w:val="20"/>
              </w:rPr>
            </w:pPr>
            <w:r w:rsidRPr="0035280F">
              <w:rPr>
                <w:rFonts w:ascii="Arial" w:hAnsi="Arial" w:cs="Arial"/>
                <w:sz w:val="20"/>
                <w:szCs w:val="20"/>
              </w:rPr>
              <w:t>IS THE ENTITY LIABLE IN THE RSA FOR ANY FORM OF TAXATION?</w:t>
            </w:r>
            <w:r w:rsidRPr="0035280F">
              <w:rPr>
                <w:rFonts w:ascii="Arial" w:hAnsi="Arial" w:cs="Arial"/>
                <w:sz w:val="20"/>
                <w:szCs w:val="20"/>
              </w:rPr>
              <w:tab/>
            </w:r>
            <w:r w:rsidRPr="0035280F">
              <w:rPr>
                <w:rFonts w:ascii="Arial" w:hAnsi="Arial" w:cs="Arial"/>
                <w:sz w:val="20"/>
                <w:szCs w:val="20"/>
              </w:rPr>
              <w:tab/>
              <w:t xml:space="preserve">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YES  </w:t>
            </w:r>
            <w:r w:rsidRPr="0035280F">
              <w:rPr>
                <w:rFonts w:ascii="Arial" w:hAnsi="Arial" w:cs="Arial"/>
                <w:sz w:val="20"/>
                <w:szCs w:val="20"/>
                <w:lang w:val="en-GB"/>
              </w:rPr>
              <w:fldChar w:fldCharType="begin">
                <w:ffData>
                  <w:name w:val="Check1"/>
                  <w:enabled/>
                  <w:calcOnExit w:val="0"/>
                  <w:checkBox>
                    <w:sizeAuto/>
                    <w:default w:val="0"/>
                  </w:checkBox>
                </w:ffData>
              </w:fldChar>
            </w:r>
            <w:r w:rsidRPr="0035280F">
              <w:rPr>
                <w:rFonts w:ascii="Arial" w:hAnsi="Arial" w:cs="Arial"/>
                <w:sz w:val="20"/>
                <w:szCs w:val="20"/>
                <w:lang w:val="en-GB"/>
              </w:rPr>
              <w:instrText xml:space="preserve"> FORMCHECKBOX </w:instrText>
            </w:r>
            <w:r w:rsidR="00D14001">
              <w:rPr>
                <w:rFonts w:ascii="Arial" w:hAnsi="Arial" w:cs="Arial"/>
                <w:sz w:val="20"/>
                <w:szCs w:val="20"/>
                <w:lang w:val="en-GB"/>
              </w:rPr>
            </w:r>
            <w:r w:rsidR="00D14001">
              <w:rPr>
                <w:rFonts w:ascii="Arial" w:hAnsi="Arial" w:cs="Arial"/>
                <w:sz w:val="20"/>
                <w:szCs w:val="20"/>
                <w:lang w:val="en-GB"/>
              </w:rPr>
              <w:fldChar w:fldCharType="separate"/>
            </w:r>
            <w:r w:rsidRPr="0035280F">
              <w:rPr>
                <w:rFonts w:ascii="Arial" w:hAnsi="Arial" w:cs="Arial"/>
                <w:sz w:val="20"/>
                <w:szCs w:val="20"/>
                <w:lang w:val="en-GB"/>
              </w:rPr>
              <w:fldChar w:fldCharType="end"/>
            </w:r>
            <w:r w:rsidRPr="0035280F">
              <w:rPr>
                <w:rFonts w:ascii="Arial" w:hAnsi="Arial" w:cs="Arial"/>
                <w:sz w:val="20"/>
                <w:szCs w:val="20"/>
              </w:rPr>
              <w:t xml:space="preserve"> NO </w:t>
            </w:r>
          </w:p>
          <w:p w14:paraId="6F934932" w14:textId="77777777" w:rsidR="0035280F" w:rsidRPr="0035280F" w:rsidRDefault="0035280F" w:rsidP="0035280F">
            <w:pPr>
              <w:tabs>
                <w:tab w:val="left" w:pos="426"/>
              </w:tabs>
              <w:spacing w:line="213" w:lineRule="auto"/>
              <w:rPr>
                <w:rFonts w:ascii="Arial" w:hAnsi="Arial" w:cs="Arial"/>
                <w:b/>
                <w:sz w:val="20"/>
                <w:szCs w:val="20"/>
              </w:rPr>
            </w:pPr>
            <w:r w:rsidRPr="0035280F">
              <w:rPr>
                <w:rFonts w:ascii="Arial" w:hAnsi="Arial" w:cs="Arial"/>
                <w:b/>
                <w:sz w:val="20"/>
                <w:szCs w:val="20"/>
              </w:rPr>
              <w:t xml:space="preserve">IF THE ANSWER IS “NO” TO ALL OF THE ABOVE, THEN IT IS NOT A REQUIREMENT TO REGISTER FOR A TAX COMPLIANCE STATUS SYSTEM PIN CODE FROM THE SOUTH AFRICAN REVENUE SERVICE (SARS) AND IF NOT REGISTER AS PER 2.3 BELOW. </w:t>
            </w:r>
          </w:p>
          <w:p w14:paraId="006BE925" w14:textId="77777777" w:rsidR="0035280F" w:rsidRPr="0035280F" w:rsidRDefault="0035280F" w:rsidP="0035280F">
            <w:pPr>
              <w:tabs>
                <w:tab w:val="left" w:pos="720"/>
                <w:tab w:val="left" w:pos="1134"/>
                <w:tab w:val="left" w:pos="1944"/>
                <w:tab w:val="left" w:pos="3384"/>
                <w:tab w:val="left" w:pos="3744"/>
                <w:tab w:val="left" w:pos="4644"/>
                <w:tab w:val="left" w:pos="5760"/>
                <w:tab w:val="left" w:pos="7920"/>
              </w:tabs>
              <w:rPr>
                <w:rFonts w:ascii="Arial" w:hAnsi="Arial" w:cs="Arial"/>
                <w:sz w:val="20"/>
                <w:szCs w:val="20"/>
                <w:lang w:val="en-GB"/>
              </w:rPr>
            </w:pPr>
          </w:p>
        </w:tc>
      </w:tr>
    </w:tbl>
    <w:p w14:paraId="7A097EE5" w14:textId="77777777" w:rsidR="00E20E66" w:rsidRPr="000A29E0" w:rsidRDefault="00E20E66" w:rsidP="00E20E66">
      <w:pPr>
        <w:spacing w:before="240" w:after="60" w:line="256" w:lineRule="auto"/>
        <w:jc w:val="center"/>
        <w:outlineLvl w:val="0"/>
        <w:rPr>
          <w:rFonts w:ascii="Arial" w:eastAsiaTheme="minorHAnsi" w:hAnsi="Arial" w:cs="Arial"/>
          <w:b/>
          <w:kern w:val="28"/>
          <w:sz w:val="20"/>
          <w:szCs w:val="20"/>
          <w:lang w:val="en-ZA"/>
        </w:rPr>
      </w:pPr>
      <w:r w:rsidRPr="000A29E0">
        <w:rPr>
          <w:rFonts w:ascii="Arial" w:eastAsiaTheme="minorHAnsi" w:hAnsi="Arial" w:cs="Arial"/>
          <w:kern w:val="28"/>
          <w:sz w:val="20"/>
          <w:szCs w:val="20"/>
          <w:lang w:val="en-ZA"/>
        </w:rPr>
        <w:br w:type="page"/>
      </w:r>
      <w:r w:rsidRPr="000A29E0">
        <w:rPr>
          <w:rFonts w:ascii="Arial" w:eastAsiaTheme="minorHAnsi" w:hAnsi="Arial" w:cs="Arial"/>
          <w:b/>
          <w:kern w:val="28"/>
          <w:sz w:val="20"/>
          <w:szCs w:val="20"/>
          <w:lang w:val="en-ZA"/>
        </w:rPr>
        <w:t>PART B</w:t>
      </w:r>
    </w:p>
    <w:p w14:paraId="59560F9A" w14:textId="77777777" w:rsidR="00E20E66" w:rsidRPr="000A29E0" w:rsidRDefault="00E20E66" w:rsidP="00E20E66">
      <w:pPr>
        <w:spacing w:before="240" w:after="60" w:line="256" w:lineRule="auto"/>
        <w:jc w:val="center"/>
        <w:outlineLvl w:val="0"/>
        <w:rPr>
          <w:rFonts w:ascii="Arial" w:eastAsiaTheme="minorHAnsi" w:hAnsi="Arial" w:cs="Arial"/>
          <w:b/>
          <w:bCs/>
          <w:kern w:val="28"/>
          <w:sz w:val="20"/>
          <w:szCs w:val="20"/>
          <w:lang w:val="en-ZA"/>
        </w:rPr>
      </w:pPr>
      <w:r w:rsidRPr="000A29E0">
        <w:rPr>
          <w:rFonts w:ascii="Arial" w:eastAsiaTheme="minorHAnsi" w:hAnsi="Arial" w:cs="Arial"/>
          <w:b/>
          <w:bCs/>
          <w:kern w:val="28"/>
          <w:sz w:val="20"/>
          <w:szCs w:val="20"/>
          <w:lang w:val="en-ZA"/>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20E66" w:rsidRPr="000A29E0" w14:paraId="2A75576B" w14:textId="77777777" w:rsidTr="002C1ACA">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55A15CE3" w14:textId="77777777" w:rsidR="00E20E66" w:rsidRPr="000A29E0" w:rsidRDefault="00E20E66" w:rsidP="00E20E66">
            <w:pPr>
              <w:widowControl w:val="0"/>
              <w:numPr>
                <w:ilvl w:val="0"/>
                <w:numId w:val="7"/>
              </w:numPr>
              <w:tabs>
                <w:tab w:val="left" w:pos="426"/>
              </w:tabs>
              <w:spacing w:after="160" w:line="213" w:lineRule="auto"/>
              <w:rPr>
                <w:rFonts w:ascii="Arial" w:hAnsi="Arial" w:cs="Arial"/>
                <w:b/>
                <w:sz w:val="20"/>
                <w:szCs w:val="20"/>
                <w:lang w:val="en-GB"/>
              </w:rPr>
            </w:pPr>
            <w:r w:rsidRPr="000A29E0">
              <w:rPr>
                <w:rFonts w:ascii="Arial" w:hAnsi="Arial" w:cs="Arial"/>
                <w:b/>
                <w:bCs/>
                <w:sz w:val="20"/>
                <w:szCs w:val="20"/>
                <w:lang w:val="en-GB"/>
              </w:rPr>
              <w:tab/>
            </w:r>
            <w:r w:rsidRPr="000A29E0">
              <w:rPr>
                <w:rFonts w:ascii="Arial" w:hAnsi="Arial" w:cs="Arial"/>
                <w:b/>
                <w:bCs/>
                <w:color w:val="000000"/>
                <w:sz w:val="20"/>
                <w:szCs w:val="20"/>
              </w:rPr>
              <w:t>BID SUBMISSION:</w:t>
            </w:r>
          </w:p>
        </w:tc>
      </w:tr>
      <w:tr w:rsidR="00E20E66" w:rsidRPr="000A29E0" w14:paraId="0361C4A3" w14:textId="77777777" w:rsidTr="002C1ACA">
        <w:trPr>
          <w:trHeight w:val="1212"/>
        </w:trPr>
        <w:tc>
          <w:tcPr>
            <w:tcW w:w="8947" w:type="dxa"/>
            <w:tcBorders>
              <w:top w:val="single" w:sz="4" w:space="0" w:color="auto"/>
              <w:left w:val="single" w:sz="4" w:space="0" w:color="auto"/>
              <w:bottom w:val="single" w:sz="4" w:space="0" w:color="auto"/>
              <w:right w:val="single" w:sz="4" w:space="0" w:color="auto"/>
            </w:tcBorders>
          </w:tcPr>
          <w:p w14:paraId="72A76D5F" w14:textId="77777777" w:rsidR="00E20E66" w:rsidRPr="000A29E0"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sz w:val="20"/>
                <w:szCs w:val="20"/>
                <w:lang w:val="en-ZA"/>
              </w:rPr>
            </w:pPr>
            <w:r w:rsidRPr="000A29E0">
              <w:rPr>
                <w:rFonts w:ascii="Arial" w:hAnsi="Arial" w:cs="Arial"/>
                <w:sz w:val="20"/>
                <w:szCs w:val="20"/>
              </w:rPr>
              <w:t>BIDS MUST BE DELIVERED BY THE STIPULATED TIME TO THE CORRECT ADDRESS. LATE BIDS WILL NOT BE ACCEPTED FOR CONSIDERATION.</w:t>
            </w:r>
          </w:p>
          <w:p w14:paraId="1C1BDCFC" w14:textId="3B618523" w:rsidR="00E20E66" w:rsidRPr="000A29E0"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b/>
                <w:sz w:val="20"/>
                <w:szCs w:val="20"/>
              </w:rPr>
            </w:pPr>
            <w:r w:rsidRPr="000A29E0">
              <w:rPr>
                <w:rFonts w:ascii="Arial" w:hAnsi="Arial" w:cs="Arial"/>
                <w:b/>
                <w:sz w:val="20"/>
                <w:szCs w:val="20"/>
              </w:rPr>
              <w:t>ALL BIDS MUST BE SUBMITTED ON THE OFFICIAL FORMS PROVIDED</w:t>
            </w:r>
            <w:r w:rsidR="00A00AF4" w:rsidRPr="000A29E0">
              <w:rPr>
                <w:rFonts w:ascii="Arial" w:hAnsi="Arial" w:cs="Arial"/>
                <w:b/>
                <w:sz w:val="20"/>
                <w:szCs w:val="20"/>
              </w:rPr>
              <w:t>– (</w:t>
            </w:r>
            <w:r w:rsidRPr="000A29E0">
              <w:rPr>
                <w:rFonts w:ascii="Arial" w:hAnsi="Arial" w:cs="Arial"/>
                <w:b/>
                <w:sz w:val="20"/>
                <w:szCs w:val="20"/>
              </w:rPr>
              <w:t>NOT TO BE RE-TYPED) OR IN THE MANNER PRESCRIBED IN THE BID DOCUMENT.</w:t>
            </w:r>
          </w:p>
          <w:p w14:paraId="73F9729B" w14:textId="77777777" w:rsidR="00E20E66" w:rsidRPr="000A29E0"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THIS BID IS SUBJECT TO THE PREFERENTIAL PROCUREMENT POLICY FRAMEWORK ACT, 2000 AND THE PREFERENTIAL PROCUREMENT REGULATIONS, 2017, THE GENERAL CONDITIONS OF CONTRACT (GCC) AND, IF APPLICABLE, ANY OTHER SPECIAL CONDITIONS OF CONTRACT.</w:t>
            </w:r>
          </w:p>
          <w:p w14:paraId="43AE93F4" w14:textId="77777777" w:rsidR="00E20E66" w:rsidRPr="000A29E0" w:rsidRDefault="00E20E66" w:rsidP="00E20E66">
            <w:pPr>
              <w:widowControl w:val="0"/>
              <w:numPr>
                <w:ilvl w:val="1"/>
                <w:numId w:val="8"/>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b/>
                <w:sz w:val="20"/>
                <w:szCs w:val="20"/>
                <w:lang w:val="en-GB"/>
              </w:rPr>
              <w:t>THE SUCCESSFUL BIDDER WILL BE REQUIRED TO FILL IN AND SIGN A WRITTEN CONTRACT FORM (SBD7).</w:t>
            </w:r>
          </w:p>
          <w:p w14:paraId="1B6EC3FF" w14:textId="77777777" w:rsidR="00E20E66" w:rsidRPr="000A29E0" w:rsidRDefault="00E20E66" w:rsidP="002C1ACA">
            <w:pPr>
              <w:spacing w:line="213" w:lineRule="auto"/>
              <w:rPr>
                <w:rFonts w:ascii="Arial" w:hAnsi="Arial" w:cs="Arial"/>
                <w:sz w:val="20"/>
                <w:szCs w:val="20"/>
              </w:rPr>
            </w:pPr>
          </w:p>
        </w:tc>
      </w:tr>
      <w:tr w:rsidR="00E20E66" w:rsidRPr="000A29E0" w14:paraId="0DB80682" w14:textId="77777777" w:rsidTr="002C1ACA">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58C16121" w14:textId="77777777" w:rsidR="00E20E66" w:rsidRPr="000A29E0" w:rsidRDefault="00E20E66" w:rsidP="00E20E66">
            <w:pPr>
              <w:widowControl w:val="0"/>
              <w:numPr>
                <w:ilvl w:val="0"/>
                <w:numId w:val="7"/>
              </w:numPr>
              <w:tabs>
                <w:tab w:val="left" w:pos="426"/>
              </w:tabs>
              <w:spacing w:after="160" w:line="213" w:lineRule="auto"/>
              <w:rPr>
                <w:rFonts w:ascii="Arial" w:hAnsi="Arial" w:cs="Arial"/>
                <w:b/>
                <w:bCs/>
                <w:color w:val="000081"/>
                <w:sz w:val="20"/>
                <w:szCs w:val="20"/>
              </w:rPr>
            </w:pPr>
            <w:r w:rsidRPr="000A29E0">
              <w:rPr>
                <w:rFonts w:ascii="Arial" w:hAnsi="Arial" w:cs="Arial"/>
                <w:b/>
                <w:bCs/>
                <w:color w:val="000000"/>
                <w:sz w:val="20"/>
                <w:szCs w:val="20"/>
              </w:rPr>
              <w:t>TAX COMPLIANCE REQUIREMENTS</w:t>
            </w:r>
          </w:p>
        </w:tc>
      </w:tr>
      <w:tr w:rsidR="00E20E66" w:rsidRPr="000A29E0" w14:paraId="0EF5C7EA" w14:textId="77777777" w:rsidTr="002C1ACA">
        <w:tc>
          <w:tcPr>
            <w:tcW w:w="8947" w:type="dxa"/>
            <w:tcBorders>
              <w:top w:val="single" w:sz="4" w:space="0" w:color="auto"/>
              <w:left w:val="single" w:sz="4" w:space="0" w:color="auto"/>
              <w:bottom w:val="single" w:sz="4" w:space="0" w:color="auto"/>
              <w:right w:val="single" w:sz="4" w:space="0" w:color="auto"/>
            </w:tcBorders>
            <w:shd w:val="clear" w:color="auto" w:fill="FFFFFF"/>
            <w:hideMark/>
          </w:tcPr>
          <w:p w14:paraId="67DE62B2"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 xml:space="preserve">BIDDERS MUST ENSURE COMPLIANCE WITH THEIR TAX OBLIGATIONS. </w:t>
            </w:r>
          </w:p>
          <w:p w14:paraId="597D2CB7"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BIDDERS ARE REQUIRED TO SUBMIT THEIR UNIQUE PERSONAL IDENTIFICATION NUMBER (PIN) ISSUED BY SARS TO ENABLE   THE ORGAN OF STATE TO VERIFY THE TAXPAYER’S PROFILE AND TAX STATUS.</w:t>
            </w:r>
          </w:p>
          <w:p w14:paraId="32295175"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 xml:space="preserve">APPLICATION FOR TAX COMPLIANCE STATUS (TCS) PIN MAY BE MADE VIA E-FILING THROUGH THE SARS WEBSITE </w:t>
            </w:r>
            <w:hyperlink r:id="rId14" w:history="1">
              <w:r w:rsidRPr="000A29E0">
                <w:rPr>
                  <w:rFonts w:ascii="Arial" w:hAnsi="Arial" w:cs="Arial"/>
                  <w:color w:val="0000FF"/>
                  <w:sz w:val="20"/>
                  <w:szCs w:val="20"/>
                  <w:u w:val="single"/>
                </w:rPr>
                <w:t>WWW.SARS.GOV.ZA</w:t>
              </w:r>
            </w:hyperlink>
            <w:r w:rsidRPr="000A29E0">
              <w:rPr>
                <w:rFonts w:ascii="Arial" w:hAnsi="Arial" w:cs="Arial"/>
                <w:sz w:val="20"/>
                <w:szCs w:val="20"/>
              </w:rPr>
              <w:t>.</w:t>
            </w:r>
          </w:p>
          <w:p w14:paraId="7626BB56"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 xml:space="preserve">BIDDERS MAY ALSO SUBMIT A PRINTED TCS CERTIFICATE TOGETHER WITH THE BID. </w:t>
            </w:r>
          </w:p>
          <w:p w14:paraId="46EDB72C" w14:textId="786C30C0"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 xml:space="preserve">IN BIDS WHERE CONSORTIA / JOINT VENTURES / SUB-CONTRACTORS ARE </w:t>
            </w:r>
            <w:r w:rsidR="00A00AF4" w:rsidRPr="000A29E0">
              <w:rPr>
                <w:rFonts w:ascii="Arial" w:hAnsi="Arial" w:cs="Arial"/>
                <w:sz w:val="20"/>
                <w:szCs w:val="20"/>
              </w:rPr>
              <w:t>INVOLVED;</w:t>
            </w:r>
            <w:r w:rsidRPr="000A29E0">
              <w:rPr>
                <w:rFonts w:ascii="Arial" w:hAnsi="Arial" w:cs="Arial"/>
                <w:sz w:val="20"/>
                <w:szCs w:val="20"/>
              </w:rPr>
              <w:t xml:space="preserve"> EACH PARTY MUST SUBMIT A SEPARATE   TCS CERTIFICATE / PIN / CSD NUMBER.</w:t>
            </w:r>
          </w:p>
          <w:p w14:paraId="2898E03D"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 xml:space="preserve">WHERE NO TCS PIN IS AVAILABLE BUT THE BIDDER IS REGISTERED ON THE CENTRAL SUPPLIER DATABASE (CSD), A CSD NUMBER MUST BE PROVIDED. </w:t>
            </w:r>
          </w:p>
          <w:p w14:paraId="0BDF420E" w14:textId="77777777" w:rsidR="00E20E66" w:rsidRPr="000A29E0" w:rsidRDefault="00E20E66" w:rsidP="00E20E66">
            <w:pPr>
              <w:widowControl w:val="0"/>
              <w:numPr>
                <w:ilvl w:val="0"/>
                <w:numId w:val="9"/>
              </w:numPr>
              <w:tabs>
                <w:tab w:val="left" w:pos="426"/>
              </w:tabs>
              <w:autoSpaceDE w:val="0"/>
              <w:autoSpaceDN w:val="0"/>
              <w:adjustRightInd w:val="0"/>
              <w:spacing w:after="120" w:line="256" w:lineRule="auto"/>
              <w:ind w:left="426" w:hanging="426"/>
              <w:rPr>
                <w:rFonts w:ascii="Arial" w:hAnsi="Arial" w:cs="Arial"/>
                <w:sz w:val="20"/>
                <w:szCs w:val="20"/>
              </w:rPr>
            </w:pPr>
            <w:r w:rsidRPr="000A29E0">
              <w:rPr>
                <w:rFonts w:ascii="Arial" w:hAnsi="Arial" w:cs="Arial"/>
                <w:sz w:val="20"/>
                <w:szCs w:val="20"/>
              </w:rPr>
              <w:t>NO BIDS WILL BE CONSIDERED FROM PERSONS IN THE SERVICE OF THE STATE, COMPANIES WITH DIRECTORS WHO ARE PERSONS IN THE SERVICE OF THE STATE, OR CLOSE CORPORATIONS WITH MEMBERS PERSONS IN THE SERVICE OF THE STATE.”</w:t>
            </w:r>
          </w:p>
        </w:tc>
      </w:tr>
    </w:tbl>
    <w:p w14:paraId="060311A9" w14:textId="77777777" w:rsidR="00E20E66" w:rsidRPr="006F449B" w:rsidRDefault="00E20E66" w:rsidP="00E20E66">
      <w:pPr>
        <w:autoSpaceDE w:val="0"/>
        <w:autoSpaceDN w:val="0"/>
        <w:adjustRightInd w:val="0"/>
        <w:ind w:left="720" w:hanging="720"/>
        <w:rPr>
          <w:rFonts w:ascii="Arial" w:eastAsiaTheme="minorHAnsi" w:hAnsi="Arial" w:cs="Arial"/>
          <w:b/>
          <w:sz w:val="22"/>
          <w:szCs w:val="22"/>
        </w:rPr>
      </w:pPr>
    </w:p>
    <w:p w14:paraId="2AB64F71" w14:textId="77777777" w:rsidR="000A29E0" w:rsidRDefault="000A29E0">
      <w:pPr>
        <w:rPr>
          <w:rFonts w:ascii="Arial" w:hAnsi="Arial" w:cs="Arial"/>
          <w:b/>
        </w:rPr>
      </w:pPr>
      <w:r>
        <w:rPr>
          <w:rFonts w:ascii="Arial" w:hAnsi="Arial" w:cs="Arial"/>
          <w:b/>
        </w:rPr>
        <w:br w:type="page"/>
      </w:r>
    </w:p>
    <w:p w14:paraId="3EC935F8" w14:textId="44953245" w:rsidR="00E20E66" w:rsidRPr="006F449B" w:rsidRDefault="00E20E66" w:rsidP="00E20E66">
      <w:pPr>
        <w:autoSpaceDE w:val="0"/>
        <w:autoSpaceDN w:val="0"/>
        <w:adjustRightInd w:val="0"/>
        <w:ind w:left="720" w:hanging="720"/>
        <w:rPr>
          <w:rFonts w:ascii="Arial" w:hAnsi="Arial" w:cs="Arial"/>
          <w:lang w:val="en-GB"/>
        </w:rPr>
      </w:pPr>
      <w:r w:rsidRPr="006F449B">
        <w:rPr>
          <w:rFonts w:ascii="Arial" w:hAnsi="Arial" w:cs="Arial"/>
          <w:b/>
        </w:rPr>
        <w:t>NB: FAILURE TO PROVIDE / OR COMPLY WITH ANY OF THE ABOVE PARTICULARS MAY RENDER THE BID INVALID</w:t>
      </w:r>
      <w:r w:rsidRPr="006F449B">
        <w:rPr>
          <w:rFonts w:ascii="Arial" w:hAnsi="Arial" w:cs="Arial"/>
        </w:rPr>
        <w:t>.</w:t>
      </w:r>
    </w:p>
    <w:p w14:paraId="48284010" w14:textId="77777777" w:rsidR="00E20E66" w:rsidRPr="006F449B" w:rsidRDefault="00E20E66" w:rsidP="00E20E66">
      <w:pPr>
        <w:autoSpaceDE w:val="0"/>
        <w:autoSpaceDN w:val="0"/>
        <w:adjustRightInd w:val="0"/>
        <w:ind w:left="720" w:hanging="720"/>
        <w:rPr>
          <w:rFonts w:ascii="Arial" w:hAnsi="Arial" w:cs="Arial"/>
          <w:lang w:val="en-GB"/>
        </w:rPr>
      </w:pPr>
    </w:p>
    <w:p w14:paraId="4B2E7EE7" w14:textId="77777777" w:rsidR="00E20E66" w:rsidRPr="006F449B" w:rsidRDefault="00E20E66" w:rsidP="00E20E66">
      <w:pPr>
        <w:autoSpaceDE w:val="0"/>
        <w:autoSpaceDN w:val="0"/>
        <w:adjustRightInd w:val="0"/>
        <w:ind w:left="720" w:hanging="720"/>
        <w:rPr>
          <w:rFonts w:ascii="Arial" w:hAnsi="Arial" w:cs="Arial"/>
          <w:lang w:val="en-ZA"/>
        </w:rPr>
      </w:pPr>
      <w:r w:rsidRPr="006F449B">
        <w:rPr>
          <w:rFonts w:ascii="Arial" w:hAnsi="Arial" w:cs="Arial"/>
        </w:rPr>
        <w:t>SIGNATURE OF BIDDER:</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w:t>
      </w:r>
    </w:p>
    <w:p w14:paraId="51C73CA2" w14:textId="77777777" w:rsidR="00E20E66" w:rsidRPr="006F449B" w:rsidRDefault="00E20E66" w:rsidP="00E20E66">
      <w:pPr>
        <w:autoSpaceDE w:val="0"/>
        <w:autoSpaceDN w:val="0"/>
        <w:adjustRightInd w:val="0"/>
        <w:ind w:left="720" w:hanging="720"/>
        <w:rPr>
          <w:rFonts w:ascii="Arial" w:hAnsi="Arial" w:cs="Arial"/>
        </w:rPr>
      </w:pPr>
    </w:p>
    <w:p w14:paraId="636DEF16" w14:textId="77777777" w:rsidR="00E20E66" w:rsidRPr="006F449B" w:rsidRDefault="00E20E66" w:rsidP="00E20E66">
      <w:pPr>
        <w:autoSpaceDE w:val="0"/>
        <w:autoSpaceDN w:val="0"/>
        <w:adjustRightInd w:val="0"/>
        <w:ind w:left="720" w:hanging="720"/>
        <w:rPr>
          <w:rFonts w:ascii="Arial" w:hAnsi="Arial" w:cs="Arial"/>
        </w:rPr>
      </w:pPr>
      <w:r w:rsidRPr="006F449B">
        <w:rPr>
          <w:rFonts w:ascii="Arial" w:hAnsi="Arial" w:cs="Arial"/>
        </w:rPr>
        <w:t>CAPACITY UNDER WHICH THIS BID IS SIGNED:</w:t>
      </w:r>
      <w:r w:rsidRPr="006F449B">
        <w:rPr>
          <w:rFonts w:ascii="Arial" w:hAnsi="Arial" w:cs="Arial"/>
        </w:rPr>
        <w:tab/>
      </w:r>
      <w:r w:rsidRPr="006F449B">
        <w:rPr>
          <w:rFonts w:ascii="Arial" w:hAnsi="Arial" w:cs="Arial"/>
        </w:rPr>
        <w:tab/>
        <w:t>……………………………………………</w:t>
      </w:r>
    </w:p>
    <w:p w14:paraId="0B7A0FD6" w14:textId="73DD0F9A" w:rsidR="00E20E66" w:rsidRPr="006F449B" w:rsidRDefault="00E20E66" w:rsidP="00E20E66">
      <w:pPr>
        <w:autoSpaceDE w:val="0"/>
        <w:autoSpaceDN w:val="0"/>
        <w:adjustRightInd w:val="0"/>
        <w:ind w:left="720" w:hanging="720"/>
        <w:rPr>
          <w:rFonts w:ascii="Arial" w:hAnsi="Arial" w:cs="Arial"/>
        </w:rPr>
      </w:pPr>
      <w:r w:rsidRPr="006F449B">
        <w:rPr>
          <w:rFonts w:ascii="Arial" w:hAnsi="Arial" w:cs="Arial"/>
        </w:rPr>
        <w:t xml:space="preserve">(Proof of authority must be submitted </w:t>
      </w:r>
      <w:r w:rsidR="00A00AF4" w:rsidRPr="006F449B">
        <w:rPr>
          <w:rFonts w:ascii="Arial" w:hAnsi="Arial" w:cs="Arial"/>
        </w:rPr>
        <w:t>e.g.,</w:t>
      </w:r>
      <w:r w:rsidRPr="006F449B">
        <w:rPr>
          <w:rFonts w:ascii="Arial" w:hAnsi="Arial" w:cs="Arial"/>
        </w:rPr>
        <w:t xml:space="preserve"> company resolution)</w:t>
      </w:r>
    </w:p>
    <w:p w14:paraId="64BE4D59" w14:textId="77777777" w:rsidR="00E20E66" w:rsidRPr="006F449B" w:rsidRDefault="00E20E66" w:rsidP="00E20E66">
      <w:pPr>
        <w:autoSpaceDE w:val="0"/>
        <w:autoSpaceDN w:val="0"/>
        <w:adjustRightInd w:val="0"/>
        <w:ind w:left="720" w:hanging="720"/>
        <w:rPr>
          <w:rFonts w:ascii="Arial" w:hAnsi="Arial" w:cs="Arial"/>
        </w:rPr>
      </w:pPr>
    </w:p>
    <w:p w14:paraId="73AA298B" w14:textId="77777777" w:rsidR="00E20E66" w:rsidRPr="006F449B" w:rsidRDefault="00E20E66" w:rsidP="00E20E66">
      <w:pPr>
        <w:autoSpaceDE w:val="0"/>
        <w:autoSpaceDN w:val="0"/>
        <w:adjustRightInd w:val="0"/>
        <w:ind w:left="720" w:hanging="720"/>
        <w:rPr>
          <w:rFonts w:ascii="Arial" w:hAnsi="Arial" w:cs="Arial"/>
          <w:lang w:val="en-GB"/>
        </w:rPr>
      </w:pPr>
      <w:r w:rsidRPr="006F449B">
        <w:rPr>
          <w:rFonts w:ascii="Arial" w:hAnsi="Arial" w:cs="Arial"/>
        </w:rPr>
        <w:t>DATE:</w:t>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r>
      <w:r w:rsidRPr="006F449B">
        <w:rPr>
          <w:rFonts w:ascii="Arial" w:hAnsi="Arial" w:cs="Arial"/>
        </w:rPr>
        <w:tab/>
        <w:t>…………………………………………...</w:t>
      </w:r>
    </w:p>
    <w:p w14:paraId="6208AE02" w14:textId="77777777" w:rsidR="00E20E66" w:rsidRPr="006F449B" w:rsidRDefault="00E20E66" w:rsidP="00E20E66">
      <w:pPr>
        <w:rPr>
          <w:rFonts w:ascii="Arial MT Lt" w:hAnsi="Arial MT Lt"/>
        </w:rPr>
      </w:pPr>
    </w:p>
    <w:p w14:paraId="02086DF4" w14:textId="77777777" w:rsidR="00E20E66" w:rsidRPr="006F449B" w:rsidRDefault="00E20E66" w:rsidP="00E20E66">
      <w:pPr>
        <w:rPr>
          <w:rFonts w:ascii="Arial MT Lt" w:hAnsi="Arial MT Lt"/>
        </w:rPr>
      </w:pPr>
    </w:p>
    <w:p w14:paraId="186EDA59" w14:textId="77777777" w:rsidR="00E20E66" w:rsidRPr="006F449B" w:rsidRDefault="00E20E66" w:rsidP="00E20E66">
      <w:pPr>
        <w:rPr>
          <w:rFonts w:ascii="Arial MT Lt" w:hAnsi="Arial MT Lt"/>
        </w:rPr>
      </w:pPr>
    </w:p>
    <w:p w14:paraId="6FBB3E5B" w14:textId="77777777" w:rsidR="00E20E66" w:rsidRPr="006F449B" w:rsidRDefault="00E20E66" w:rsidP="00E20E66">
      <w:pPr>
        <w:rPr>
          <w:rFonts w:ascii="Arial MT Lt" w:hAnsi="Arial MT Lt"/>
        </w:rPr>
      </w:pPr>
    </w:p>
    <w:p w14:paraId="7D541879" w14:textId="77777777" w:rsidR="00E20E66" w:rsidRPr="006F449B" w:rsidRDefault="00E20E66" w:rsidP="00E20E66">
      <w:pPr>
        <w:rPr>
          <w:rFonts w:ascii="Arial MT Lt" w:hAnsi="Arial MT Lt"/>
        </w:rPr>
      </w:pPr>
    </w:p>
    <w:p w14:paraId="1E3BDE0F" w14:textId="77777777" w:rsidR="00E20E66" w:rsidRPr="006F449B" w:rsidRDefault="00E20E66" w:rsidP="00E20E66">
      <w:pPr>
        <w:rPr>
          <w:rFonts w:ascii="Arial MT Lt" w:hAnsi="Arial MT Lt"/>
        </w:rPr>
      </w:pPr>
    </w:p>
    <w:p w14:paraId="79C2A1EA" w14:textId="77777777" w:rsidR="00E20E66" w:rsidRPr="006F449B" w:rsidRDefault="00E20E66" w:rsidP="00E20E66">
      <w:pPr>
        <w:rPr>
          <w:rFonts w:ascii="Arial MT Lt" w:hAnsi="Arial MT Lt"/>
        </w:rPr>
      </w:pPr>
    </w:p>
    <w:p w14:paraId="3ACA7E40" w14:textId="77777777" w:rsidR="00E20E66" w:rsidRPr="006F449B" w:rsidRDefault="00E20E66" w:rsidP="00E20E66">
      <w:pPr>
        <w:rPr>
          <w:rFonts w:ascii="Arial MT Lt" w:hAnsi="Arial MT Lt"/>
        </w:rPr>
      </w:pPr>
    </w:p>
    <w:p w14:paraId="055A3AFD" w14:textId="77777777" w:rsidR="00E20E66" w:rsidRPr="006F449B" w:rsidRDefault="00E20E66" w:rsidP="00E20E66">
      <w:pPr>
        <w:rPr>
          <w:rFonts w:ascii="Arial MT Lt" w:hAnsi="Arial MT Lt"/>
        </w:rPr>
      </w:pPr>
    </w:p>
    <w:p w14:paraId="7195B84D" w14:textId="77777777" w:rsidR="00E20E66" w:rsidRPr="006F449B" w:rsidRDefault="00E20E66" w:rsidP="00E20E66">
      <w:pPr>
        <w:rPr>
          <w:rFonts w:ascii="Arial MT Lt" w:hAnsi="Arial MT Lt"/>
        </w:rPr>
      </w:pPr>
    </w:p>
    <w:p w14:paraId="17CC4B40" w14:textId="77777777" w:rsidR="00E20E66" w:rsidRPr="006F449B" w:rsidRDefault="00E20E66" w:rsidP="00E20E66">
      <w:pPr>
        <w:rPr>
          <w:rFonts w:ascii="Arial MT Lt" w:hAnsi="Arial MT Lt"/>
        </w:rPr>
      </w:pPr>
    </w:p>
    <w:p w14:paraId="136F91AC" w14:textId="77777777" w:rsidR="00E20E66" w:rsidRPr="006F449B" w:rsidRDefault="00E20E66" w:rsidP="00E20E66">
      <w:pPr>
        <w:rPr>
          <w:rFonts w:ascii="Arial MT Lt" w:hAnsi="Arial MT Lt"/>
        </w:rPr>
      </w:pPr>
    </w:p>
    <w:p w14:paraId="3A342889" w14:textId="77777777" w:rsidR="00E20E66" w:rsidRPr="006F449B" w:rsidRDefault="00E20E66" w:rsidP="00E20E66">
      <w:pPr>
        <w:rPr>
          <w:rFonts w:ascii="Arial MT Lt" w:hAnsi="Arial MT Lt"/>
        </w:rPr>
      </w:pPr>
    </w:p>
    <w:p w14:paraId="7E03DA52" w14:textId="77777777" w:rsidR="00E20E66" w:rsidRPr="006F449B" w:rsidRDefault="00E20E66" w:rsidP="00E20E66">
      <w:pPr>
        <w:rPr>
          <w:rFonts w:ascii="Arial MT Lt" w:hAnsi="Arial MT Lt"/>
        </w:rPr>
      </w:pPr>
    </w:p>
    <w:p w14:paraId="74DB71B9" w14:textId="77777777" w:rsidR="00E20E66" w:rsidRPr="006F449B" w:rsidRDefault="00E20E66" w:rsidP="00E20E66">
      <w:pPr>
        <w:rPr>
          <w:rFonts w:ascii="Arial MT Lt" w:hAnsi="Arial MT Lt"/>
        </w:rPr>
      </w:pPr>
    </w:p>
    <w:p w14:paraId="21A6C2D1" w14:textId="77777777" w:rsidR="00E20E66" w:rsidRPr="006F449B" w:rsidRDefault="00E20E66" w:rsidP="00E20E66">
      <w:pPr>
        <w:rPr>
          <w:rFonts w:ascii="Arial MT Lt" w:hAnsi="Arial MT Lt"/>
        </w:rPr>
      </w:pPr>
    </w:p>
    <w:p w14:paraId="158C821A" w14:textId="77777777" w:rsidR="00E20E66" w:rsidRPr="006F449B" w:rsidRDefault="00E20E66" w:rsidP="00E20E66">
      <w:pPr>
        <w:rPr>
          <w:rFonts w:ascii="Arial MT Lt" w:hAnsi="Arial MT Lt"/>
        </w:rPr>
      </w:pPr>
    </w:p>
    <w:p w14:paraId="4A67DF6F" w14:textId="77777777" w:rsidR="00E20E66" w:rsidRPr="006F449B" w:rsidRDefault="00E20E66" w:rsidP="00E20E66">
      <w:pPr>
        <w:rPr>
          <w:rFonts w:ascii="Arial MT Lt" w:hAnsi="Arial MT Lt"/>
        </w:rPr>
      </w:pPr>
    </w:p>
    <w:p w14:paraId="0DF383D0" w14:textId="77777777" w:rsidR="00E20E66" w:rsidRPr="006F449B" w:rsidRDefault="00E20E66" w:rsidP="00E20E66">
      <w:pPr>
        <w:rPr>
          <w:rFonts w:ascii="Arial MT Lt" w:hAnsi="Arial MT Lt"/>
        </w:rPr>
      </w:pPr>
    </w:p>
    <w:p w14:paraId="521477E9" w14:textId="77777777" w:rsidR="00E20E66" w:rsidRPr="006F449B" w:rsidRDefault="00E20E66" w:rsidP="00E20E66">
      <w:pPr>
        <w:rPr>
          <w:rFonts w:ascii="Arial MT Lt" w:hAnsi="Arial MT Lt"/>
        </w:rPr>
      </w:pPr>
    </w:p>
    <w:p w14:paraId="76490C12" w14:textId="77777777" w:rsidR="00E20E66" w:rsidRPr="006F449B" w:rsidRDefault="00E20E66" w:rsidP="00E20E66">
      <w:pPr>
        <w:rPr>
          <w:rFonts w:ascii="Arial MT Lt" w:hAnsi="Arial MT Lt"/>
        </w:rPr>
      </w:pPr>
    </w:p>
    <w:p w14:paraId="6B60F3FD" w14:textId="77777777" w:rsidR="00E20E66" w:rsidRPr="006F449B" w:rsidRDefault="00E20E66" w:rsidP="00E20E66">
      <w:pPr>
        <w:rPr>
          <w:rFonts w:ascii="Arial MT Lt" w:hAnsi="Arial MT Lt"/>
        </w:rPr>
      </w:pPr>
    </w:p>
    <w:p w14:paraId="017D2F05" w14:textId="77777777" w:rsidR="00E20E66" w:rsidRPr="006F449B" w:rsidRDefault="00E20E66" w:rsidP="00E20E66">
      <w:pPr>
        <w:rPr>
          <w:rFonts w:ascii="Arial MT Lt" w:hAnsi="Arial MT Lt"/>
        </w:rPr>
      </w:pPr>
    </w:p>
    <w:p w14:paraId="3A817AE7" w14:textId="77777777" w:rsidR="00E20E66" w:rsidRPr="006F449B" w:rsidRDefault="00E20E66" w:rsidP="00E20E66">
      <w:pPr>
        <w:rPr>
          <w:rFonts w:ascii="Arial MT Lt" w:hAnsi="Arial MT Lt"/>
        </w:rPr>
      </w:pPr>
    </w:p>
    <w:p w14:paraId="1454D094" w14:textId="77777777" w:rsidR="00E20E66" w:rsidRPr="006F449B" w:rsidRDefault="00E20E66" w:rsidP="00E20E66">
      <w:pPr>
        <w:rPr>
          <w:rFonts w:ascii="Arial MT Lt" w:hAnsi="Arial MT Lt"/>
        </w:rPr>
      </w:pPr>
    </w:p>
    <w:p w14:paraId="14D288D9" w14:textId="77777777" w:rsidR="00E20E66" w:rsidRPr="006F449B" w:rsidRDefault="00E20E66" w:rsidP="00E20E66">
      <w:pPr>
        <w:rPr>
          <w:rFonts w:ascii="Arial MT Lt" w:hAnsi="Arial MT Lt"/>
        </w:rPr>
      </w:pPr>
    </w:p>
    <w:p w14:paraId="6BD8A075" w14:textId="0FBBABD3" w:rsidR="000A29E0" w:rsidRDefault="000A29E0">
      <w:pPr>
        <w:rPr>
          <w:rFonts w:ascii="Arial MT Lt" w:hAnsi="Arial MT Lt"/>
        </w:rPr>
      </w:pPr>
      <w:r>
        <w:rPr>
          <w:rFonts w:ascii="Arial MT Lt" w:hAnsi="Arial MT Lt"/>
        </w:rPr>
        <w:br w:type="page"/>
      </w:r>
    </w:p>
    <w:p w14:paraId="7B5386E0" w14:textId="77777777" w:rsidR="00E20E66" w:rsidRPr="006F449B" w:rsidRDefault="00E20E66" w:rsidP="00E20E66">
      <w:pPr>
        <w:keepNext/>
        <w:keepLines/>
        <w:numPr>
          <w:ilvl w:val="0"/>
          <w:numId w:val="12"/>
        </w:numPr>
        <w:shd w:val="clear" w:color="auto" w:fill="DBE5F1"/>
        <w:spacing w:line="360" w:lineRule="auto"/>
        <w:ind w:left="1134" w:hanging="774"/>
        <w:outlineLvl w:val="0"/>
        <w:rPr>
          <w:rFonts w:ascii="Arial" w:eastAsia="Calibri" w:hAnsi="Arial" w:cs="Arial"/>
          <w:b/>
          <w:bCs/>
          <w:sz w:val="22"/>
          <w:szCs w:val="22"/>
        </w:rPr>
      </w:pPr>
      <w:r w:rsidRPr="006F449B">
        <w:rPr>
          <w:rFonts w:ascii="Arial" w:eastAsia="Calibri" w:hAnsi="Arial" w:cs="Arial"/>
          <w:b/>
          <w:bCs/>
          <w:sz w:val="22"/>
          <w:szCs w:val="22"/>
        </w:rPr>
        <w:t xml:space="preserve">PROTECTION OF PERSONAL INFORMATION </w:t>
      </w:r>
    </w:p>
    <w:p w14:paraId="4E6A31B7" w14:textId="77777777" w:rsidR="00E20E66" w:rsidRPr="006F449B" w:rsidRDefault="00E20E66" w:rsidP="00E20E66">
      <w:pPr>
        <w:autoSpaceDE w:val="0"/>
        <w:autoSpaceDN w:val="0"/>
        <w:adjustRightInd w:val="0"/>
        <w:spacing w:line="360" w:lineRule="auto"/>
        <w:ind w:left="1134" w:hanging="774"/>
        <w:jc w:val="both"/>
        <w:rPr>
          <w:rFonts w:ascii="Arial" w:eastAsia="Times New Roman" w:hAnsi="Arial" w:cs="Arial"/>
          <w:b/>
          <w:bCs/>
          <w:i/>
          <w:iCs/>
          <w:lang w:eastAsia="en-ZA"/>
        </w:rPr>
      </w:pPr>
    </w:p>
    <w:p w14:paraId="5B021A83" w14:textId="77777777" w:rsidR="00E20E66" w:rsidRPr="006F449B" w:rsidRDefault="00E20E66" w:rsidP="00E20E66">
      <w:pPr>
        <w:ind w:left="1134" w:hanging="774"/>
        <w:rPr>
          <w:rFonts w:ascii="Arial" w:hAnsi="Arial" w:cs="Arial"/>
        </w:rPr>
      </w:pPr>
    </w:p>
    <w:p w14:paraId="7ABFF60B" w14:textId="46A20B5C"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Service Provider shall ensure that its employees, </w:t>
      </w:r>
      <w:r w:rsidR="00A328FF" w:rsidRPr="006F449B">
        <w:rPr>
          <w:rFonts w:ascii="Arial" w:eastAsia="Times New Roman" w:hAnsi="Arial" w:cs="Arial"/>
          <w:sz w:val="22"/>
          <w:szCs w:val="22"/>
        </w:rPr>
        <w:t>representatives,</w:t>
      </w:r>
      <w:r w:rsidRPr="006F449B">
        <w:rPr>
          <w:rFonts w:ascii="Arial" w:eastAsia="Times New Roman" w:hAnsi="Arial" w:cs="Arial"/>
          <w:sz w:val="22"/>
          <w:szCs w:val="22"/>
        </w:rPr>
        <w:t xml:space="preserve"> and officers, comply with the provisions of the </w:t>
      </w:r>
      <w:r w:rsidRPr="006F449B">
        <w:rPr>
          <w:rFonts w:ascii="Arial" w:eastAsia="Times New Roman" w:hAnsi="Arial" w:cs="Arial"/>
          <w:sz w:val="22"/>
          <w:szCs w:val="22"/>
          <w:lang w:val="en-ZA"/>
        </w:rPr>
        <w:t>Protection of Personal Information Act, 2013 (“</w:t>
      </w:r>
      <w:r w:rsidRPr="006F449B">
        <w:rPr>
          <w:rFonts w:ascii="Arial" w:eastAsia="Times New Roman" w:hAnsi="Arial" w:cs="Arial"/>
          <w:b/>
          <w:bCs/>
          <w:sz w:val="22"/>
          <w:szCs w:val="22"/>
          <w:lang w:val="en-ZA"/>
        </w:rPr>
        <w:t>POPIA</w:t>
      </w:r>
      <w:r w:rsidRPr="006F449B">
        <w:rPr>
          <w:rFonts w:ascii="Arial" w:eastAsia="Times New Roman" w:hAnsi="Arial" w:cs="Arial"/>
          <w:sz w:val="22"/>
          <w:szCs w:val="22"/>
          <w:lang w:val="en-ZA"/>
        </w:rPr>
        <w:t xml:space="preserve">”) </w:t>
      </w:r>
      <w:r w:rsidRPr="006F449B">
        <w:rPr>
          <w:rFonts w:ascii="Arial" w:eastAsia="Times New Roman" w:hAnsi="Arial" w:cs="Arial"/>
          <w:sz w:val="22"/>
          <w:szCs w:val="22"/>
        </w:rPr>
        <w:t xml:space="preserve">and all other applicable data protection laws and, without limitation to the </w:t>
      </w:r>
      <w:r w:rsidR="00A328FF" w:rsidRPr="006F449B">
        <w:rPr>
          <w:rFonts w:ascii="Arial" w:eastAsia="Times New Roman" w:hAnsi="Arial" w:cs="Arial"/>
          <w:sz w:val="22"/>
          <w:szCs w:val="22"/>
        </w:rPr>
        <w:t>foregoing</w:t>
      </w:r>
      <w:r w:rsidRPr="006F449B">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314EF7C3" w14:textId="77777777" w:rsidR="00E20E66" w:rsidRPr="006F449B" w:rsidRDefault="00E20E66" w:rsidP="00E20E66">
      <w:pPr>
        <w:ind w:left="1134" w:hanging="774"/>
        <w:rPr>
          <w:rFonts w:ascii="Arial" w:eastAsia="Times New Roman" w:hAnsi="Arial" w:cs="Arial"/>
          <w:sz w:val="22"/>
          <w:szCs w:val="22"/>
          <w:lang w:val="en-ZA"/>
        </w:rPr>
      </w:pPr>
    </w:p>
    <w:p w14:paraId="3D83BFBE" w14:textId="1C939D63"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Service Provider must only process personal information of the Company and third parties on behalf of the Company, with the Company’s knowledge or </w:t>
      </w:r>
      <w:r w:rsidR="00A328FF" w:rsidRPr="006F449B">
        <w:rPr>
          <w:rFonts w:ascii="Arial" w:eastAsia="Times New Roman" w:hAnsi="Arial" w:cs="Arial"/>
          <w:sz w:val="22"/>
          <w:szCs w:val="22"/>
        </w:rPr>
        <w:t>authorization</w:t>
      </w:r>
      <w:r w:rsidRPr="006F449B">
        <w:rPr>
          <w:rFonts w:ascii="Arial" w:eastAsia="Times New Roman" w:hAnsi="Arial" w:cs="Arial"/>
          <w:sz w:val="22"/>
          <w:szCs w:val="22"/>
        </w:rPr>
        <w:t xml:space="preserve">, treat such information which comes to their knowledge as confidential and must not disclose it unless required by law or </w:t>
      </w:r>
      <w:r w:rsidR="00A328FF" w:rsidRPr="006F449B">
        <w:rPr>
          <w:rFonts w:ascii="Arial" w:eastAsia="Times New Roman" w:hAnsi="Arial" w:cs="Arial"/>
          <w:sz w:val="22"/>
          <w:szCs w:val="22"/>
        </w:rPr>
        <w:t>during</w:t>
      </w:r>
      <w:r w:rsidRPr="006F449B">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025FB5F1" w14:textId="77777777" w:rsidR="00E20E66" w:rsidRPr="006F449B" w:rsidRDefault="00E20E66" w:rsidP="00E20E66">
      <w:pPr>
        <w:ind w:left="1134" w:hanging="774"/>
        <w:rPr>
          <w:rFonts w:ascii="Arial" w:hAnsi="Arial" w:cs="Arial"/>
        </w:rPr>
      </w:pPr>
    </w:p>
    <w:p w14:paraId="2CD390D4"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rPr>
      </w:pPr>
      <w:r w:rsidRPr="006F449B">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4B67EA49" w14:textId="77777777" w:rsidR="00E20E66" w:rsidRPr="006F449B" w:rsidRDefault="00E20E66" w:rsidP="00E20E66">
      <w:pPr>
        <w:ind w:left="1134" w:hanging="774"/>
        <w:rPr>
          <w:rFonts w:ascii="Arial" w:eastAsia="Times New Roman" w:hAnsi="Arial" w:cs="Arial"/>
          <w:sz w:val="22"/>
          <w:szCs w:val="22"/>
        </w:rPr>
      </w:pPr>
    </w:p>
    <w:p w14:paraId="6C93D81F" w14:textId="5B6CE77D" w:rsidR="00E20E66" w:rsidRPr="006F449B" w:rsidRDefault="00E20E66" w:rsidP="00E20E66">
      <w:pPr>
        <w:widowControl w:val="0"/>
        <w:numPr>
          <w:ilvl w:val="2"/>
          <w:numId w:val="12"/>
        </w:numPr>
        <w:spacing w:line="360" w:lineRule="auto"/>
        <w:ind w:left="1418" w:hanging="851"/>
        <w:contextualSpacing/>
        <w:jc w:val="both"/>
        <w:rPr>
          <w:rFonts w:ascii="Arial" w:eastAsia="Times New Roman" w:hAnsi="Arial" w:cs="Arial"/>
          <w:sz w:val="22"/>
          <w:szCs w:val="22"/>
        </w:rPr>
      </w:pPr>
      <w:r w:rsidRPr="006F449B">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r w:rsidR="00A328FF" w:rsidRPr="006F449B">
        <w:rPr>
          <w:rFonts w:ascii="Arial" w:eastAsia="Times New Roman" w:hAnsi="Arial" w:cs="Arial"/>
          <w:sz w:val="22"/>
          <w:szCs w:val="22"/>
        </w:rPr>
        <w:t>authorized</w:t>
      </w:r>
      <w:r w:rsidRPr="006F449B">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7ED702C9" w14:textId="321536BF" w:rsidR="00E20E66" w:rsidRPr="006F449B" w:rsidRDefault="00E20E66" w:rsidP="00E20E66">
      <w:pPr>
        <w:widowControl w:val="0"/>
        <w:numPr>
          <w:ilvl w:val="2"/>
          <w:numId w:val="12"/>
        </w:numPr>
        <w:spacing w:line="360" w:lineRule="auto"/>
        <w:ind w:left="1418" w:hanging="851"/>
        <w:contextualSpacing/>
        <w:jc w:val="both"/>
        <w:rPr>
          <w:rFonts w:ascii="Arial" w:eastAsia="Times New Roman" w:hAnsi="Arial" w:cs="Arial"/>
          <w:sz w:val="22"/>
          <w:szCs w:val="22"/>
        </w:rPr>
      </w:pPr>
      <w:r w:rsidRPr="006F449B">
        <w:rPr>
          <w:rFonts w:ascii="Arial" w:eastAsia="Times New Roman" w:hAnsi="Arial" w:cs="Arial"/>
          <w:sz w:val="22"/>
          <w:szCs w:val="22"/>
        </w:rPr>
        <w:t xml:space="preserve">without prejudice to the generality of the foregoing, ensure that appropriate, reasonable technical and </w:t>
      </w:r>
      <w:r w:rsidR="00A328FF" w:rsidRPr="006F449B">
        <w:rPr>
          <w:rFonts w:ascii="Arial" w:eastAsia="Times New Roman" w:hAnsi="Arial" w:cs="Arial"/>
          <w:sz w:val="22"/>
          <w:szCs w:val="22"/>
        </w:rPr>
        <w:t>organizational</w:t>
      </w:r>
      <w:r w:rsidRPr="006F449B">
        <w:rPr>
          <w:rFonts w:ascii="Arial" w:eastAsia="Times New Roman" w:hAnsi="Arial" w:cs="Arial"/>
          <w:sz w:val="22"/>
          <w:szCs w:val="22"/>
        </w:rPr>
        <w:t xml:space="preserve"> measures shall be taken by it/them to prevent –</w:t>
      </w:r>
    </w:p>
    <w:p w14:paraId="1992DE05" w14:textId="77777777" w:rsidR="00E20E66" w:rsidRPr="006F449B" w:rsidRDefault="00E20E66" w:rsidP="00E20E66">
      <w:pPr>
        <w:ind w:left="1418" w:hanging="851"/>
        <w:rPr>
          <w:rFonts w:ascii="Arial" w:hAnsi="Arial" w:cs="Arial"/>
        </w:rPr>
      </w:pPr>
    </w:p>
    <w:p w14:paraId="325C292E" w14:textId="62AE0B43"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w:t>
      </w:r>
      <w:r w:rsidR="00A328FF" w:rsidRPr="006F449B">
        <w:rPr>
          <w:rFonts w:ascii="Arial" w:eastAsia="Times New Roman" w:hAnsi="Arial" w:cs="Arial"/>
          <w:sz w:val="22"/>
          <w:szCs w:val="22"/>
        </w:rPr>
        <w:t>unauthorized</w:t>
      </w:r>
      <w:r w:rsidRPr="006F449B">
        <w:rPr>
          <w:rFonts w:ascii="Arial" w:eastAsia="Times New Roman" w:hAnsi="Arial" w:cs="Arial"/>
          <w:sz w:val="22"/>
          <w:szCs w:val="22"/>
        </w:rPr>
        <w:t xml:space="preserve"> or unlawful processing of such Personal Information; and </w:t>
      </w:r>
    </w:p>
    <w:p w14:paraId="14A48881" w14:textId="77777777"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the accidental loss or destruction of, or damage to, such Personal Information; and </w:t>
      </w:r>
    </w:p>
    <w:p w14:paraId="07157896" w14:textId="1C1526F5" w:rsidR="00E20E66" w:rsidRPr="006F449B" w:rsidRDefault="00E20E66" w:rsidP="00E20E66">
      <w:pPr>
        <w:widowControl w:val="0"/>
        <w:numPr>
          <w:ilvl w:val="3"/>
          <w:numId w:val="12"/>
        </w:numPr>
        <w:spacing w:line="360" w:lineRule="auto"/>
        <w:ind w:left="1843" w:hanging="1134"/>
        <w:contextualSpacing/>
        <w:jc w:val="both"/>
        <w:rPr>
          <w:rFonts w:ascii="Arial" w:eastAsia="Times New Roman" w:hAnsi="Arial" w:cs="Arial"/>
          <w:sz w:val="22"/>
          <w:szCs w:val="22"/>
        </w:rPr>
      </w:pPr>
      <w:r w:rsidRPr="006F449B">
        <w:rPr>
          <w:rFonts w:ascii="Arial" w:eastAsia="Times New Roman" w:hAnsi="Arial" w:cs="Arial"/>
          <w:sz w:val="22"/>
          <w:szCs w:val="22"/>
        </w:rPr>
        <w:t xml:space="preserve">promptly notify the Company when it becomes aware of any unauthorised, </w:t>
      </w:r>
      <w:r w:rsidR="00A328FF" w:rsidRPr="006F449B">
        <w:rPr>
          <w:rFonts w:ascii="Arial" w:eastAsia="Times New Roman" w:hAnsi="Arial" w:cs="Arial"/>
          <w:sz w:val="22"/>
          <w:szCs w:val="22"/>
        </w:rPr>
        <w:t>unlawful,</w:t>
      </w:r>
      <w:r w:rsidRPr="006F449B">
        <w:rPr>
          <w:rFonts w:ascii="Arial" w:eastAsia="Times New Roman" w:hAnsi="Arial" w:cs="Arial"/>
          <w:sz w:val="22"/>
          <w:szCs w:val="22"/>
        </w:rPr>
        <w:t xml:space="preserve"> or dishonest conduct or activities, or any breach of the terms of this Agreement relating to Personal Information.</w:t>
      </w:r>
    </w:p>
    <w:p w14:paraId="5DBFBD0D" w14:textId="77777777" w:rsidR="00E20E66" w:rsidRPr="006F449B" w:rsidRDefault="00E20E66" w:rsidP="00E20E66">
      <w:pPr>
        <w:ind w:left="1134" w:hanging="774"/>
        <w:rPr>
          <w:rFonts w:ascii="Arial" w:eastAsia="Times New Roman" w:hAnsi="Arial" w:cs="Arial"/>
          <w:sz w:val="22"/>
          <w:szCs w:val="22"/>
        </w:rPr>
      </w:pPr>
    </w:p>
    <w:p w14:paraId="1FC47C28" w14:textId="6DF07DD2" w:rsidR="00E20E66" w:rsidRPr="006F449B" w:rsidRDefault="00E20E66" w:rsidP="00E20E66">
      <w:pPr>
        <w:widowControl w:val="0"/>
        <w:numPr>
          <w:ilvl w:val="1"/>
          <w:numId w:val="12"/>
        </w:numPr>
        <w:spacing w:before="120" w:after="120"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r w:rsidR="00A328FF" w:rsidRPr="006F449B">
        <w:rPr>
          <w:rFonts w:ascii="Arial" w:eastAsia="Times New Roman" w:hAnsi="Arial" w:cs="Arial"/>
          <w:sz w:val="22"/>
          <w:szCs w:val="22"/>
        </w:rPr>
        <w:t>representatives,</w:t>
      </w:r>
      <w:r w:rsidRPr="006F449B">
        <w:rPr>
          <w:rFonts w:ascii="Arial" w:eastAsia="Times New Roman" w:hAnsi="Arial" w:cs="Arial"/>
          <w:sz w:val="22"/>
          <w:szCs w:val="22"/>
        </w:rPr>
        <w:t xml:space="preserve"> or employees) for any breach of its obligations or warranties</w:t>
      </w:r>
      <w:r w:rsidR="009472C3">
        <w:rPr>
          <w:rFonts w:ascii="Arial" w:eastAsia="Times New Roman" w:hAnsi="Arial" w:cs="Arial"/>
          <w:sz w:val="22"/>
          <w:szCs w:val="22"/>
        </w:rPr>
        <w:t>.</w:t>
      </w:r>
    </w:p>
    <w:p w14:paraId="4FDBDB9A" w14:textId="77777777" w:rsidR="00E20E66" w:rsidRPr="006F449B" w:rsidRDefault="00E20E66" w:rsidP="00E20E66">
      <w:pPr>
        <w:ind w:left="1134" w:hanging="774"/>
        <w:rPr>
          <w:rFonts w:ascii="Arial" w:eastAsia="Times New Roman" w:hAnsi="Arial" w:cs="Arial"/>
          <w:sz w:val="22"/>
          <w:szCs w:val="22"/>
          <w:lang w:val="en-ZA"/>
        </w:rPr>
      </w:pPr>
    </w:p>
    <w:p w14:paraId="40849151"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38C79942" w14:textId="77777777" w:rsidR="00E20E66" w:rsidRPr="006F449B" w:rsidRDefault="00E20E66" w:rsidP="00E20E66">
      <w:pPr>
        <w:ind w:left="1134" w:hanging="774"/>
        <w:rPr>
          <w:rFonts w:ascii="Arial" w:hAnsi="Arial" w:cs="Arial"/>
        </w:rPr>
      </w:pPr>
    </w:p>
    <w:p w14:paraId="5C4F41BB"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67998B15" w14:textId="77777777" w:rsidR="00E20E66" w:rsidRPr="006F449B" w:rsidRDefault="00E20E66" w:rsidP="00E20E66">
      <w:pPr>
        <w:ind w:left="1134" w:hanging="774"/>
        <w:rPr>
          <w:rFonts w:ascii="Arial" w:eastAsia="Times New Roman" w:hAnsi="Arial" w:cs="Arial"/>
          <w:sz w:val="22"/>
          <w:szCs w:val="22"/>
          <w:lang w:val="en-ZA"/>
        </w:rPr>
      </w:pPr>
    </w:p>
    <w:p w14:paraId="087990E7" w14:textId="77777777" w:rsidR="00E20E66" w:rsidRPr="006F449B" w:rsidRDefault="00E20E66" w:rsidP="00E20E66">
      <w:pPr>
        <w:ind w:left="1134" w:hanging="774"/>
        <w:rPr>
          <w:rFonts w:ascii="Arial" w:eastAsia="Times New Roman" w:hAnsi="Arial" w:cs="Arial"/>
          <w:sz w:val="22"/>
          <w:szCs w:val="22"/>
          <w:lang w:val="en-ZA"/>
        </w:rPr>
      </w:pPr>
    </w:p>
    <w:p w14:paraId="3AB8B374" w14:textId="77777777" w:rsidR="00E20E66" w:rsidRPr="006F449B" w:rsidRDefault="00E20E66" w:rsidP="00E20E66">
      <w:pPr>
        <w:widowControl w:val="0"/>
        <w:numPr>
          <w:ilvl w:val="1"/>
          <w:numId w:val="12"/>
        </w:numPr>
        <w:spacing w:line="360" w:lineRule="auto"/>
        <w:ind w:left="1134" w:hanging="774"/>
        <w:contextualSpacing/>
        <w:jc w:val="both"/>
        <w:rPr>
          <w:rFonts w:ascii="Arial" w:eastAsia="Times New Roman" w:hAnsi="Arial" w:cs="Arial"/>
          <w:sz w:val="22"/>
          <w:szCs w:val="22"/>
          <w:lang w:val="en-ZA"/>
        </w:rPr>
      </w:pPr>
      <w:r w:rsidRPr="006F449B">
        <w:rPr>
          <w:rFonts w:ascii="Arial" w:eastAsia="Times New Roman" w:hAnsi="Arial"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5AC93232" w14:textId="77777777" w:rsidR="00E20E66" w:rsidRPr="006F449B" w:rsidRDefault="00E20E66" w:rsidP="00E20E66">
      <w:pPr>
        <w:rPr>
          <w:rFonts w:ascii="Arial" w:eastAsia="Times New Roman" w:hAnsi="Arial" w:cs="Arial"/>
          <w:b/>
          <w:sz w:val="22"/>
          <w:szCs w:val="22"/>
        </w:rPr>
      </w:pPr>
      <w:r w:rsidRPr="007E4780">
        <w:rPr>
          <w:rFonts w:ascii="Arial" w:hAnsi="Arial" w:cs="Arial"/>
          <w:lang w:val="en-ZA"/>
        </w:rPr>
        <w:br w:type="page"/>
      </w:r>
      <w:r w:rsidRPr="006F449B">
        <w:rPr>
          <w:rFonts w:ascii="Arial" w:eastAsia="Times New Roman" w:hAnsi="Arial" w:cs="Arial"/>
          <w:b/>
          <w:sz w:val="22"/>
          <w:szCs w:val="22"/>
        </w:rPr>
        <w:t xml:space="preserve">POPIA CONSENT </w:t>
      </w:r>
    </w:p>
    <w:p w14:paraId="739785D2" w14:textId="77777777" w:rsidR="00E20E66" w:rsidRPr="006F449B" w:rsidRDefault="00E20E66" w:rsidP="00E20E66">
      <w:pPr>
        <w:ind w:left="1134" w:hanging="774"/>
        <w:rPr>
          <w:rFonts w:ascii="Arial" w:eastAsia="Times New Roman" w:hAnsi="Arial" w:cs="Arial"/>
          <w:b/>
          <w:sz w:val="22"/>
          <w:szCs w:val="22"/>
        </w:rPr>
      </w:pPr>
    </w:p>
    <w:p w14:paraId="16F5CB71" w14:textId="77777777" w:rsidR="00E20E66" w:rsidRPr="006F449B" w:rsidRDefault="00E20E66" w:rsidP="00E20E66">
      <w:pPr>
        <w:numPr>
          <w:ilvl w:val="1"/>
          <w:numId w:val="11"/>
        </w:numPr>
        <w:spacing w:line="360" w:lineRule="auto"/>
        <w:ind w:left="1134" w:hanging="774"/>
        <w:rPr>
          <w:rFonts w:ascii="Arial" w:eastAsia="Times New Roman" w:hAnsi="Arial" w:cs="Arial"/>
          <w:sz w:val="22"/>
          <w:szCs w:val="22"/>
        </w:rPr>
      </w:pPr>
      <w:r w:rsidRPr="006F449B">
        <w:rPr>
          <w:rFonts w:ascii="Arial" w:eastAsia="Times New Roman" w:hAnsi="Arial" w:cs="Arial"/>
          <w:sz w:val="22"/>
          <w:szCs w:val="22"/>
        </w:rPr>
        <w:t>The Service Provider, by submitting its proposal/ quotation, consents to the use of his/her personal information contained therein and confirms that:</w:t>
      </w:r>
    </w:p>
    <w:p w14:paraId="6E8A7528" w14:textId="77777777" w:rsidR="00E20E66" w:rsidRPr="006F449B" w:rsidRDefault="00E20E66" w:rsidP="00E20E66">
      <w:pPr>
        <w:spacing w:line="360" w:lineRule="auto"/>
        <w:ind w:left="1134"/>
        <w:rPr>
          <w:rFonts w:ascii="Arial" w:eastAsia="Times New Roman" w:hAnsi="Arial" w:cs="Arial"/>
          <w:sz w:val="22"/>
          <w:szCs w:val="22"/>
        </w:rPr>
      </w:pPr>
    </w:p>
    <w:p w14:paraId="50BD67D5" w14:textId="77777777" w:rsidR="00E20E66" w:rsidRPr="006F449B" w:rsidRDefault="00E20E66" w:rsidP="00E20E66">
      <w:pPr>
        <w:numPr>
          <w:ilvl w:val="2"/>
          <w:numId w:val="11"/>
        </w:numPr>
        <w:spacing w:line="360" w:lineRule="auto"/>
        <w:ind w:left="1276" w:hanging="916"/>
        <w:rPr>
          <w:rFonts w:ascii="Arial" w:eastAsia="Times New Roman" w:hAnsi="Arial" w:cs="Arial"/>
          <w:sz w:val="22"/>
          <w:szCs w:val="22"/>
        </w:rPr>
      </w:pPr>
      <w:r w:rsidRPr="006F449B">
        <w:rPr>
          <w:rFonts w:ascii="Arial" w:eastAsia="Times New Roman" w:hAnsi="Arial" w:cs="Arial"/>
          <w:sz w:val="22"/>
          <w:szCs w:val="22"/>
        </w:rPr>
        <w:t>The information is voluntarily supplied, without undue influence from any party; and</w:t>
      </w:r>
    </w:p>
    <w:p w14:paraId="0D452A3A" w14:textId="77777777" w:rsidR="00E20E66" w:rsidRPr="006F449B" w:rsidRDefault="00E20E66" w:rsidP="00E20E66">
      <w:pPr>
        <w:numPr>
          <w:ilvl w:val="2"/>
          <w:numId w:val="11"/>
        </w:numPr>
        <w:spacing w:line="360" w:lineRule="auto"/>
        <w:ind w:left="1276" w:hanging="916"/>
        <w:rPr>
          <w:rFonts w:ascii="Arial" w:eastAsia="Times New Roman" w:hAnsi="Arial" w:cs="Arial"/>
          <w:sz w:val="22"/>
          <w:szCs w:val="22"/>
        </w:rPr>
      </w:pPr>
      <w:r w:rsidRPr="006F449B">
        <w:rPr>
          <w:rFonts w:ascii="Arial" w:eastAsia="Times New Roman" w:hAnsi="Arial" w:cs="Arial"/>
          <w:sz w:val="22"/>
          <w:szCs w:val="22"/>
        </w:rPr>
        <w:t>The information is necessary for the purposes of the engagement with ATNS.</w:t>
      </w:r>
    </w:p>
    <w:p w14:paraId="3171B05D" w14:textId="77777777" w:rsidR="00E20E66" w:rsidRPr="006F449B" w:rsidRDefault="00E20E66" w:rsidP="00E20E66">
      <w:pPr>
        <w:spacing w:line="360" w:lineRule="auto"/>
        <w:ind w:left="1134" w:hanging="774"/>
        <w:rPr>
          <w:rFonts w:ascii="Arial" w:eastAsia="Times New Roman" w:hAnsi="Arial" w:cs="Arial"/>
          <w:sz w:val="22"/>
          <w:szCs w:val="22"/>
        </w:rPr>
      </w:pPr>
    </w:p>
    <w:p w14:paraId="7187A996" w14:textId="77777777" w:rsidR="00E20E66" w:rsidRPr="006F449B" w:rsidRDefault="00E20E66" w:rsidP="00E20E66">
      <w:pPr>
        <w:numPr>
          <w:ilvl w:val="1"/>
          <w:numId w:val="11"/>
        </w:numPr>
        <w:spacing w:line="360" w:lineRule="auto"/>
        <w:ind w:left="1134" w:hanging="774"/>
        <w:rPr>
          <w:rFonts w:ascii="Arial" w:eastAsia="Times New Roman" w:hAnsi="Arial" w:cs="Arial"/>
          <w:sz w:val="22"/>
          <w:szCs w:val="22"/>
        </w:rPr>
      </w:pPr>
      <w:r w:rsidRPr="006F449B">
        <w:rPr>
          <w:rFonts w:ascii="Arial" w:eastAsia="Times New Roman" w:hAnsi="Arial" w:cs="Arial"/>
          <w:sz w:val="22"/>
          <w:szCs w:val="22"/>
        </w:rPr>
        <w:t>The tenderer acknowledges that he /she is aware of his/her right to:</w:t>
      </w:r>
    </w:p>
    <w:p w14:paraId="7C81DC78" w14:textId="77777777" w:rsidR="00E20E66" w:rsidRPr="006F449B" w:rsidRDefault="00E20E66" w:rsidP="00E20E66">
      <w:pPr>
        <w:spacing w:line="360" w:lineRule="auto"/>
        <w:ind w:left="1134" w:hanging="774"/>
        <w:rPr>
          <w:rFonts w:ascii="Arial" w:eastAsia="Times New Roman" w:hAnsi="Arial" w:cs="Arial"/>
          <w:sz w:val="22"/>
          <w:szCs w:val="22"/>
        </w:rPr>
      </w:pPr>
    </w:p>
    <w:p w14:paraId="1CF3E6E6" w14:textId="2B5D0182" w:rsidR="00E20E66" w:rsidRPr="006F449B" w:rsidRDefault="00E20E66" w:rsidP="00E20E66">
      <w:pPr>
        <w:numPr>
          <w:ilvl w:val="2"/>
          <w:numId w:val="11"/>
        </w:numPr>
        <w:spacing w:line="360" w:lineRule="auto"/>
        <w:ind w:left="1418" w:hanging="1134"/>
        <w:rPr>
          <w:rFonts w:ascii="Arial" w:eastAsia="Times New Roman" w:hAnsi="Arial" w:cs="Arial"/>
          <w:sz w:val="22"/>
          <w:szCs w:val="22"/>
        </w:rPr>
      </w:pPr>
      <w:r w:rsidRPr="006F449B">
        <w:rPr>
          <w:rFonts w:ascii="Arial" w:eastAsia="Times New Roman" w:hAnsi="Arial" w:cs="Arial"/>
          <w:sz w:val="22"/>
          <w:szCs w:val="22"/>
        </w:rPr>
        <w:t xml:space="preserve">Access the information at any reasonable time for the purposes of rectification </w:t>
      </w:r>
      <w:r w:rsidR="00A00AF4" w:rsidRPr="006F449B">
        <w:rPr>
          <w:rFonts w:ascii="Arial" w:eastAsia="Times New Roman" w:hAnsi="Arial" w:cs="Arial"/>
          <w:sz w:val="22"/>
          <w:szCs w:val="22"/>
        </w:rPr>
        <w:t>thereof.</w:t>
      </w:r>
    </w:p>
    <w:p w14:paraId="53EDD068" w14:textId="3446A059" w:rsidR="00E20E66" w:rsidRPr="006F449B" w:rsidRDefault="00E20E66" w:rsidP="00E20E66">
      <w:pPr>
        <w:numPr>
          <w:ilvl w:val="2"/>
          <w:numId w:val="11"/>
        </w:numPr>
        <w:spacing w:line="360" w:lineRule="auto"/>
        <w:ind w:left="1418" w:hanging="1134"/>
        <w:rPr>
          <w:rFonts w:ascii="Arial" w:eastAsia="Times New Roman" w:hAnsi="Arial" w:cs="Arial"/>
          <w:sz w:val="22"/>
          <w:szCs w:val="22"/>
        </w:rPr>
      </w:pPr>
      <w:r w:rsidRPr="006F449B">
        <w:rPr>
          <w:rFonts w:ascii="Arial" w:eastAsia="Times New Roman" w:hAnsi="Arial" w:cs="Arial"/>
          <w:sz w:val="22"/>
          <w:szCs w:val="22"/>
        </w:rPr>
        <w:t xml:space="preserve">Object to the processing of the </w:t>
      </w:r>
      <w:r w:rsidR="00A00AF4" w:rsidRPr="006F449B">
        <w:rPr>
          <w:rFonts w:ascii="Arial" w:eastAsia="Times New Roman" w:hAnsi="Arial" w:cs="Arial"/>
          <w:sz w:val="22"/>
          <w:szCs w:val="22"/>
        </w:rPr>
        <w:t>information.</w:t>
      </w:r>
    </w:p>
    <w:p w14:paraId="4AA49A68" w14:textId="63D7D5D9" w:rsidR="00E20E66" w:rsidRPr="00A363C6" w:rsidRDefault="00E20E66" w:rsidP="00E20E66">
      <w:pPr>
        <w:numPr>
          <w:ilvl w:val="2"/>
          <w:numId w:val="11"/>
        </w:numPr>
        <w:spacing w:line="360" w:lineRule="auto"/>
        <w:ind w:left="1418" w:hanging="1134"/>
        <w:jc w:val="center"/>
        <w:rPr>
          <w:rFonts w:ascii="Arial MT Lt" w:hAnsi="Arial MT Lt"/>
        </w:rPr>
      </w:pPr>
      <w:r w:rsidRPr="00A363C6">
        <w:rPr>
          <w:rFonts w:ascii="Arial" w:eastAsia="Times New Roman" w:hAnsi="Arial" w:cs="Arial"/>
          <w:sz w:val="22"/>
          <w:szCs w:val="22"/>
        </w:rPr>
        <w:t xml:space="preserve">Lodge a </w:t>
      </w:r>
      <w:r w:rsidR="00A00AF4" w:rsidRPr="00A363C6">
        <w:rPr>
          <w:rFonts w:ascii="Arial" w:eastAsia="Times New Roman" w:hAnsi="Arial" w:cs="Arial"/>
          <w:sz w:val="22"/>
          <w:szCs w:val="22"/>
        </w:rPr>
        <w:t>complaint</w:t>
      </w:r>
      <w:r w:rsidRPr="00A363C6">
        <w:rPr>
          <w:rFonts w:ascii="Arial" w:eastAsia="Times New Roman" w:hAnsi="Arial" w:cs="Arial"/>
          <w:sz w:val="22"/>
          <w:szCs w:val="22"/>
        </w:rPr>
        <w:t xml:space="preserve"> with the Information Regulator.</w:t>
      </w:r>
    </w:p>
    <w:p w14:paraId="27C47388" w14:textId="77777777" w:rsidR="00E20E66" w:rsidRPr="00120C1B" w:rsidRDefault="00E20E66" w:rsidP="00E20E66">
      <w:pPr>
        <w:rPr>
          <w:rFonts w:ascii="Arial MT Lt" w:hAnsi="Arial MT Lt"/>
        </w:rPr>
      </w:pPr>
    </w:p>
    <w:p w14:paraId="3690E387" w14:textId="77777777" w:rsidR="00E20E66" w:rsidRPr="00120C1B" w:rsidRDefault="00E20E66" w:rsidP="00E20E66">
      <w:pPr>
        <w:rPr>
          <w:rFonts w:ascii="Arial MT Lt" w:hAnsi="Arial MT Lt"/>
        </w:rPr>
      </w:pPr>
    </w:p>
    <w:p w14:paraId="6F757194" w14:textId="77777777" w:rsidR="00E20E66" w:rsidRPr="00120C1B" w:rsidRDefault="00E20E66" w:rsidP="00E20E66">
      <w:pPr>
        <w:rPr>
          <w:rFonts w:ascii="Arial MT Lt" w:hAnsi="Arial MT Lt"/>
        </w:rPr>
      </w:pPr>
    </w:p>
    <w:p w14:paraId="07933C2C" w14:textId="77777777" w:rsidR="00E20E66" w:rsidRPr="00120C1B" w:rsidRDefault="00E20E66" w:rsidP="00E20E66">
      <w:pPr>
        <w:rPr>
          <w:rFonts w:ascii="Arial MT Lt" w:hAnsi="Arial MT Lt"/>
        </w:rPr>
      </w:pPr>
    </w:p>
    <w:p w14:paraId="36780BC6" w14:textId="77777777" w:rsidR="00E20E66" w:rsidRPr="00120C1B" w:rsidRDefault="00E20E66" w:rsidP="00E20E66">
      <w:pPr>
        <w:rPr>
          <w:rFonts w:ascii="Arial MT Lt" w:hAnsi="Arial MT Lt"/>
        </w:rPr>
      </w:pPr>
    </w:p>
    <w:p w14:paraId="36686FB7" w14:textId="77777777" w:rsidR="00E20E66" w:rsidRDefault="00E20E66" w:rsidP="00E20E66">
      <w:pPr>
        <w:rPr>
          <w:rFonts w:ascii="Arial MT Lt" w:hAnsi="Arial MT Lt"/>
        </w:rPr>
      </w:pPr>
    </w:p>
    <w:bookmarkEnd w:id="0"/>
    <w:p w14:paraId="03F3AD68" w14:textId="77777777" w:rsidR="00120C1B" w:rsidRPr="00120C1B" w:rsidRDefault="00120C1B" w:rsidP="00120C1B">
      <w:pPr>
        <w:rPr>
          <w:rFonts w:ascii="Arial MT Lt" w:hAnsi="Arial MT Lt"/>
        </w:rPr>
      </w:pPr>
    </w:p>
    <w:p w14:paraId="3B9DEB62" w14:textId="77777777" w:rsidR="00120C1B" w:rsidRPr="00120C1B" w:rsidRDefault="00120C1B" w:rsidP="00120C1B">
      <w:pPr>
        <w:rPr>
          <w:rFonts w:ascii="Arial MT Lt" w:hAnsi="Arial MT Lt"/>
        </w:rPr>
      </w:pPr>
    </w:p>
    <w:p w14:paraId="41BDCD95"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p w14:paraId="2FDF1DAC" w14:textId="77777777" w:rsidR="005D39BD" w:rsidRPr="00120C1B" w:rsidRDefault="005D39BD" w:rsidP="00120C1B">
      <w:pPr>
        <w:jc w:val="center"/>
        <w:rPr>
          <w:rFonts w:ascii="Arial MT Lt" w:hAnsi="Arial MT Lt"/>
        </w:rPr>
      </w:pPr>
    </w:p>
    <w:sectPr w:rsidR="005D39BD" w:rsidRPr="00120C1B" w:rsidSect="0098671E">
      <w:headerReference w:type="default" r:id="rId15"/>
      <w:footerReference w:type="default" r:id="rId16"/>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A121" w14:textId="77777777" w:rsidR="00C058A9" w:rsidRDefault="00C058A9" w:rsidP="0098671E">
      <w:r>
        <w:separator/>
      </w:r>
    </w:p>
  </w:endnote>
  <w:endnote w:type="continuationSeparator" w:id="0">
    <w:p w14:paraId="550702F8" w14:textId="77777777" w:rsidR="00C058A9" w:rsidRDefault="00C058A9"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57"/>
      <w:gridCol w:w="1994"/>
      <w:gridCol w:w="3260"/>
    </w:tblGrid>
    <w:tr w:rsidR="002C1ACA" w:rsidRPr="00395828" w14:paraId="2818BF2E" w14:textId="77777777" w:rsidTr="00053A83">
      <w:trPr>
        <w:trHeight w:hRule="exact" w:val="294"/>
      </w:trPr>
      <w:tc>
        <w:tcPr>
          <w:tcW w:w="4957" w:type="dxa"/>
          <w:tcBorders>
            <w:bottom w:val="single" w:sz="4" w:space="0" w:color="auto"/>
          </w:tcBorders>
          <w:vAlign w:val="center"/>
        </w:tcPr>
        <w:p w14:paraId="3BE1F93F" w14:textId="5D9A2DB4" w:rsidR="002C1ACA" w:rsidRPr="001E1627" w:rsidRDefault="001E1627" w:rsidP="00C806AD">
          <w:pPr>
            <w:pStyle w:val="Footer"/>
            <w:jc w:val="center"/>
            <w:rPr>
              <w:rFonts w:ascii="Arial" w:hAnsi="Arial" w:cs="Arial"/>
              <w:bCs/>
              <w:sz w:val="16"/>
              <w:szCs w:val="16"/>
            </w:rPr>
          </w:pPr>
          <w:r w:rsidRPr="001E1627">
            <w:rPr>
              <w:rFonts w:ascii="Arial" w:hAnsi="Arial" w:cs="Arial"/>
              <w:bCs/>
              <w:sz w:val="16"/>
              <w:szCs w:val="16"/>
            </w:rPr>
            <w:t>ATNS/RFQ03/28/09/2022/202Branded promotional items</w:t>
          </w:r>
        </w:p>
      </w:tc>
      <w:tc>
        <w:tcPr>
          <w:tcW w:w="1994" w:type="dxa"/>
          <w:tcBorders>
            <w:bottom w:val="single" w:sz="4" w:space="0" w:color="auto"/>
          </w:tcBorders>
          <w:vAlign w:val="center"/>
        </w:tcPr>
        <w:p w14:paraId="6723C199" w14:textId="7507A527" w:rsidR="002C1ACA" w:rsidRPr="00BD7C41" w:rsidRDefault="002C1ACA"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Pr>
              <w:rFonts w:ascii="Arial" w:hAnsi="Arial"/>
              <w:noProof/>
              <w:sz w:val="18"/>
              <w:szCs w:val="18"/>
            </w:rPr>
            <w:t>1</w:t>
          </w:r>
          <w:r w:rsidRPr="00BD7C41">
            <w:rPr>
              <w:rFonts w:ascii="Arial" w:hAnsi="Arial"/>
              <w:sz w:val="18"/>
              <w:szCs w:val="18"/>
            </w:rPr>
            <w:fldChar w:fldCharType="end"/>
          </w:r>
        </w:p>
      </w:tc>
      <w:tc>
        <w:tcPr>
          <w:tcW w:w="3260" w:type="dxa"/>
          <w:tcBorders>
            <w:bottom w:val="single" w:sz="4" w:space="0" w:color="auto"/>
          </w:tcBorders>
          <w:vAlign w:val="center"/>
        </w:tcPr>
        <w:p w14:paraId="61C6F102" w14:textId="1A580FD5" w:rsidR="002C1ACA" w:rsidRPr="00053A83" w:rsidRDefault="006A45BE" w:rsidP="00C806AD">
          <w:pPr>
            <w:pStyle w:val="Footer"/>
            <w:tabs>
              <w:tab w:val="clear" w:pos="8640"/>
              <w:tab w:val="left" w:pos="360"/>
              <w:tab w:val="right" w:pos="6946"/>
            </w:tabs>
            <w:ind w:right="344"/>
            <w:jc w:val="center"/>
            <w:rPr>
              <w:rFonts w:ascii="Arial" w:hAnsi="Arial" w:cs="Arial"/>
              <w:sz w:val="18"/>
              <w:szCs w:val="18"/>
            </w:rPr>
          </w:pPr>
          <w:r>
            <w:rPr>
              <w:rFonts w:ascii="Arial" w:hAnsi="Arial" w:cs="Arial"/>
              <w:sz w:val="18"/>
              <w:szCs w:val="18"/>
            </w:rPr>
            <w:t>04</w:t>
          </w:r>
          <w:r w:rsidR="00D172E2">
            <w:rPr>
              <w:rFonts w:ascii="Arial" w:hAnsi="Arial" w:cs="Arial"/>
              <w:sz w:val="18"/>
              <w:szCs w:val="18"/>
            </w:rPr>
            <w:t xml:space="preserve"> </w:t>
          </w:r>
          <w:r>
            <w:rPr>
              <w:rFonts w:ascii="Arial" w:hAnsi="Arial" w:cs="Arial"/>
              <w:sz w:val="18"/>
              <w:szCs w:val="18"/>
            </w:rPr>
            <w:t>November 2022</w:t>
          </w:r>
        </w:p>
      </w:tc>
    </w:tr>
  </w:tbl>
  <w:p w14:paraId="1545B727" w14:textId="2148F2F4" w:rsidR="002C1ACA" w:rsidRDefault="002C1ACA">
    <w:pPr>
      <w:pStyle w:val="Footer"/>
    </w:pPr>
    <w:r>
      <w:rPr>
        <w:noProof/>
      </w:rPr>
      <w:drawing>
        <wp:anchor distT="0" distB="0" distL="114300" distR="114300" simplePos="0" relativeHeight="251659264" behindDoc="1" locked="0" layoutInCell="1" allowOverlap="1" wp14:anchorId="069D4BF1" wp14:editId="60443A31">
          <wp:simplePos x="0" y="0"/>
          <wp:positionH relativeFrom="column">
            <wp:posOffset>-1111237</wp:posOffset>
          </wp:positionH>
          <wp:positionV relativeFrom="paragraph">
            <wp:posOffset>-4034562</wp:posOffset>
          </wp:positionV>
          <wp:extent cx="7590777" cy="485675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50530" cy="48949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D8D9" w14:textId="77777777" w:rsidR="00C058A9" w:rsidRDefault="00C058A9" w:rsidP="0098671E">
      <w:r>
        <w:separator/>
      </w:r>
    </w:p>
  </w:footnote>
  <w:footnote w:type="continuationSeparator" w:id="0">
    <w:p w14:paraId="28DB4687" w14:textId="77777777" w:rsidR="00C058A9" w:rsidRDefault="00C058A9"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2C1ACA" w:rsidRDefault="002C1ACA"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B2"/>
    <w:multiLevelType w:val="multilevel"/>
    <w:tmpl w:val="2F96DD98"/>
    <w:lvl w:ilvl="0">
      <w:start w:val="1"/>
      <w:numFmt w:val="decimal"/>
      <w:lvlText w:val="%1.0"/>
      <w:lvlJc w:val="left"/>
      <w:pPr>
        <w:tabs>
          <w:tab w:val="num" w:pos="2659"/>
        </w:tabs>
        <w:ind w:left="2659" w:hanging="851"/>
      </w:pPr>
      <w:rPr>
        <w:rFonts w:ascii="Arial Bold" w:hAnsi="Arial Bold" w:cs="Times New Roman" w:hint="default"/>
        <w:b/>
        <w:i w:val="0"/>
        <w:sz w:val="24"/>
      </w:rPr>
    </w:lvl>
    <w:lvl w:ilvl="1">
      <w:start w:val="1"/>
      <w:numFmt w:val="decimal"/>
      <w:lvlText w:val="%1.%2"/>
      <w:lvlJc w:val="left"/>
      <w:pPr>
        <w:tabs>
          <w:tab w:val="num" w:pos="2659"/>
        </w:tabs>
        <w:ind w:left="2659" w:hanging="851"/>
      </w:pPr>
      <w:rPr>
        <w:rFonts w:ascii="Arial Bold" w:hAnsi="Arial Bold" w:cs="Times New Roman" w:hint="default"/>
        <w:b/>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2659"/>
        </w:tabs>
        <w:ind w:left="2659" w:hanging="851"/>
      </w:pPr>
      <w:rPr>
        <w:rFonts w:ascii="Arial Bold" w:hAnsi="Arial Bold" w:cs="Times New Roman" w:hint="default"/>
        <w:b/>
        <w:i w:val="0"/>
        <w:sz w:val="20"/>
      </w:rPr>
    </w:lvl>
    <w:lvl w:ilvl="3">
      <w:start w:val="1"/>
      <w:numFmt w:val="decimal"/>
      <w:lvlText w:val="%1.%2.%3.%4."/>
      <w:lvlJc w:val="left"/>
      <w:pPr>
        <w:tabs>
          <w:tab w:val="num" w:pos="2659"/>
        </w:tabs>
        <w:ind w:left="2659" w:hanging="851"/>
      </w:pPr>
      <w:rPr>
        <w:rFonts w:ascii="Arial Bold" w:hAnsi="Arial Bold" w:cs="Times New Roman" w:hint="default"/>
        <w:b/>
        <w:i w:val="0"/>
        <w:sz w:val="22"/>
      </w:rPr>
    </w:lvl>
    <w:lvl w:ilvl="4">
      <w:start w:val="1"/>
      <w:numFmt w:val="decimal"/>
      <w:lvlText w:val="%1.%2.%3.%4.%5."/>
      <w:lvlJc w:val="left"/>
      <w:pPr>
        <w:tabs>
          <w:tab w:val="num" w:pos="1808"/>
        </w:tabs>
        <w:ind w:left="5408" w:hanging="720"/>
      </w:pPr>
      <w:rPr>
        <w:rFonts w:cs="Times New Roman"/>
      </w:rPr>
    </w:lvl>
    <w:lvl w:ilvl="5">
      <w:start w:val="1"/>
      <w:numFmt w:val="decimal"/>
      <w:lvlText w:val="%1.%2.%3.%4.%5.%6."/>
      <w:lvlJc w:val="left"/>
      <w:pPr>
        <w:tabs>
          <w:tab w:val="num" w:pos="1808"/>
        </w:tabs>
        <w:ind w:left="6128" w:hanging="720"/>
      </w:pPr>
      <w:rPr>
        <w:rFonts w:cs="Times New Roman"/>
      </w:rPr>
    </w:lvl>
    <w:lvl w:ilvl="6">
      <w:start w:val="1"/>
      <w:numFmt w:val="decimal"/>
      <w:lvlText w:val="%1.%2.%3.%4.%5.%6.%7."/>
      <w:lvlJc w:val="left"/>
      <w:pPr>
        <w:tabs>
          <w:tab w:val="num" w:pos="1808"/>
        </w:tabs>
        <w:ind w:left="6848" w:hanging="720"/>
      </w:pPr>
      <w:rPr>
        <w:rFonts w:cs="Times New Roman"/>
      </w:rPr>
    </w:lvl>
    <w:lvl w:ilvl="7">
      <w:start w:val="1"/>
      <w:numFmt w:val="decimal"/>
      <w:lvlText w:val="%1.%2.%3.%4.%5.%6.%7.%8."/>
      <w:lvlJc w:val="left"/>
      <w:pPr>
        <w:tabs>
          <w:tab w:val="num" w:pos="1808"/>
        </w:tabs>
        <w:ind w:left="7568" w:hanging="720"/>
      </w:pPr>
      <w:rPr>
        <w:rFonts w:cs="Times New Roman"/>
      </w:rPr>
    </w:lvl>
    <w:lvl w:ilvl="8">
      <w:start w:val="1"/>
      <w:numFmt w:val="decimal"/>
      <w:lvlText w:val="%1.%2.%3.%4.%5.%6.%7.%8.%9."/>
      <w:lvlJc w:val="left"/>
      <w:pPr>
        <w:tabs>
          <w:tab w:val="num" w:pos="1808"/>
        </w:tabs>
        <w:ind w:left="8288" w:hanging="720"/>
      </w:pPr>
      <w:rPr>
        <w:rFonts w:cs="Times New Roman"/>
      </w:rPr>
    </w:lvl>
  </w:abstractNum>
  <w:abstractNum w:abstractNumId="1" w15:restartNumberingAfterBreak="0">
    <w:nsid w:val="023C6477"/>
    <w:multiLevelType w:val="hybridMultilevel"/>
    <w:tmpl w:val="B8342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152C7816"/>
    <w:multiLevelType w:val="hybridMultilevel"/>
    <w:tmpl w:val="816A2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02304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BE3B1B"/>
    <w:multiLevelType w:val="hybridMultilevel"/>
    <w:tmpl w:val="836A0B5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9CC61F3"/>
    <w:multiLevelType w:val="hybridMultilevel"/>
    <w:tmpl w:val="0BC24B5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15:restartNumberingAfterBreak="0">
    <w:nsid w:val="22FE226C"/>
    <w:multiLevelType w:val="hybridMultilevel"/>
    <w:tmpl w:val="81EE27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3257A26"/>
    <w:multiLevelType w:val="hybridMultilevel"/>
    <w:tmpl w:val="A1A00174"/>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10" w15:restartNumberingAfterBreak="0">
    <w:nsid w:val="27DF551E"/>
    <w:multiLevelType w:val="multilevel"/>
    <w:tmpl w:val="EC588FF0"/>
    <w:lvl w:ilvl="0">
      <w:start w:val="1"/>
      <w:numFmt w:val="decimal"/>
      <w:lvlText w:val="%1."/>
      <w:lvlJc w:val="left"/>
      <w:pPr>
        <w:ind w:left="360" w:hanging="360"/>
      </w:pPr>
      <w:rPr>
        <w:color w:val="FF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8242234"/>
    <w:multiLevelType w:val="hybridMultilevel"/>
    <w:tmpl w:val="C1F8F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B074A3"/>
    <w:multiLevelType w:val="multilevel"/>
    <w:tmpl w:val="9C5616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6F18F7"/>
    <w:multiLevelType w:val="multilevel"/>
    <w:tmpl w:val="D9E2725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5C2228"/>
    <w:multiLevelType w:val="hybridMultilevel"/>
    <w:tmpl w:val="2F0AD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A24A53"/>
    <w:multiLevelType w:val="hybridMultilevel"/>
    <w:tmpl w:val="09CEA1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7AB52E3"/>
    <w:multiLevelType w:val="multilevel"/>
    <w:tmpl w:val="7F02E34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469" w:hanging="1440"/>
      </w:pPr>
      <w:rPr>
        <w:rFonts w:hint="default"/>
      </w:rPr>
    </w:lvl>
  </w:abstractNum>
  <w:abstractNum w:abstractNumId="18" w15:restartNumberingAfterBreak="0">
    <w:nsid w:val="37D81F10"/>
    <w:multiLevelType w:val="hybridMultilevel"/>
    <w:tmpl w:val="9C6EB112"/>
    <w:lvl w:ilvl="0" w:tplc="1C090001">
      <w:start w:val="1"/>
      <w:numFmt w:val="bullet"/>
      <w:lvlText w:val=""/>
      <w:lvlJc w:val="left"/>
      <w:pPr>
        <w:ind w:left="749" w:hanging="360"/>
      </w:pPr>
      <w:rPr>
        <w:rFonts w:ascii="Symbol" w:hAnsi="Symbol" w:hint="default"/>
      </w:rPr>
    </w:lvl>
    <w:lvl w:ilvl="1" w:tplc="1C090019" w:tentative="1">
      <w:start w:val="1"/>
      <w:numFmt w:val="lowerLetter"/>
      <w:lvlText w:val="%2."/>
      <w:lvlJc w:val="left"/>
      <w:pPr>
        <w:ind w:left="1469" w:hanging="360"/>
      </w:pPr>
    </w:lvl>
    <w:lvl w:ilvl="2" w:tplc="1C09001B" w:tentative="1">
      <w:start w:val="1"/>
      <w:numFmt w:val="lowerRoman"/>
      <w:lvlText w:val="%3."/>
      <w:lvlJc w:val="right"/>
      <w:pPr>
        <w:ind w:left="2189" w:hanging="180"/>
      </w:pPr>
    </w:lvl>
    <w:lvl w:ilvl="3" w:tplc="1C09000F" w:tentative="1">
      <w:start w:val="1"/>
      <w:numFmt w:val="decimal"/>
      <w:lvlText w:val="%4."/>
      <w:lvlJc w:val="left"/>
      <w:pPr>
        <w:ind w:left="2909" w:hanging="360"/>
      </w:pPr>
    </w:lvl>
    <w:lvl w:ilvl="4" w:tplc="1C090019" w:tentative="1">
      <w:start w:val="1"/>
      <w:numFmt w:val="lowerLetter"/>
      <w:lvlText w:val="%5."/>
      <w:lvlJc w:val="left"/>
      <w:pPr>
        <w:ind w:left="3629" w:hanging="360"/>
      </w:pPr>
    </w:lvl>
    <w:lvl w:ilvl="5" w:tplc="1C09001B" w:tentative="1">
      <w:start w:val="1"/>
      <w:numFmt w:val="lowerRoman"/>
      <w:lvlText w:val="%6."/>
      <w:lvlJc w:val="right"/>
      <w:pPr>
        <w:ind w:left="4349" w:hanging="180"/>
      </w:pPr>
    </w:lvl>
    <w:lvl w:ilvl="6" w:tplc="1C09000F" w:tentative="1">
      <w:start w:val="1"/>
      <w:numFmt w:val="decimal"/>
      <w:lvlText w:val="%7."/>
      <w:lvlJc w:val="left"/>
      <w:pPr>
        <w:ind w:left="5069" w:hanging="360"/>
      </w:pPr>
    </w:lvl>
    <w:lvl w:ilvl="7" w:tplc="1C090019" w:tentative="1">
      <w:start w:val="1"/>
      <w:numFmt w:val="lowerLetter"/>
      <w:lvlText w:val="%8."/>
      <w:lvlJc w:val="left"/>
      <w:pPr>
        <w:ind w:left="5789" w:hanging="360"/>
      </w:pPr>
    </w:lvl>
    <w:lvl w:ilvl="8" w:tplc="1C09001B" w:tentative="1">
      <w:start w:val="1"/>
      <w:numFmt w:val="lowerRoman"/>
      <w:lvlText w:val="%9."/>
      <w:lvlJc w:val="right"/>
      <w:pPr>
        <w:ind w:left="6509" w:hanging="180"/>
      </w:pPr>
    </w:lvl>
  </w:abstractNum>
  <w:abstractNum w:abstractNumId="19" w15:restartNumberingAfterBreak="0">
    <w:nsid w:val="3A911B7D"/>
    <w:multiLevelType w:val="multilevel"/>
    <w:tmpl w:val="A77255D6"/>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B6680A"/>
    <w:multiLevelType w:val="multilevel"/>
    <w:tmpl w:val="25849FC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AAE479F"/>
    <w:multiLevelType w:val="hybridMultilevel"/>
    <w:tmpl w:val="A6404EA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2" w15:restartNumberingAfterBreak="0">
    <w:nsid w:val="4BA6761B"/>
    <w:multiLevelType w:val="hybridMultilevel"/>
    <w:tmpl w:val="5A980C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DD065CA"/>
    <w:multiLevelType w:val="hybridMultilevel"/>
    <w:tmpl w:val="06309B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43D7082"/>
    <w:multiLevelType w:val="hybridMultilevel"/>
    <w:tmpl w:val="EABA9C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54217E8"/>
    <w:multiLevelType w:val="hybridMultilevel"/>
    <w:tmpl w:val="ADB0D5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6F135F1"/>
    <w:multiLevelType w:val="hybridMultilevel"/>
    <w:tmpl w:val="1500E7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76D3FA3"/>
    <w:multiLevelType w:val="hybridMultilevel"/>
    <w:tmpl w:val="418C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06C18"/>
    <w:multiLevelType w:val="multilevel"/>
    <w:tmpl w:val="1B166282"/>
    <w:lvl w:ilvl="0">
      <w:start w:val="1"/>
      <w:numFmt w:val="decimal"/>
      <w:lvlText w:val="%1."/>
      <w:lvlJc w:val="left"/>
      <w:pPr>
        <w:ind w:left="360" w:hanging="360"/>
      </w:pPr>
      <w:rPr>
        <w:rFonts w:hint="default"/>
      </w:rPr>
    </w:lvl>
    <w:lvl w:ilvl="1">
      <w:start w:val="2"/>
      <w:numFmt w:val="decimal"/>
      <w:isLgl/>
      <w:lvlText w:val="%1.%2"/>
      <w:lvlJc w:val="left"/>
      <w:pPr>
        <w:ind w:left="550" w:hanging="5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A412725"/>
    <w:multiLevelType w:val="hybridMultilevel"/>
    <w:tmpl w:val="0CCEA9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5F2E26F2"/>
    <w:multiLevelType w:val="hybridMultilevel"/>
    <w:tmpl w:val="730C3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4615D4"/>
    <w:multiLevelType w:val="hybridMultilevel"/>
    <w:tmpl w:val="25C67BF0"/>
    <w:lvl w:ilvl="0" w:tplc="1C090001">
      <w:start w:val="1"/>
      <w:numFmt w:val="bullet"/>
      <w:lvlText w:val=""/>
      <w:lvlJc w:val="left"/>
      <w:pPr>
        <w:ind w:left="1937" w:hanging="360"/>
      </w:pPr>
      <w:rPr>
        <w:rFonts w:ascii="Symbol" w:hAnsi="Symbol" w:hint="default"/>
      </w:rPr>
    </w:lvl>
    <w:lvl w:ilvl="1" w:tplc="1C090003">
      <w:start w:val="1"/>
      <w:numFmt w:val="bullet"/>
      <w:lvlText w:val="o"/>
      <w:lvlJc w:val="left"/>
      <w:pPr>
        <w:ind w:left="2657" w:hanging="360"/>
      </w:pPr>
      <w:rPr>
        <w:rFonts w:ascii="Courier New" w:hAnsi="Courier New" w:cs="Courier New" w:hint="default"/>
      </w:rPr>
    </w:lvl>
    <w:lvl w:ilvl="2" w:tplc="1C090005">
      <w:start w:val="1"/>
      <w:numFmt w:val="bullet"/>
      <w:lvlText w:val=""/>
      <w:lvlJc w:val="left"/>
      <w:pPr>
        <w:ind w:left="3377" w:hanging="360"/>
      </w:pPr>
      <w:rPr>
        <w:rFonts w:ascii="Wingdings" w:hAnsi="Wingdings" w:hint="default"/>
      </w:rPr>
    </w:lvl>
    <w:lvl w:ilvl="3" w:tplc="1C090001" w:tentative="1">
      <w:start w:val="1"/>
      <w:numFmt w:val="bullet"/>
      <w:lvlText w:val=""/>
      <w:lvlJc w:val="left"/>
      <w:pPr>
        <w:ind w:left="4097" w:hanging="360"/>
      </w:pPr>
      <w:rPr>
        <w:rFonts w:ascii="Symbol" w:hAnsi="Symbol" w:hint="default"/>
      </w:rPr>
    </w:lvl>
    <w:lvl w:ilvl="4" w:tplc="1C090003" w:tentative="1">
      <w:start w:val="1"/>
      <w:numFmt w:val="bullet"/>
      <w:lvlText w:val="o"/>
      <w:lvlJc w:val="left"/>
      <w:pPr>
        <w:ind w:left="4817" w:hanging="360"/>
      </w:pPr>
      <w:rPr>
        <w:rFonts w:ascii="Courier New" w:hAnsi="Courier New" w:cs="Courier New" w:hint="default"/>
      </w:rPr>
    </w:lvl>
    <w:lvl w:ilvl="5" w:tplc="1C090005" w:tentative="1">
      <w:start w:val="1"/>
      <w:numFmt w:val="bullet"/>
      <w:lvlText w:val=""/>
      <w:lvlJc w:val="left"/>
      <w:pPr>
        <w:ind w:left="5537" w:hanging="360"/>
      </w:pPr>
      <w:rPr>
        <w:rFonts w:ascii="Wingdings" w:hAnsi="Wingdings" w:hint="default"/>
      </w:rPr>
    </w:lvl>
    <w:lvl w:ilvl="6" w:tplc="1C090001" w:tentative="1">
      <w:start w:val="1"/>
      <w:numFmt w:val="bullet"/>
      <w:lvlText w:val=""/>
      <w:lvlJc w:val="left"/>
      <w:pPr>
        <w:ind w:left="6257" w:hanging="360"/>
      </w:pPr>
      <w:rPr>
        <w:rFonts w:ascii="Symbol" w:hAnsi="Symbol" w:hint="default"/>
      </w:rPr>
    </w:lvl>
    <w:lvl w:ilvl="7" w:tplc="1C090003" w:tentative="1">
      <w:start w:val="1"/>
      <w:numFmt w:val="bullet"/>
      <w:lvlText w:val="o"/>
      <w:lvlJc w:val="left"/>
      <w:pPr>
        <w:ind w:left="6977" w:hanging="360"/>
      </w:pPr>
      <w:rPr>
        <w:rFonts w:ascii="Courier New" w:hAnsi="Courier New" w:cs="Courier New" w:hint="default"/>
      </w:rPr>
    </w:lvl>
    <w:lvl w:ilvl="8" w:tplc="1C090005" w:tentative="1">
      <w:start w:val="1"/>
      <w:numFmt w:val="bullet"/>
      <w:lvlText w:val=""/>
      <w:lvlJc w:val="left"/>
      <w:pPr>
        <w:ind w:left="7697" w:hanging="360"/>
      </w:pPr>
      <w:rPr>
        <w:rFonts w:ascii="Wingdings" w:hAnsi="Wingdings" w:hint="default"/>
      </w:rPr>
    </w:lvl>
  </w:abstractNum>
  <w:abstractNum w:abstractNumId="33" w15:restartNumberingAfterBreak="0">
    <w:nsid w:val="64956BF0"/>
    <w:multiLevelType w:val="hybridMultilevel"/>
    <w:tmpl w:val="D8FE0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690439"/>
    <w:multiLevelType w:val="multilevel"/>
    <w:tmpl w:val="733E9BE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5F66B6"/>
    <w:multiLevelType w:val="multilevel"/>
    <w:tmpl w:val="3760BA44"/>
    <w:lvl w:ilvl="0">
      <w:start w:val="4"/>
      <w:numFmt w:val="decimal"/>
      <w:lvlText w:val="%1"/>
      <w:lvlJc w:val="left"/>
      <w:pPr>
        <w:ind w:left="360" w:hanging="360"/>
      </w:pPr>
      <w:rPr>
        <w:rFonts w:hint="default"/>
        <w:color w:val="auto"/>
      </w:rPr>
    </w:lvl>
    <w:lvl w:ilvl="1">
      <w:start w:val="1"/>
      <w:numFmt w:val="decimal"/>
      <w:lvlText w:val="%1.%2"/>
      <w:lvlJc w:val="left"/>
      <w:pPr>
        <w:ind w:left="450" w:hanging="360"/>
      </w:pPr>
      <w:rPr>
        <w:rFonts w:hint="default"/>
        <w:color w:val="auto"/>
      </w:rPr>
    </w:lvl>
    <w:lvl w:ilvl="2">
      <w:start w:val="1"/>
      <w:numFmt w:val="decimal"/>
      <w:lvlText w:val="%1.%2.%3"/>
      <w:lvlJc w:val="left"/>
      <w:pPr>
        <w:ind w:left="900" w:hanging="720"/>
      </w:pPr>
      <w:rPr>
        <w:rFonts w:hint="default"/>
        <w:color w:val="auto"/>
      </w:rPr>
    </w:lvl>
    <w:lvl w:ilvl="3">
      <w:start w:val="1"/>
      <w:numFmt w:val="decimal"/>
      <w:lvlText w:val="%1.%2.%3.%4"/>
      <w:lvlJc w:val="left"/>
      <w:pPr>
        <w:ind w:left="1350" w:hanging="108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890" w:hanging="1440"/>
      </w:pPr>
      <w:rPr>
        <w:rFonts w:hint="default"/>
        <w:color w:val="auto"/>
      </w:rPr>
    </w:lvl>
    <w:lvl w:ilvl="6">
      <w:start w:val="1"/>
      <w:numFmt w:val="decimal"/>
      <w:lvlText w:val="%1.%2.%3.%4.%5.%6.%7"/>
      <w:lvlJc w:val="left"/>
      <w:pPr>
        <w:ind w:left="1980" w:hanging="1440"/>
      </w:pPr>
      <w:rPr>
        <w:rFonts w:hint="default"/>
        <w:color w:val="auto"/>
      </w:rPr>
    </w:lvl>
    <w:lvl w:ilvl="7">
      <w:start w:val="1"/>
      <w:numFmt w:val="decimal"/>
      <w:lvlText w:val="%1.%2.%3.%4.%5.%6.%7.%8"/>
      <w:lvlJc w:val="left"/>
      <w:pPr>
        <w:ind w:left="2430" w:hanging="1800"/>
      </w:pPr>
      <w:rPr>
        <w:rFonts w:hint="default"/>
        <w:color w:val="auto"/>
      </w:rPr>
    </w:lvl>
    <w:lvl w:ilvl="8">
      <w:start w:val="1"/>
      <w:numFmt w:val="decimal"/>
      <w:lvlText w:val="%1.%2.%3.%4.%5.%6.%7.%8.%9"/>
      <w:lvlJc w:val="left"/>
      <w:pPr>
        <w:ind w:left="2520" w:hanging="1800"/>
      </w:pPr>
      <w:rPr>
        <w:rFonts w:hint="default"/>
        <w:color w:val="auto"/>
      </w:rPr>
    </w:lvl>
  </w:abstractNum>
  <w:abstractNum w:abstractNumId="37" w15:restartNumberingAfterBreak="0">
    <w:nsid w:val="6DAF20DA"/>
    <w:multiLevelType w:val="hybridMultilevel"/>
    <w:tmpl w:val="A706212E"/>
    <w:lvl w:ilvl="0" w:tplc="1C090001">
      <w:start w:val="1"/>
      <w:numFmt w:val="bullet"/>
      <w:lvlText w:val=""/>
      <w:lvlJc w:val="left"/>
      <w:pPr>
        <w:ind w:left="2624" w:hanging="360"/>
      </w:pPr>
      <w:rPr>
        <w:rFonts w:ascii="Symbol" w:hAnsi="Symbol" w:hint="default"/>
      </w:rPr>
    </w:lvl>
    <w:lvl w:ilvl="1" w:tplc="1C090019">
      <w:start w:val="1"/>
      <w:numFmt w:val="lowerLetter"/>
      <w:lvlText w:val="%2."/>
      <w:lvlJc w:val="left"/>
      <w:pPr>
        <w:ind w:left="3344" w:hanging="360"/>
      </w:pPr>
    </w:lvl>
    <w:lvl w:ilvl="2" w:tplc="1C09001B" w:tentative="1">
      <w:start w:val="1"/>
      <w:numFmt w:val="lowerRoman"/>
      <w:lvlText w:val="%3."/>
      <w:lvlJc w:val="right"/>
      <w:pPr>
        <w:ind w:left="4064" w:hanging="180"/>
      </w:pPr>
    </w:lvl>
    <w:lvl w:ilvl="3" w:tplc="1C09000F" w:tentative="1">
      <w:start w:val="1"/>
      <w:numFmt w:val="decimal"/>
      <w:lvlText w:val="%4."/>
      <w:lvlJc w:val="left"/>
      <w:pPr>
        <w:ind w:left="4784" w:hanging="360"/>
      </w:pPr>
    </w:lvl>
    <w:lvl w:ilvl="4" w:tplc="1C090019" w:tentative="1">
      <w:start w:val="1"/>
      <w:numFmt w:val="lowerLetter"/>
      <w:lvlText w:val="%5."/>
      <w:lvlJc w:val="left"/>
      <w:pPr>
        <w:ind w:left="5504" w:hanging="360"/>
      </w:pPr>
    </w:lvl>
    <w:lvl w:ilvl="5" w:tplc="1C09001B" w:tentative="1">
      <w:start w:val="1"/>
      <w:numFmt w:val="lowerRoman"/>
      <w:lvlText w:val="%6."/>
      <w:lvlJc w:val="right"/>
      <w:pPr>
        <w:ind w:left="6224" w:hanging="180"/>
      </w:pPr>
    </w:lvl>
    <w:lvl w:ilvl="6" w:tplc="1C09000F" w:tentative="1">
      <w:start w:val="1"/>
      <w:numFmt w:val="decimal"/>
      <w:lvlText w:val="%7."/>
      <w:lvlJc w:val="left"/>
      <w:pPr>
        <w:ind w:left="6944" w:hanging="360"/>
      </w:pPr>
    </w:lvl>
    <w:lvl w:ilvl="7" w:tplc="1C090019" w:tentative="1">
      <w:start w:val="1"/>
      <w:numFmt w:val="lowerLetter"/>
      <w:lvlText w:val="%8."/>
      <w:lvlJc w:val="left"/>
      <w:pPr>
        <w:ind w:left="7664" w:hanging="360"/>
      </w:pPr>
    </w:lvl>
    <w:lvl w:ilvl="8" w:tplc="1C09001B" w:tentative="1">
      <w:start w:val="1"/>
      <w:numFmt w:val="lowerRoman"/>
      <w:lvlText w:val="%9."/>
      <w:lvlJc w:val="right"/>
      <w:pPr>
        <w:ind w:left="8384" w:hanging="180"/>
      </w:pPr>
    </w:lvl>
  </w:abstractNum>
  <w:abstractNum w:abstractNumId="38" w15:restartNumberingAfterBreak="0">
    <w:nsid w:val="6F4D3BEF"/>
    <w:multiLevelType w:val="hybridMultilevel"/>
    <w:tmpl w:val="DA78D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366CFC"/>
    <w:multiLevelType w:val="hybridMultilevel"/>
    <w:tmpl w:val="9DFA1F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7EC3595D"/>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E245F1"/>
    <w:multiLevelType w:val="multilevel"/>
    <w:tmpl w:val="59604DA6"/>
    <w:lvl w:ilvl="0">
      <w:start w:val="1"/>
      <w:numFmt w:val="decimal"/>
      <w:lvlText w:val="%1."/>
      <w:lvlJc w:val="left"/>
      <w:pPr>
        <w:ind w:left="360" w:hanging="360"/>
      </w:pPr>
      <w:rPr>
        <w:rFonts w:ascii="Arial" w:hAnsi="Arial" w:cs="Arial" w:hint="default"/>
        <w:b/>
        <w:sz w:val="22"/>
      </w:rPr>
    </w:lvl>
    <w:lvl w:ilvl="1">
      <w:start w:val="1"/>
      <w:numFmt w:val="decimal"/>
      <w:isLgl/>
      <w:lvlText w:val="%1.%2"/>
      <w:lvlJc w:val="left"/>
      <w:pPr>
        <w:ind w:left="360" w:hanging="360"/>
      </w:pPr>
      <w:rPr>
        <w:rFonts w:hint="default"/>
        <w:b w:val="0"/>
        <w:bCs w:val="0"/>
        <w:sz w:val="22"/>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277516325">
    <w:abstractNumId w:val="30"/>
  </w:num>
  <w:num w:numId="2" w16cid:durableId="1075467510">
    <w:abstractNumId w:val="27"/>
  </w:num>
  <w:num w:numId="3" w16cid:durableId="1400399777">
    <w:abstractNumId w:val="31"/>
  </w:num>
  <w:num w:numId="4" w16cid:durableId="956061593">
    <w:abstractNumId w:val="42"/>
  </w:num>
  <w:num w:numId="5" w16cid:durableId="1418746117">
    <w:abstractNumId w:val="9"/>
  </w:num>
  <w:num w:numId="6" w16cid:durableId="14073429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80521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6539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0272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3273003">
    <w:abstractNumId w:val="4"/>
  </w:num>
  <w:num w:numId="11" w16cid:durableId="985280728">
    <w:abstractNumId w:val="34"/>
  </w:num>
  <w:num w:numId="12" w16cid:durableId="1644581910">
    <w:abstractNumId w:val="3"/>
  </w:num>
  <w:num w:numId="13" w16cid:durableId="1258443811">
    <w:abstractNumId w:val="12"/>
  </w:num>
  <w:num w:numId="14" w16cid:durableId="588462835">
    <w:abstractNumId w:val="40"/>
  </w:num>
  <w:num w:numId="15" w16cid:durableId="48311284">
    <w:abstractNumId w:val="16"/>
  </w:num>
  <w:num w:numId="16" w16cid:durableId="36126334">
    <w:abstractNumId w:val="24"/>
  </w:num>
  <w:num w:numId="17" w16cid:durableId="807626768">
    <w:abstractNumId w:val="22"/>
  </w:num>
  <w:num w:numId="18" w16cid:durableId="1662611718">
    <w:abstractNumId w:val="8"/>
  </w:num>
  <w:num w:numId="19" w16cid:durableId="1041444279">
    <w:abstractNumId w:val="37"/>
  </w:num>
  <w:num w:numId="20" w16cid:durableId="1922180328">
    <w:abstractNumId w:val="18"/>
  </w:num>
  <w:num w:numId="21" w16cid:durableId="241335340">
    <w:abstractNumId w:val="32"/>
  </w:num>
  <w:num w:numId="22" w16cid:durableId="296954140">
    <w:abstractNumId w:val="17"/>
  </w:num>
  <w:num w:numId="23" w16cid:durableId="608707192">
    <w:abstractNumId w:val="1"/>
  </w:num>
  <w:num w:numId="24" w16cid:durableId="1530407369">
    <w:abstractNumId w:val="11"/>
  </w:num>
  <w:num w:numId="25" w16cid:durableId="1126006213">
    <w:abstractNumId w:val="10"/>
  </w:num>
  <w:num w:numId="26" w16cid:durableId="639388423">
    <w:abstractNumId w:val="28"/>
  </w:num>
  <w:num w:numId="27" w16cid:durableId="2032878413">
    <w:abstractNumId w:val="6"/>
  </w:num>
  <w:num w:numId="28" w16cid:durableId="563683208">
    <w:abstractNumId w:val="7"/>
  </w:num>
  <w:num w:numId="29" w16cid:durableId="505899144">
    <w:abstractNumId w:val="21"/>
  </w:num>
  <w:num w:numId="30" w16cid:durableId="1066027195">
    <w:abstractNumId w:val="41"/>
  </w:num>
  <w:num w:numId="31" w16cid:durableId="1174489173">
    <w:abstractNumId w:val="35"/>
  </w:num>
  <w:num w:numId="32" w16cid:durableId="174880323">
    <w:abstractNumId w:val="23"/>
  </w:num>
  <w:num w:numId="33" w16cid:durableId="1535921212">
    <w:abstractNumId w:val="26"/>
  </w:num>
  <w:num w:numId="34" w16cid:durableId="1446078289">
    <w:abstractNumId w:val="13"/>
  </w:num>
  <w:num w:numId="35" w16cid:durableId="229734467">
    <w:abstractNumId w:val="5"/>
  </w:num>
  <w:num w:numId="36" w16cid:durableId="542862377">
    <w:abstractNumId w:val="25"/>
  </w:num>
  <w:num w:numId="37" w16cid:durableId="2041395850">
    <w:abstractNumId w:val="38"/>
  </w:num>
  <w:num w:numId="38" w16cid:durableId="510267755">
    <w:abstractNumId w:val="14"/>
  </w:num>
  <w:num w:numId="39" w16cid:durableId="1891067269">
    <w:abstractNumId w:val="33"/>
  </w:num>
  <w:num w:numId="40" w16cid:durableId="269314336">
    <w:abstractNumId w:val="36"/>
  </w:num>
  <w:num w:numId="41" w16cid:durableId="1278951084">
    <w:abstractNumId w:val="29"/>
  </w:num>
  <w:num w:numId="42" w16cid:durableId="945161631">
    <w:abstractNumId w:val="20"/>
  </w:num>
  <w:num w:numId="43" w16cid:durableId="6682881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27C4"/>
    <w:rsid w:val="00030689"/>
    <w:rsid w:val="00040175"/>
    <w:rsid w:val="000525BB"/>
    <w:rsid w:val="00053A83"/>
    <w:rsid w:val="00083E00"/>
    <w:rsid w:val="000845A1"/>
    <w:rsid w:val="000A0F1E"/>
    <w:rsid w:val="000A29E0"/>
    <w:rsid w:val="000C7CD8"/>
    <w:rsid w:val="000E42FC"/>
    <w:rsid w:val="000F5F47"/>
    <w:rsid w:val="00120C1B"/>
    <w:rsid w:val="00132056"/>
    <w:rsid w:val="001530D4"/>
    <w:rsid w:val="00163DA1"/>
    <w:rsid w:val="00170D81"/>
    <w:rsid w:val="00184DE8"/>
    <w:rsid w:val="001C1B9F"/>
    <w:rsid w:val="001C3617"/>
    <w:rsid w:val="001C5ECC"/>
    <w:rsid w:val="001D487B"/>
    <w:rsid w:val="001E1627"/>
    <w:rsid w:val="00214237"/>
    <w:rsid w:val="00230E76"/>
    <w:rsid w:val="002372E9"/>
    <w:rsid w:val="00254FDF"/>
    <w:rsid w:val="00264790"/>
    <w:rsid w:val="00284627"/>
    <w:rsid w:val="00286085"/>
    <w:rsid w:val="00297362"/>
    <w:rsid w:val="002C1ACA"/>
    <w:rsid w:val="002D5F52"/>
    <w:rsid w:val="002F65D9"/>
    <w:rsid w:val="003216BC"/>
    <w:rsid w:val="00326F3B"/>
    <w:rsid w:val="0033517E"/>
    <w:rsid w:val="0033689D"/>
    <w:rsid w:val="0035280F"/>
    <w:rsid w:val="00372CF9"/>
    <w:rsid w:val="00391F7D"/>
    <w:rsid w:val="003D20B9"/>
    <w:rsid w:val="003E1146"/>
    <w:rsid w:val="003E48EB"/>
    <w:rsid w:val="004006DE"/>
    <w:rsid w:val="00401337"/>
    <w:rsid w:val="00422B0B"/>
    <w:rsid w:val="00425CB1"/>
    <w:rsid w:val="0042671F"/>
    <w:rsid w:val="00435F27"/>
    <w:rsid w:val="00455779"/>
    <w:rsid w:val="00461908"/>
    <w:rsid w:val="0047609C"/>
    <w:rsid w:val="004A00B9"/>
    <w:rsid w:val="004C3A43"/>
    <w:rsid w:val="004D28AE"/>
    <w:rsid w:val="005161EB"/>
    <w:rsid w:val="005166A6"/>
    <w:rsid w:val="00535088"/>
    <w:rsid w:val="0056198E"/>
    <w:rsid w:val="005931C7"/>
    <w:rsid w:val="005A4906"/>
    <w:rsid w:val="005A4BFF"/>
    <w:rsid w:val="005A5C0E"/>
    <w:rsid w:val="005D320F"/>
    <w:rsid w:val="005D39BD"/>
    <w:rsid w:val="005F08F4"/>
    <w:rsid w:val="006124E1"/>
    <w:rsid w:val="006247C4"/>
    <w:rsid w:val="0064472A"/>
    <w:rsid w:val="006A2136"/>
    <w:rsid w:val="006A45BE"/>
    <w:rsid w:val="006A639F"/>
    <w:rsid w:val="006B0DD6"/>
    <w:rsid w:val="006D3DB2"/>
    <w:rsid w:val="006F670D"/>
    <w:rsid w:val="00700B7E"/>
    <w:rsid w:val="00733808"/>
    <w:rsid w:val="00737BA5"/>
    <w:rsid w:val="00772AB4"/>
    <w:rsid w:val="007C393C"/>
    <w:rsid w:val="007F13BA"/>
    <w:rsid w:val="00805E6D"/>
    <w:rsid w:val="008120E3"/>
    <w:rsid w:val="0081327E"/>
    <w:rsid w:val="008366F0"/>
    <w:rsid w:val="00852D4A"/>
    <w:rsid w:val="00856A42"/>
    <w:rsid w:val="008B63D4"/>
    <w:rsid w:val="008B6555"/>
    <w:rsid w:val="008F650A"/>
    <w:rsid w:val="00915DD5"/>
    <w:rsid w:val="009261B6"/>
    <w:rsid w:val="0092705E"/>
    <w:rsid w:val="009305AD"/>
    <w:rsid w:val="00940DE2"/>
    <w:rsid w:val="009472C3"/>
    <w:rsid w:val="0098671E"/>
    <w:rsid w:val="009A542E"/>
    <w:rsid w:val="009D0353"/>
    <w:rsid w:val="009F78E8"/>
    <w:rsid w:val="00A00AF4"/>
    <w:rsid w:val="00A328FF"/>
    <w:rsid w:val="00A363C6"/>
    <w:rsid w:val="00A45FA3"/>
    <w:rsid w:val="00A537D1"/>
    <w:rsid w:val="00A838D9"/>
    <w:rsid w:val="00A922C0"/>
    <w:rsid w:val="00AA6545"/>
    <w:rsid w:val="00AA6FC6"/>
    <w:rsid w:val="00AB55B7"/>
    <w:rsid w:val="00AC1C9F"/>
    <w:rsid w:val="00AD34F1"/>
    <w:rsid w:val="00AD48CC"/>
    <w:rsid w:val="00AD6832"/>
    <w:rsid w:val="00B101C4"/>
    <w:rsid w:val="00B123A8"/>
    <w:rsid w:val="00B34B47"/>
    <w:rsid w:val="00B472CC"/>
    <w:rsid w:val="00B62046"/>
    <w:rsid w:val="00B87863"/>
    <w:rsid w:val="00B9659C"/>
    <w:rsid w:val="00B96D70"/>
    <w:rsid w:val="00BA1D24"/>
    <w:rsid w:val="00BB10BA"/>
    <w:rsid w:val="00BF1028"/>
    <w:rsid w:val="00BF3AB3"/>
    <w:rsid w:val="00BF7084"/>
    <w:rsid w:val="00C018F8"/>
    <w:rsid w:val="00C058A9"/>
    <w:rsid w:val="00C07D9D"/>
    <w:rsid w:val="00C37069"/>
    <w:rsid w:val="00C47D32"/>
    <w:rsid w:val="00C56D1C"/>
    <w:rsid w:val="00C71DC6"/>
    <w:rsid w:val="00C806AD"/>
    <w:rsid w:val="00C90751"/>
    <w:rsid w:val="00C92BF7"/>
    <w:rsid w:val="00C93ECE"/>
    <w:rsid w:val="00CB3A3F"/>
    <w:rsid w:val="00CD6A1D"/>
    <w:rsid w:val="00CE0F9F"/>
    <w:rsid w:val="00CE6435"/>
    <w:rsid w:val="00D12D72"/>
    <w:rsid w:val="00D14001"/>
    <w:rsid w:val="00D172E2"/>
    <w:rsid w:val="00D62433"/>
    <w:rsid w:val="00DC0EFC"/>
    <w:rsid w:val="00DC1772"/>
    <w:rsid w:val="00E13DBF"/>
    <w:rsid w:val="00E14DE7"/>
    <w:rsid w:val="00E20E66"/>
    <w:rsid w:val="00E30485"/>
    <w:rsid w:val="00E40CB7"/>
    <w:rsid w:val="00E520DE"/>
    <w:rsid w:val="00E6079F"/>
    <w:rsid w:val="00E7307A"/>
    <w:rsid w:val="00E81D3E"/>
    <w:rsid w:val="00EC3176"/>
    <w:rsid w:val="00EE5021"/>
    <w:rsid w:val="00EF34DE"/>
    <w:rsid w:val="00EF7F44"/>
    <w:rsid w:val="00F03A13"/>
    <w:rsid w:val="00F33D3C"/>
    <w:rsid w:val="00F57E30"/>
    <w:rsid w:val="00F80280"/>
    <w:rsid w:val="00F82BCA"/>
    <w:rsid w:val="00FC3448"/>
    <w:rsid w:val="00FD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ACA"/>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styleId="ListParagraph">
    <w:name w:val="List Paragraph"/>
    <w:aliases w:val="Rep Body 2,Grey Bullet List,Grey Bullet Style,Table bullet,Table of contents numbered,ARH bullet,Use Case List Paragraph,ARH paragraph,List Paragraph1,Table (List),Indent Paragraph,List Paragraph 1,Figure_name,lp1"/>
    <w:basedOn w:val="Normal"/>
    <w:link w:val="ListParagraphChar"/>
    <w:uiPriority w:val="34"/>
    <w:qFormat/>
    <w:rsid w:val="00E20E66"/>
    <w:pPr>
      <w:ind w:left="720"/>
      <w:contextualSpacing/>
    </w:pPr>
  </w:style>
  <w:style w:type="character" w:customStyle="1" w:styleId="ListParagraphChar">
    <w:name w:val="List Paragraph Char"/>
    <w:aliases w:val="Rep Body 2 Char,Grey Bullet List Char,Grey Bullet Style Char,Table bullet Char,Table of contents numbered Char,ARH bullet Char,Use Case List Paragraph Char,ARH paragraph Char,List Paragraph1 Char,Table (List) Char,Figure_name Char"/>
    <w:link w:val="ListParagraph"/>
    <w:uiPriority w:val="34"/>
    <w:qFormat/>
    <w:rsid w:val="00E20E66"/>
    <w:rPr>
      <w:sz w:val="24"/>
      <w:szCs w:val="24"/>
      <w:lang w:eastAsia="en-US"/>
    </w:rPr>
  </w:style>
  <w:style w:type="table" w:customStyle="1" w:styleId="TableGrid2">
    <w:name w:val="Table Grid2"/>
    <w:basedOn w:val="TableNormal"/>
    <w:next w:val="TableGrid"/>
    <w:uiPriority w:val="59"/>
    <w:rsid w:val="00E20E66"/>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20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A43"/>
    <w:rPr>
      <w:color w:val="0000FF" w:themeColor="hyperlink"/>
      <w:u w:val="single"/>
    </w:rPr>
  </w:style>
  <w:style w:type="character" w:styleId="UnresolvedMention">
    <w:name w:val="Unresolved Mention"/>
    <w:basedOn w:val="DefaultParagraphFont"/>
    <w:uiPriority w:val="99"/>
    <w:rsid w:val="004C3A43"/>
    <w:rPr>
      <w:color w:val="605E5C"/>
      <w:shd w:val="clear" w:color="auto" w:fill="E1DFDD"/>
    </w:rPr>
  </w:style>
  <w:style w:type="paragraph" w:customStyle="1" w:styleId="Default">
    <w:name w:val="Default"/>
    <w:rsid w:val="00BF3AB3"/>
    <w:pPr>
      <w:autoSpaceDE w:val="0"/>
      <w:autoSpaceDN w:val="0"/>
      <w:adjustRightInd w:val="0"/>
    </w:pPr>
    <w:rPr>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626149">
      <w:bodyDiv w:val="1"/>
      <w:marLeft w:val="0"/>
      <w:marRight w:val="0"/>
      <w:marTop w:val="0"/>
      <w:marBottom w:val="0"/>
      <w:divBdr>
        <w:top w:val="none" w:sz="0" w:space="0" w:color="auto"/>
        <w:left w:val="none" w:sz="0" w:space="0" w:color="auto"/>
        <w:bottom w:val="none" w:sz="0" w:space="0" w:color="auto"/>
        <w:right w:val="none" w:sz="0" w:space="0" w:color="auto"/>
      </w:divBdr>
    </w:div>
    <w:div w:id="208811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siweMo@atns.co.za" TargetMode="External"/><Relationship Id="rId13" Type="http://schemas.openxmlformats.org/officeDocument/2006/relationships/hyperlink" Target="mailto:BusisiweMo@atns.co.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sisiwemo@atns.co.za" TargetMode="External"/><Relationship Id="rId12" Type="http://schemas.openxmlformats.org/officeDocument/2006/relationships/hyperlink" Target="mailto:BusisiweMo@atns.co.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sisiweMo@atns.co.z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BusisiweMo@atns.co.za" TargetMode="External"/><Relationship Id="rId14" Type="http://schemas.openxmlformats.org/officeDocument/2006/relationships/hyperlink" Target="http://www.sars.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2845</Words>
  <Characters>16222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Busisiwe Molapisi</cp:lastModifiedBy>
  <cp:revision>2</cp:revision>
  <cp:lastPrinted>2022-09-16T18:16:00Z</cp:lastPrinted>
  <dcterms:created xsi:type="dcterms:W3CDTF">2022-11-14T09:05:00Z</dcterms:created>
  <dcterms:modified xsi:type="dcterms:W3CDTF">2022-11-14T09:05:00Z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e7d9f5239f9e5e9db5234f0af28bcb91c8641525127b86c67f83cf735ec6700e</vt:lpwstr>
  </property>
</Properties>
</file>